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31" w:type="dxa"/>
        <w:tblLayout w:type="fixed"/>
        <w:tblLook w:val="0000" w:firstRow="0" w:lastRow="0" w:firstColumn="0" w:lastColumn="0" w:noHBand="0" w:noVBand="0"/>
      </w:tblPr>
      <w:tblGrid>
        <w:gridCol w:w="4068"/>
        <w:gridCol w:w="5963"/>
      </w:tblGrid>
      <w:tr w:rsidR="006713EC" w:rsidRPr="00C3440B" w14:paraId="0DA6D36D" w14:textId="77777777" w:rsidTr="006713EC">
        <w:tc>
          <w:tcPr>
            <w:tcW w:w="4068" w:type="dxa"/>
          </w:tcPr>
          <w:p w14:paraId="5045F175" w14:textId="77777777" w:rsidR="006713EC" w:rsidRPr="00E0295D" w:rsidRDefault="006713EC" w:rsidP="006713EC">
            <w:pPr>
              <w:spacing w:line="288" w:lineRule="auto"/>
              <w:ind w:right="-108"/>
              <w:rPr>
                <w:sz w:val="26"/>
                <w:szCs w:val="24"/>
                <w:lang w:val="en-US"/>
              </w:rPr>
            </w:pPr>
            <w:r>
              <w:rPr>
                <w:sz w:val="26"/>
                <w:szCs w:val="24"/>
                <w:lang w:val="en-US"/>
              </w:rPr>
              <w:t xml:space="preserve">    UBND </w:t>
            </w:r>
            <w:r w:rsidRPr="00C3440B">
              <w:rPr>
                <w:sz w:val="26"/>
                <w:szCs w:val="24"/>
              </w:rPr>
              <w:t>HUYỆN THANH OAI</w:t>
            </w:r>
          </w:p>
          <w:p w14:paraId="264CEDB2" w14:textId="7393D2E6" w:rsidR="006713EC" w:rsidRPr="00C3440B" w:rsidRDefault="006713EC" w:rsidP="006713EC">
            <w:pPr>
              <w:spacing w:line="288" w:lineRule="auto"/>
              <w:ind w:right="-108" w:hanging="180"/>
              <w:jc w:val="center"/>
              <w:rPr>
                <w:sz w:val="26"/>
                <w:szCs w:val="24"/>
              </w:rPr>
            </w:pPr>
            <w:r>
              <w:rPr>
                <w:noProof/>
                <w:sz w:val="26"/>
                <w:szCs w:val="24"/>
                <w:lang w:val="en-US"/>
              </w:rPr>
              <mc:AlternateContent>
                <mc:Choice Requires="wps">
                  <w:drawing>
                    <wp:anchor distT="0" distB="0" distL="114300" distR="114300" simplePos="0" relativeHeight="251659264" behindDoc="0" locked="0" layoutInCell="1" allowOverlap="1" wp14:anchorId="1E2C64DB" wp14:editId="2DD58674">
                      <wp:simplePos x="0" y="0"/>
                      <wp:positionH relativeFrom="column">
                        <wp:posOffset>685800</wp:posOffset>
                      </wp:positionH>
                      <wp:positionV relativeFrom="paragraph">
                        <wp:posOffset>191770</wp:posOffset>
                      </wp:positionV>
                      <wp:extent cx="914400" cy="0"/>
                      <wp:effectExtent l="13335" t="6350" r="5715" b="127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5.1pt" to="126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VYaIQIAAD8EAAAOAAAAZHJzL2Uyb0RvYy54bWysU02P2yAQvVfqf0DcE9ups02sOKvKTnrZ&#10;diNl2zsBbKNiQEDiRFX/ewfy0Wx7qar6gAdm5vHmzbB4PPYSHbh1QqsSZ+MUI66oZkK1Jf7ysh7N&#10;MHKeKEakVrzEJ+7w4/Ltm8VgCj7RnZaMWwQgyhWDKXHnvSmSxNGO98SNteEKnI22PfGwtW3CLBkA&#10;vZfJJE0fkkFbZqym3Dk4rc9OvIz4TcOpf24axz2SJQZuPq42rruwJssFKVpLTCfohQb5BxY9EQou&#10;vUHVxBO0t+IPqF5Qq51u/JjqPtFNIyiPNUA1WfpbNduOGB5rAXGcucnk/h8s/XzYWCRYiXOMFOmh&#10;RVtviWg7jyqtFAioLcqDToNxBYRXamNDpfSotuZJ028OKV11RLU88n05GQDJQkbyKiVsnIHbdsMn&#10;zSCG7L2Ooh0b26NGCvM1JAZwEAYdY5dOty7xo0cUDudZnqfQS3p1JaQICCHPWOc/ct2jYJRYChX0&#10;IwU5PDkfGP0KCcdKr4WUcQakQgNgTyfTmOC0FCw4Q5iz7a6SFh1ImKL4xfLAcx9m9V6xCNZxwlYX&#10;2xMhzzZcLlXAg0qAzsU6j8n3eTpfzVazfJRPHlajPK3r0Yd1lY8e1tn7af2urqo6+xGoZXnRCca4&#10;CuyuI5vlfzcSl8dzHrbb0N5kSF6jR72A7PUfScemhj6eJ2Kn2Wljr82GKY3BlxcVnsH9Huz7d7/8&#10;CQAA//8DAFBLAwQUAAYACAAAACEA63vJd9oAAAAJAQAADwAAAGRycy9kb3ducmV2LnhtbEyPQUvE&#10;MBCF74L/IYzgzU3Moqy16bKIehEE1+o5bca2mExKk+3Wf++IBz2+N4833yu3S/BixikNkQxcrhQI&#10;pDa6gToD9evDxQZEypac9ZHQwBcm2FanJ6UtXDzSC8773AkuoVRYA33OYyFlansMNq3iiMS3jzgF&#10;m1lOnXSTPXJ58FIrdS2DHYg/9HbEux7bz/0hGNi9P92vn+cmRO9uuvrNhVo9amPOz5bdLYiMS/4L&#10;ww8+o0PFTE08kEvCs1Yb3pINrJUGwQF9pdlofg1ZlfL/guobAAD//wMAUEsBAi0AFAAGAAgAAAAh&#10;ALaDOJL+AAAA4QEAABMAAAAAAAAAAAAAAAAAAAAAAFtDb250ZW50X1R5cGVzXS54bWxQSwECLQAU&#10;AAYACAAAACEAOP0h/9YAAACUAQAACwAAAAAAAAAAAAAAAAAvAQAAX3JlbHMvLnJlbHNQSwECLQAU&#10;AAYACAAAACEAbEFWGiECAAA/BAAADgAAAAAAAAAAAAAAAAAuAgAAZHJzL2Uyb0RvYy54bWxQSwEC&#10;LQAUAAYACAAAACEA63vJd9oAAAAJAQAADwAAAAAAAAAAAAAAAAB7BAAAZHJzL2Rvd25yZXYueG1s&#10;UEsFBgAAAAAEAAQA8wAAAIIFAAAAAA==&#10;"/>
                  </w:pict>
                </mc:Fallback>
              </mc:AlternateContent>
            </w:r>
            <w:r w:rsidRPr="00C3440B">
              <w:rPr>
                <w:b/>
                <w:sz w:val="26"/>
                <w:szCs w:val="24"/>
              </w:rPr>
              <w:t xml:space="preserve"> TRƯỜNG TIỂU HỌC</w:t>
            </w:r>
            <w:r>
              <w:rPr>
                <w:b/>
                <w:sz w:val="26"/>
                <w:szCs w:val="24"/>
              </w:rPr>
              <w:t xml:space="preserve"> TT KIM BÀI</w:t>
            </w:r>
          </w:p>
          <w:p w14:paraId="7047977C" w14:textId="0757C595" w:rsidR="006713EC" w:rsidRPr="003C2E61" w:rsidRDefault="002F6229" w:rsidP="006713EC">
            <w:pPr>
              <w:spacing w:line="312" w:lineRule="auto"/>
              <w:jc w:val="center"/>
              <w:rPr>
                <w:sz w:val="26"/>
                <w:szCs w:val="26"/>
              </w:rPr>
            </w:pPr>
            <w:r>
              <w:rPr>
                <w:sz w:val="26"/>
                <w:szCs w:val="26"/>
              </w:rPr>
              <w:t>Số: 1</w:t>
            </w:r>
            <w:r>
              <w:rPr>
                <w:sz w:val="26"/>
                <w:szCs w:val="26"/>
                <w:lang w:val="en-US"/>
              </w:rPr>
              <w:t>49</w:t>
            </w:r>
            <w:r w:rsidR="006713EC" w:rsidRPr="003C2E61">
              <w:rPr>
                <w:sz w:val="26"/>
                <w:szCs w:val="26"/>
              </w:rPr>
              <w:t xml:space="preserve"> /KH-THKB</w:t>
            </w:r>
          </w:p>
        </w:tc>
        <w:tc>
          <w:tcPr>
            <w:tcW w:w="5963" w:type="dxa"/>
          </w:tcPr>
          <w:p w14:paraId="058B5760" w14:textId="77777777" w:rsidR="006713EC" w:rsidRPr="00C3440B" w:rsidRDefault="006713EC" w:rsidP="006713EC">
            <w:pPr>
              <w:spacing w:line="288" w:lineRule="auto"/>
              <w:jc w:val="center"/>
              <w:rPr>
                <w:b/>
                <w:sz w:val="26"/>
                <w:szCs w:val="24"/>
              </w:rPr>
            </w:pPr>
            <w:r w:rsidRPr="00C3440B">
              <w:rPr>
                <w:b/>
                <w:sz w:val="26"/>
                <w:szCs w:val="24"/>
              </w:rPr>
              <w:t xml:space="preserve">CỘNG HOÀ XÃ HỘI CHỦ NGHĨA VIỆT </w:t>
            </w:r>
            <w:smartTag w:uri="urn:schemas-microsoft-com:office:smarttags" w:element="place">
              <w:smartTag w:uri="urn:schemas-microsoft-com:office:smarttags" w:element="country-region">
                <w:r w:rsidRPr="00C3440B">
                  <w:rPr>
                    <w:b/>
                    <w:sz w:val="26"/>
                    <w:szCs w:val="24"/>
                  </w:rPr>
                  <w:t>NAM</w:t>
                </w:r>
              </w:smartTag>
            </w:smartTag>
          </w:p>
          <w:p w14:paraId="4DA3C3EF" w14:textId="6874CCE3" w:rsidR="006713EC" w:rsidRPr="003C2E61" w:rsidRDefault="006713EC" w:rsidP="006713EC">
            <w:pPr>
              <w:spacing w:line="288" w:lineRule="auto"/>
              <w:jc w:val="center"/>
              <w:rPr>
                <w:b/>
                <w:sz w:val="28"/>
                <w:szCs w:val="28"/>
              </w:rPr>
            </w:pPr>
            <w:r w:rsidRPr="003C2E61">
              <w:rPr>
                <w:b/>
                <w:sz w:val="28"/>
                <w:szCs w:val="28"/>
              </w:rPr>
              <w:t>Độc lập - Tự do - Hạnh phúc</w:t>
            </w:r>
          </w:p>
          <w:p w14:paraId="1EA07B4C" w14:textId="54D75FC1" w:rsidR="006713EC" w:rsidRPr="002F6229" w:rsidRDefault="00A47B3B" w:rsidP="006713EC">
            <w:pPr>
              <w:spacing w:line="312" w:lineRule="auto"/>
              <w:jc w:val="center"/>
              <w:rPr>
                <w:i/>
                <w:sz w:val="28"/>
                <w:szCs w:val="28"/>
                <w:lang w:val="en-US"/>
              </w:rPr>
            </w:pPr>
            <w:r>
              <w:rPr>
                <w:b/>
                <w:noProof/>
                <w:sz w:val="26"/>
                <w:szCs w:val="24"/>
                <w:lang w:val="en-US"/>
              </w:rPr>
              <mc:AlternateContent>
                <mc:Choice Requires="wps">
                  <w:drawing>
                    <wp:anchor distT="0" distB="0" distL="114300" distR="114300" simplePos="0" relativeHeight="251660288" behindDoc="0" locked="0" layoutInCell="1" allowOverlap="1" wp14:anchorId="2825E16E" wp14:editId="22214CEB">
                      <wp:simplePos x="0" y="0"/>
                      <wp:positionH relativeFrom="column">
                        <wp:posOffset>735330</wp:posOffset>
                      </wp:positionH>
                      <wp:positionV relativeFrom="paragraph">
                        <wp:posOffset>16510</wp:posOffset>
                      </wp:positionV>
                      <wp:extent cx="218122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81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9pt,1.3pt" to="229.6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iO6IgIAAEAEAAAOAAAAZHJzL2Uyb0RvYy54bWysU02P2yAQvVfqf0DcE8eJkyZWnFVlJ71s&#10;u5Gy7Z0AtlExg4DEiar+9wL56O72UlX1AQ/M8HjzZmb5cOokOnJjBagCp8MRRlxRYEI1Bf76vBnM&#10;MbKOKEYkKF7gM7f4YfX+3bLXOR9DC5JxgzyIsnmvC9w6p/MksbTlHbFD0Fx5Zw2mI85vTZMwQ3qP&#10;3slkPBrNkh4M0wYot9afVhcnXkX8uubUPdW15Q7JAntuLq4mrvuwJqslyRtDdCvolQb5BxYdEco/&#10;eoeqiCPoYMQfUJ2gBizUbkihS6CuBeUxB59NOnqTza4lmsdcvDhW32Wy/w+WfjluDRKswBOMFOl8&#10;iXbOENG0DpWglBcQDJoEnXptcx9eqq0JmdKT2ulHoN8tUlC2RDU88n0+aw+ShhvJqythY7V/bd9/&#10;BuZjyMFBFO1Umw7VUuhv4WIA98KgU6zS+V4lfnKI+sNxOk/H4ylG9OZLSB4gwkVtrPvEoUPBKLAU&#10;KghIcnJ8tC5Q+h0SjhVshJSxCaRCfYEXU48cPBakYMEZN6bZl9KgIwltFL+Y35swAwfFIljLCVtf&#10;bUeEvNj+cakCnk/F07lalz75sRgt1vP1PBtk49l6kI2qavBxU2aD2Sb9MK0mVVlW6c9ALc3yVjDG&#10;VWB369k0+7ueuE7PpdvuXXuXIXmNHvXyZG//SDpWNRTy0hJ7YOetuVXbt2kMvo5UmIOXe2+/HPzV&#10;LwAAAP//AwBQSwMEFAAGAAgAAAAhAOzccMnaAAAABwEAAA8AAABkcnMvZG93bnJldi54bWxMjsFO&#10;wzAQRO9I/QdrK3GjTlNa0RCnqirggoRECZydeEmi2usodtPw9yxc4Pg0o5mX7yZnxYhD6DwpWC4S&#10;EEi1Nx01Csq3x5s7ECFqMtp6QgVfGGBXzK5ynRl/oVccj7ERPEIh0wraGPtMylC36HRY+B6Js08/&#10;OB0Zh0aaQV943FmZJslGOt0RP7S6x0OL9el4dgr2H88Pq5exct6abVO+G1cmT6lS1/Npfw8i4hT/&#10;yvCjz+pQsFPlz2SCsMzLNatHBekGBOe36+0KRPXLssjlf//iGwAA//8DAFBLAQItABQABgAIAAAA&#10;IQC2gziS/gAAAOEBAAATAAAAAAAAAAAAAAAAAAAAAABbQ29udGVudF9UeXBlc10ueG1sUEsBAi0A&#10;FAAGAAgAAAAhADj9If/WAAAAlAEAAAsAAAAAAAAAAAAAAAAALwEAAF9yZWxzLy5yZWxzUEsBAi0A&#10;FAAGAAgAAAAhAHEiI7oiAgAAQAQAAA4AAAAAAAAAAAAAAAAALgIAAGRycy9lMm9Eb2MueG1sUEsB&#10;Ai0AFAAGAAgAAAAhAOzccMnaAAAABwEAAA8AAAAAAAAAAAAAAAAAfAQAAGRycy9kb3ducmV2Lnht&#10;bFBLBQYAAAAABAAEAPMAAACDBQAAAAA=&#10;"/>
                  </w:pict>
                </mc:Fallback>
              </mc:AlternateContent>
            </w:r>
            <w:r w:rsidR="006713EC">
              <w:rPr>
                <w:i/>
                <w:sz w:val="26"/>
                <w:szCs w:val="24"/>
              </w:rPr>
              <w:t xml:space="preserve">                 </w:t>
            </w:r>
            <w:r w:rsidR="006713EC" w:rsidRPr="00C3440B">
              <w:rPr>
                <w:i/>
                <w:sz w:val="26"/>
                <w:szCs w:val="24"/>
              </w:rPr>
              <w:t xml:space="preserve">  </w:t>
            </w:r>
            <w:r w:rsidR="002F6229">
              <w:rPr>
                <w:i/>
                <w:sz w:val="28"/>
                <w:szCs w:val="28"/>
              </w:rPr>
              <w:t>Kim Bài, ngày 1</w:t>
            </w:r>
            <w:r w:rsidR="002F6229">
              <w:rPr>
                <w:i/>
                <w:sz w:val="28"/>
                <w:szCs w:val="28"/>
                <w:lang w:val="en-US"/>
              </w:rPr>
              <w:t>1</w:t>
            </w:r>
            <w:r w:rsidR="002F6229">
              <w:rPr>
                <w:i/>
                <w:sz w:val="28"/>
                <w:szCs w:val="28"/>
              </w:rPr>
              <w:t xml:space="preserve"> tháng </w:t>
            </w:r>
            <w:r w:rsidR="002F6229">
              <w:rPr>
                <w:i/>
                <w:sz w:val="28"/>
                <w:szCs w:val="28"/>
                <w:lang w:val="en-US"/>
              </w:rPr>
              <w:t>9</w:t>
            </w:r>
            <w:r w:rsidR="006713EC" w:rsidRPr="00A47B3B">
              <w:rPr>
                <w:i/>
                <w:sz w:val="28"/>
                <w:szCs w:val="28"/>
              </w:rPr>
              <w:t xml:space="preserve"> năm </w:t>
            </w:r>
            <w:r w:rsidR="002F6229">
              <w:rPr>
                <w:i/>
                <w:sz w:val="28"/>
                <w:szCs w:val="28"/>
              </w:rPr>
              <w:t>202</w:t>
            </w:r>
            <w:r w:rsidR="002F6229">
              <w:rPr>
                <w:i/>
                <w:sz w:val="28"/>
                <w:szCs w:val="28"/>
                <w:lang w:val="en-US"/>
              </w:rPr>
              <w:t>2</w:t>
            </w:r>
          </w:p>
        </w:tc>
      </w:tr>
    </w:tbl>
    <w:p w14:paraId="5409B4A5" w14:textId="7CAEC1CF" w:rsidR="006713EC" w:rsidRPr="00E0295D" w:rsidRDefault="006713EC" w:rsidP="006713EC">
      <w:pPr>
        <w:pStyle w:val="NormalWeb"/>
        <w:jc w:val="center"/>
        <w:rPr>
          <w:sz w:val="28"/>
          <w:szCs w:val="28"/>
        </w:rPr>
      </w:pPr>
      <w:r w:rsidRPr="00E0295D">
        <w:rPr>
          <w:rStyle w:val="Strong"/>
          <w:sz w:val="28"/>
          <w:szCs w:val="28"/>
        </w:rPr>
        <w:t xml:space="preserve">KẾ HOẠCH </w:t>
      </w:r>
      <w:r w:rsidR="002F6229">
        <w:rPr>
          <w:rStyle w:val="Strong"/>
          <w:sz w:val="28"/>
          <w:szCs w:val="28"/>
        </w:rPr>
        <w:t>GIÁO DỤC NHÀ TRƯỜNG</w:t>
      </w:r>
      <w:r w:rsidR="002F6229">
        <w:rPr>
          <w:rStyle w:val="Strong"/>
          <w:sz w:val="28"/>
          <w:szCs w:val="28"/>
        </w:rPr>
        <w:br/>
        <w:t>NĂM HỌC 2022 – 2023</w:t>
      </w:r>
    </w:p>
    <w:p w14:paraId="14289B9B" w14:textId="77777777" w:rsidR="002F6229" w:rsidRPr="00B328ED" w:rsidRDefault="002F6229" w:rsidP="002F6229">
      <w:pPr>
        <w:pStyle w:val="NormalWeb"/>
        <w:spacing w:before="0" w:beforeAutospacing="0" w:after="0" w:afterAutospacing="0" w:line="288" w:lineRule="auto"/>
        <w:ind w:firstLine="720"/>
        <w:jc w:val="both"/>
        <w:rPr>
          <w:sz w:val="28"/>
          <w:szCs w:val="28"/>
        </w:rPr>
      </w:pPr>
      <w:r w:rsidRPr="00B328ED">
        <w:rPr>
          <w:rStyle w:val="Strong"/>
          <w:sz w:val="28"/>
          <w:szCs w:val="28"/>
        </w:rPr>
        <w:t>I. CĂN CỨ XÂY DỰNG KẾ HOẠCH</w:t>
      </w:r>
    </w:p>
    <w:p w14:paraId="74E63D9B" w14:textId="77777777" w:rsidR="002F6229" w:rsidRPr="00B328ED" w:rsidRDefault="002F6229" w:rsidP="002F6229">
      <w:pPr>
        <w:pStyle w:val="NormalWeb"/>
        <w:spacing w:before="0" w:beforeAutospacing="0" w:after="0" w:afterAutospacing="0" w:line="288" w:lineRule="auto"/>
        <w:ind w:firstLine="720"/>
        <w:jc w:val="both"/>
        <w:rPr>
          <w:sz w:val="28"/>
          <w:szCs w:val="28"/>
        </w:rPr>
      </w:pPr>
      <w:r w:rsidRPr="00B328ED">
        <w:rPr>
          <w:sz w:val="28"/>
          <w:szCs w:val="28"/>
        </w:rPr>
        <w:t>Căn cứ Thông tư số 28/2020/TT-BGDĐT ngày 04/09/2020 của Bộ giáo dục và Đào tạo ban hành Điều lệ trường Tiểu học;</w:t>
      </w:r>
    </w:p>
    <w:p w14:paraId="3FD65B45" w14:textId="77777777" w:rsidR="002F6229" w:rsidRDefault="002F6229" w:rsidP="002F6229">
      <w:pPr>
        <w:pStyle w:val="NormalWeb"/>
        <w:spacing w:before="0" w:beforeAutospacing="0" w:after="0" w:afterAutospacing="0" w:line="288" w:lineRule="auto"/>
        <w:ind w:firstLine="720"/>
        <w:jc w:val="both"/>
        <w:rPr>
          <w:sz w:val="28"/>
          <w:szCs w:val="28"/>
        </w:rPr>
      </w:pPr>
      <w:r w:rsidRPr="00B328ED">
        <w:rPr>
          <w:sz w:val="28"/>
          <w:szCs w:val="28"/>
        </w:rPr>
        <w:t>Căn cứ Công văn 2345/BGDĐT- GDTH ngày 07 tháng 06 năm 2021 của Bộ Giáo dục &amp; Đào tạo về việc Hướng dẫn xây dựng kế hoạch giáo dục nhà trường cấp tiểu học;</w:t>
      </w:r>
    </w:p>
    <w:p w14:paraId="1D783891" w14:textId="77777777" w:rsidR="002F6229" w:rsidRPr="006711F0" w:rsidRDefault="002F6229" w:rsidP="002F6229">
      <w:pPr>
        <w:tabs>
          <w:tab w:val="left" w:pos="720"/>
        </w:tabs>
        <w:spacing w:line="288" w:lineRule="auto"/>
        <w:jc w:val="both"/>
        <w:rPr>
          <w:color w:val="000000"/>
          <w:sz w:val="28"/>
          <w:szCs w:val="28"/>
          <w:lang w:val="pt-BR"/>
        </w:rPr>
      </w:pPr>
      <w:r>
        <w:rPr>
          <w:color w:val="000000"/>
          <w:sz w:val="28"/>
          <w:szCs w:val="28"/>
          <w:lang w:val="pt-BR"/>
        </w:rPr>
        <w:tab/>
      </w:r>
      <w:r w:rsidRPr="006711F0">
        <w:rPr>
          <w:color w:val="000000"/>
          <w:sz w:val="28"/>
          <w:szCs w:val="28"/>
          <w:lang w:val="pt-BR"/>
        </w:rPr>
        <w:t>Căn cứ công văn hướng dẫn số: 2598/SGDĐT-GDPT ngày 31/8/2022 của Sở GDĐT Hà Nội về việc hướng dẫn thực hiện nhiệm vụ Giáo dục Tiểu học năm học 2022</w:t>
      </w:r>
      <w:r w:rsidRPr="006711F0">
        <w:rPr>
          <w:color w:val="000000"/>
          <w:sz w:val="28"/>
          <w:szCs w:val="28"/>
          <w:lang w:val="vi-VN"/>
        </w:rPr>
        <w:t xml:space="preserve">- </w:t>
      </w:r>
      <w:r w:rsidRPr="006711F0">
        <w:rPr>
          <w:color w:val="000000"/>
          <w:sz w:val="28"/>
          <w:szCs w:val="28"/>
          <w:lang w:val="pt-BR"/>
        </w:rPr>
        <w:t>2023;</w:t>
      </w:r>
    </w:p>
    <w:p w14:paraId="281EC5A1" w14:textId="77777777" w:rsidR="002F6229" w:rsidRPr="006711F0" w:rsidRDefault="002F6229" w:rsidP="002F6229">
      <w:pPr>
        <w:tabs>
          <w:tab w:val="left" w:pos="720"/>
        </w:tabs>
        <w:spacing w:line="288" w:lineRule="auto"/>
        <w:jc w:val="both"/>
        <w:rPr>
          <w:spacing w:val="-12"/>
          <w:sz w:val="28"/>
          <w:szCs w:val="28"/>
          <w:lang w:val="pt-BR"/>
        </w:rPr>
      </w:pPr>
      <w:r w:rsidRPr="006711F0">
        <w:rPr>
          <w:spacing w:val="-12"/>
          <w:sz w:val="28"/>
          <w:szCs w:val="28"/>
          <w:lang w:val="pt-BR"/>
        </w:rPr>
        <w:tab/>
        <w:t>Căn cứ kế hoạch số: 805/KH- PGD&amp;ĐT ngày 05/9/2022 của Phòng GD&amp;ĐT Thanh Oai về việc tổ chức thực hiện nhiệm vụ năm học 2022 – 2023</w:t>
      </w:r>
      <w:r>
        <w:rPr>
          <w:spacing w:val="-12"/>
          <w:sz w:val="28"/>
          <w:szCs w:val="28"/>
          <w:lang w:val="pt-BR"/>
        </w:rPr>
        <w:t xml:space="preserve"> cấp Tiểu học;</w:t>
      </w:r>
    </w:p>
    <w:p w14:paraId="3F9078BF" w14:textId="77777777" w:rsidR="002F6229" w:rsidRPr="00B328ED" w:rsidRDefault="002F6229" w:rsidP="002F6229">
      <w:pPr>
        <w:pStyle w:val="NormalWeb"/>
        <w:spacing w:before="0" w:beforeAutospacing="0" w:after="0" w:afterAutospacing="0" w:line="288" w:lineRule="auto"/>
        <w:ind w:firstLine="720"/>
        <w:jc w:val="both"/>
        <w:rPr>
          <w:sz w:val="28"/>
          <w:szCs w:val="28"/>
        </w:rPr>
      </w:pPr>
      <w:r w:rsidRPr="00B328ED">
        <w:rPr>
          <w:sz w:val="28"/>
          <w:szCs w:val="28"/>
        </w:rPr>
        <w:t xml:space="preserve">Căn cứ vào </w:t>
      </w:r>
      <w:r>
        <w:rPr>
          <w:sz w:val="28"/>
          <w:szCs w:val="28"/>
        </w:rPr>
        <w:t>kết quả đạt được từ năm học 2021 - 2022</w:t>
      </w:r>
      <w:r w:rsidRPr="00B328ED">
        <w:rPr>
          <w:sz w:val="28"/>
          <w:szCs w:val="28"/>
        </w:rPr>
        <w:t xml:space="preserve"> và tình hình thực tế c</w:t>
      </w:r>
      <w:r>
        <w:rPr>
          <w:sz w:val="28"/>
          <w:szCs w:val="28"/>
        </w:rPr>
        <w:t>ủa nhà trường trong năm học 2022 - 2023</w:t>
      </w:r>
      <w:r w:rsidRPr="00B328ED">
        <w:rPr>
          <w:sz w:val="28"/>
          <w:szCs w:val="28"/>
        </w:rPr>
        <w:t>.</w:t>
      </w:r>
    </w:p>
    <w:p w14:paraId="24750743" w14:textId="77777777" w:rsidR="002F6229" w:rsidRPr="00B328ED" w:rsidRDefault="002F6229" w:rsidP="002F6229">
      <w:pPr>
        <w:pStyle w:val="NormalWeb"/>
        <w:spacing w:before="0" w:beforeAutospacing="0" w:after="0" w:afterAutospacing="0" w:line="288" w:lineRule="auto"/>
        <w:ind w:firstLine="720"/>
        <w:jc w:val="both"/>
        <w:rPr>
          <w:sz w:val="28"/>
          <w:szCs w:val="28"/>
        </w:rPr>
      </w:pPr>
      <w:r>
        <w:rPr>
          <w:sz w:val="28"/>
          <w:szCs w:val="28"/>
        </w:rPr>
        <w:t xml:space="preserve">Trường </w:t>
      </w:r>
      <w:r w:rsidRPr="00B877C9">
        <w:rPr>
          <w:sz w:val="28"/>
          <w:szCs w:val="28"/>
        </w:rPr>
        <w:t xml:space="preserve">tiểu học </w:t>
      </w:r>
      <w:r>
        <w:rPr>
          <w:sz w:val="28"/>
          <w:szCs w:val="28"/>
        </w:rPr>
        <w:t>t</w:t>
      </w:r>
      <w:r w:rsidRPr="00B877C9">
        <w:rPr>
          <w:sz w:val="28"/>
          <w:szCs w:val="28"/>
        </w:rPr>
        <w:t>hị trấn Kim Bài</w:t>
      </w:r>
      <w:r w:rsidRPr="00B328ED">
        <w:rPr>
          <w:sz w:val="28"/>
          <w:szCs w:val="28"/>
        </w:rPr>
        <w:t xml:space="preserve"> xây dựng Kế hoạch </w:t>
      </w:r>
      <w:r>
        <w:rPr>
          <w:sz w:val="28"/>
          <w:szCs w:val="28"/>
        </w:rPr>
        <w:t>Giáo dục nhà trường năm học 2022 - 2023</w:t>
      </w:r>
      <w:r w:rsidRPr="00B328ED">
        <w:rPr>
          <w:sz w:val="28"/>
          <w:szCs w:val="28"/>
        </w:rPr>
        <w:t xml:space="preserve"> như sau:</w:t>
      </w:r>
    </w:p>
    <w:p w14:paraId="38A460F1" w14:textId="77777777" w:rsidR="002F6229" w:rsidRPr="00B328ED" w:rsidRDefault="002F6229" w:rsidP="002F6229">
      <w:pPr>
        <w:pStyle w:val="NormalWeb"/>
        <w:spacing w:before="0" w:beforeAutospacing="0" w:after="0" w:afterAutospacing="0" w:line="288" w:lineRule="auto"/>
        <w:ind w:firstLine="720"/>
        <w:rPr>
          <w:sz w:val="28"/>
          <w:szCs w:val="28"/>
        </w:rPr>
      </w:pPr>
      <w:r w:rsidRPr="00B328ED">
        <w:rPr>
          <w:rStyle w:val="Strong"/>
          <w:sz w:val="28"/>
          <w:szCs w:val="28"/>
        </w:rPr>
        <w:t>II. ĐIỀU KIỆN THỰ</w:t>
      </w:r>
      <w:r>
        <w:rPr>
          <w:rStyle w:val="Strong"/>
          <w:sz w:val="28"/>
          <w:szCs w:val="28"/>
        </w:rPr>
        <w:t>C HIỆN CHƯƠNG TRÌNH NĂM HỌC 2022 - 2023</w:t>
      </w:r>
    </w:p>
    <w:p w14:paraId="1527E1F5" w14:textId="77777777" w:rsidR="002F6229" w:rsidRPr="00B877C9" w:rsidRDefault="002F6229" w:rsidP="002F6229">
      <w:pPr>
        <w:pStyle w:val="NormalWeb"/>
        <w:spacing w:before="0" w:beforeAutospacing="0" w:after="0" w:afterAutospacing="0" w:line="288" w:lineRule="auto"/>
        <w:ind w:firstLine="720"/>
        <w:jc w:val="both"/>
        <w:rPr>
          <w:sz w:val="28"/>
          <w:szCs w:val="28"/>
        </w:rPr>
      </w:pPr>
      <w:r w:rsidRPr="00B877C9">
        <w:rPr>
          <w:rStyle w:val="Strong"/>
          <w:sz w:val="28"/>
          <w:szCs w:val="28"/>
        </w:rPr>
        <w:t>1. Đặc điểm tình hình kinh tế, xã hội, văn hóa địa phương</w:t>
      </w:r>
    </w:p>
    <w:p w14:paraId="361436C4" w14:textId="77777777" w:rsidR="002F6229" w:rsidRPr="00B877C9" w:rsidRDefault="002F6229" w:rsidP="002F6229">
      <w:pPr>
        <w:pStyle w:val="NormalWeb"/>
        <w:spacing w:before="0" w:beforeAutospacing="0" w:after="0" w:afterAutospacing="0" w:line="288" w:lineRule="auto"/>
        <w:ind w:firstLine="720"/>
        <w:jc w:val="both"/>
        <w:rPr>
          <w:sz w:val="28"/>
          <w:szCs w:val="28"/>
        </w:rPr>
      </w:pPr>
      <w:r>
        <w:rPr>
          <w:sz w:val="28"/>
          <w:szCs w:val="28"/>
        </w:rPr>
        <w:t>Th</w:t>
      </w:r>
      <w:r w:rsidRPr="00B877C9">
        <w:rPr>
          <w:sz w:val="28"/>
          <w:szCs w:val="28"/>
        </w:rPr>
        <w:t xml:space="preserve">ị trấn </w:t>
      </w:r>
      <w:r>
        <w:rPr>
          <w:sz w:val="28"/>
          <w:szCs w:val="28"/>
        </w:rPr>
        <w:t>Kim Bài</w:t>
      </w:r>
      <w:r w:rsidRPr="00B877C9">
        <w:rPr>
          <w:sz w:val="28"/>
          <w:szCs w:val="28"/>
        </w:rPr>
        <w:t xml:space="preserve"> là đơn vị đóng</w:t>
      </w:r>
      <w:r>
        <w:rPr>
          <w:sz w:val="28"/>
          <w:szCs w:val="28"/>
        </w:rPr>
        <w:t xml:space="preserve"> trên địa bàn trung tâm huyện Thanh Oai.</w:t>
      </w:r>
      <w:r w:rsidRPr="00B877C9">
        <w:rPr>
          <w:sz w:val="28"/>
          <w:szCs w:val="28"/>
        </w:rPr>
        <w:t xml:space="preserve"> Mặc dù đối mặt với nhiều khó khăn, thách thức, song với sự lãnh đạo, chỉ đạo kịp thời, sâu sát của Huyện ủy, giám sát kịp thời của Hội đồng nhân dân huyện, cùng với tinh thần trách nhiệm cao của các cấp, các ngành, sự đồng lòng, quyết tâm của Nhân dân, tình hình kinh tế - xã hội của tỉnh trong thời gian qua đạt nhiều kết quả quan trọng.</w:t>
      </w:r>
    </w:p>
    <w:p w14:paraId="4085D0F9" w14:textId="77777777" w:rsidR="002F6229" w:rsidRPr="00132FBB" w:rsidRDefault="002F6229" w:rsidP="002F6229">
      <w:pPr>
        <w:pStyle w:val="NormalWeb"/>
        <w:spacing w:before="0" w:beforeAutospacing="0" w:after="0" w:afterAutospacing="0" w:line="288" w:lineRule="auto"/>
        <w:ind w:firstLine="720"/>
        <w:jc w:val="both"/>
        <w:rPr>
          <w:sz w:val="28"/>
          <w:szCs w:val="28"/>
        </w:rPr>
      </w:pPr>
      <w:r w:rsidRPr="00B877C9">
        <w:rPr>
          <w:sz w:val="28"/>
          <w:szCs w:val="28"/>
        </w:rPr>
        <w:t>Trong năm qua tuy ảnh hưởng của dịch Covid-19 nhưng kinh tế c</w:t>
      </w:r>
      <w:r>
        <w:rPr>
          <w:sz w:val="28"/>
          <w:szCs w:val="28"/>
        </w:rPr>
        <w:t xml:space="preserve">ủa thị trấn vẫn tăng tưởng cao. </w:t>
      </w:r>
      <w:r w:rsidRPr="00B877C9">
        <w:rPr>
          <w:sz w:val="28"/>
          <w:szCs w:val="28"/>
        </w:rPr>
        <w:t>Giá cả của một số mặt hàng tiêu dùng thiết yếu trên địa bàn thị trấn tương đối ổn định. Thị trường hàng hóa, dịch vụ trên địa bàn không có diễn biến bất thường, nguồn cung các mặt hàng thiết yếu đáp ứng đầy đủ và không bị khan hiếm về số lượng, không tăng giá đột biến</w:t>
      </w:r>
    </w:p>
    <w:p w14:paraId="68AEBD24" w14:textId="77777777" w:rsidR="002F6229" w:rsidRPr="00132FBB" w:rsidRDefault="002F6229" w:rsidP="002F6229">
      <w:pPr>
        <w:pStyle w:val="NormalWeb"/>
        <w:spacing w:before="0" w:beforeAutospacing="0" w:after="0" w:afterAutospacing="0" w:line="288" w:lineRule="auto"/>
        <w:ind w:firstLine="720"/>
        <w:jc w:val="both"/>
        <w:rPr>
          <w:sz w:val="28"/>
          <w:szCs w:val="28"/>
        </w:rPr>
      </w:pPr>
      <w:r>
        <w:rPr>
          <w:sz w:val="28"/>
          <w:szCs w:val="28"/>
        </w:rPr>
        <w:t>Đối với Giáo dục và Đào tạo t</w:t>
      </w:r>
      <w:r w:rsidRPr="00B877C9">
        <w:rPr>
          <w:sz w:val="28"/>
          <w:szCs w:val="28"/>
        </w:rPr>
        <w:t xml:space="preserve">ập trung chỉ đạo thực hiện </w:t>
      </w:r>
      <w:r>
        <w:rPr>
          <w:sz w:val="28"/>
          <w:szCs w:val="28"/>
        </w:rPr>
        <w:t xml:space="preserve">các </w:t>
      </w:r>
      <w:r w:rsidRPr="00B877C9">
        <w:rPr>
          <w:sz w:val="28"/>
          <w:szCs w:val="28"/>
        </w:rPr>
        <w:t xml:space="preserve">Nghị quyết </w:t>
      </w:r>
      <w:r>
        <w:rPr>
          <w:sz w:val="28"/>
          <w:szCs w:val="28"/>
        </w:rPr>
        <w:t>của HĐND thành phố</w:t>
      </w:r>
      <w:r w:rsidRPr="00B877C9">
        <w:rPr>
          <w:sz w:val="28"/>
          <w:szCs w:val="28"/>
        </w:rPr>
        <w:t xml:space="preserve"> về phát triển giáo dục mầm non và phổ thông đến năm </w:t>
      </w:r>
      <w:r w:rsidRPr="00B877C9">
        <w:rPr>
          <w:sz w:val="28"/>
          <w:szCs w:val="28"/>
        </w:rPr>
        <w:lastRenderedPageBreak/>
        <w:t xml:space="preserve">2025 và những năm tiếp theo; tuyển dụng giáo viên bậc mầm non, tiểu học; xây dựng kế hoạch đầu tư cơ sở vật chất chuẩn bị triển khai chương trình giáo dục phổ thông mới. Chất lượng giáo dục toàn diện ổn định; giáo dục mũi nhọn đạt thành tích xuất sắc, Kết quả phổ cập giáo dục mầm non cho trẻ em 5 tuổi, phổ cập giáo dục tiểu học và trung học cơ sở được củng cố và giữ vững. Tập trung xây dựng các kế hoạch </w:t>
      </w:r>
      <w:r w:rsidRPr="00132FBB">
        <w:rPr>
          <w:sz w:val="28"/>
          <w:szCs w:val="28"/>
        </w:rPr>
        <w:t>và chuẩn bị các điều kiện về cơ sở vật chất, đội ngũ để triển khai Chương trình giáo dục phổ thông 2018 đối với khối lớ</w:t>
      </w:r>
      <w:r>
        <w:rPr>
          <w:sz w:val="28"/>
          <w:szCs w:val="28"/>
        </w:rPr>
        <w:t>p 3</w:t>
      </w:r>
      <w:r w:rsidRPr="00132FBB">
        <w:rPr>
          <w:sz w:val="28"/>
          <w:szCs w:val="28"/>
        </w:rPr>
        <w:t>.</w:t>
      </w:r>
    </w:p>
    <w:p w14:paraId="129B025F" w14:textId="77777777" w:rsidR="002F6229" w:rsidRPr="006153C2" w:rsidRDefault="002F6229" w:rsidP="002F6229">
      <w:pPr>
        <w:pStyle w:val="NormalWeb"/>
        <w:spacing w:before="0" w:beforeAutospacing="0" w:after="0" w:afterAutospacing="0" w:line="288" w:lineRule="auto"/>
        <w:rPr>
          <w:sz w:val="28"/>
          <w:szCs w:val="28"/>
        </w:rPr>
      </w:pPr>
      <w:r>
        <w:rPr>
          <w:rStyle w:val="Strong"/>
          <w:sz w:val="28"/>
          <w:szCs w:val="28"/>
        </w:rPr>
        <w:t xml:space="preserve">     </w:t>
      </w:r>
      <w:r w:rsidRPr="006153C2">
        <w:rPr>
          <w:rStyle w:val="Strong"/>
          <w:sz w:val="28"/>
          <w:szCs w:val="28"/>
        </w:rPr>
        <w:t>2. Đặc điểm tình hình nhà trường.</w:t>
      </w:r>
    </w:p>
    <w:p w14:paraId="5FB6A664" w14:textId="77777777" w:rsidR="002F6229" w:rsidRPr="006153C2" w:rsidRDefault="002F6229" w:rsidP="002F6229">
      <w:pPr>
        <w:pStyle w:val="NormalWeb"/>
        <w:spacing w:before="0" w:beforeAutospacing="0" w:after="0" w:afterAutospacing="0" w:line="288" w:lineRule="auto"/>
        <w:rPr>
          <w:sz w:val="28"/>
          <w:szCs w:val="28"/>
        </w:rPr>
      </w:pPr>
      <w:r>
        <w:rPr>
          <w:rStyle w:val="Strong"/>
          <w:sz w:val="28"/>
          <w:szCs w:val="28"/>
        </w:rPr>
        <w:t xml:space="preserve">     </w:t>
      </w:r>
      <w:r w:rsidRPr="006153C2">
        <w:rPr>
          <w:rStyle w:val="Strong"/>
          <w:sz w:val="28"/>
          <w:szCs w:val="28"/>
        </w:rPr>
        <w:t>2.1. Đặc điểm học sinh nhà trường.</w:t>
      </w:r>
    </w:p>
    <w:p w14:paraId="7D1A26C9" w14:textId="77777777" w:rsidR="002F6229" w:rsidRPr="00AB25E8" w:rsidRDefault="002F6229" w:rsidP="002F6229">
      <w:pPr>
        <w:spacing w:line="288" w:lineRule="auto"/>
        <w:ind w:firstLine="360"/>
        <w:jc w:val="both"/>
        <w:rPr>
          <w:sz w:val="28"/>
          <w:szCs w:val="28"/>
          <w:lang w:val="en-US"/>
        </w:rPr>
      </w:pPr>
      <w:r w:rsidRPr="00AB25E8">
        <w:rPr>
          <w:sz w:val="28"/>
          <w:szCs w:val="28"/>
        </w:rPr>
        <w:t xml:space="preserve">Nhà trường được sự quan tâm chỉ đạo sâu sát của lãnh đạo Phòng Giáo dục và Đào tạo </w:t>
      </w:r>
      <w:r w:rsidRPr="00AB25E8">
        <w:rPr>
          <w:sz w:val="28"/>
          <w:szCs w:val="28"/>
          <w:lang w:val="en-US"/>
        </w:rPr>
        <w:t>Thanh Oai</w:t>
      </w:r>
      <w:r w:rsidRPr="00AB25E8">
        <w:rPr>
          <w:sz w:val="28"/>
          <w:szCs w:val="28"/>
        </w:rPr>
        <w:t xml:space="preserve">; Đảng ủy, chính quyền và nhân dân thị trấn </w:t>
      </w:r>
      <w:r w:rsidRPr="00AB25E8">
        <w:rPr>
          <w:sz w:val="28"/>
          <w:szCs w:val="28"/>
          <w:lang w:val="en-US"/>
        </w:rPr>
        <w:t>Kim Bài</w:t>
      </w:r>
      <w:r w:rsidRPr="00AB25E8">
        <w:rPr>
          <w:sz w:val="28"/>
          <w:szCs w:val="28"/>
        </w:rPr>
        <w:t xml:space="preserve"> và Ban đại diện Cha mẹ học</w:t>
      </w:r>
      <w:r w:rsidRPr="00AB25E8">
        <w:rPr>
          <w:sz w:val="28"/>
          <w:szCs w:val="28"/>
          <w:lang w:val="en-US"/>
        </w:rPr>
        <w:t xml:space="preserve"> sinh.</w:t>
      </w:r>
    </w:p>
    <w:p w14:paraId="6F4EF2C4" w14:textId="77777777" w:rsidR="002F6229" w:rsidRPr="00AB25E8" w:rsidRDefault="002F6229" w:rsidP="002F6229">
      <w:pPr>
        <w:spacing w:line="288" w:lineRule="auto"/>
        <w:ind w:firstLine="360"/>
        <w:jc w:val="both"/>
        <w:rPr>
          <w:sz w:val="28"/>
          <w:szCs w:val="28"/>
        </w:rPr>
      </w:pPr>
      <w:r>
        <w:rPr>
          <w:sz w:val="28"/>
          <w:szCs w:val="28"/>
          <w:lang w:val="en-US"/>
        </w:rPr>
        <w:t>Năm học 2022-2023 nhà</w:t>
      </w:r>
      <w:r>
        <w:rPr>
          <w:sz w:val="28"/>
          <w:szCs w:val="28"/>
        </w:rPr>
        <w:t xml:space="preserve"> trường có </w:t>
      </w:r>
      <w:r>
        <w:rPr>
          <w:sz w:val="28"/>
          <w:szCs w:val="28"/>
          <w:lang w:val="en-US"/>
        </w:rPr>
        <w:t>22</w:t>
      </w:r>
      <w:r>
        <w:rPr>
          <w:sz w:val="28"/>
          <w:szCs w:val="28"/>
        </w:rPr>
        <w:t xml:space="preserve"> lớp với </w:t>
      </w:r>
      <w:r>
        <w:rPr>
          <w:sz w:val="28"/>
          <w:szCs w:val="28"/>
          <w:lang w:val="en-US"/>
        </w:rPr>
        <w:t>862</w:t>
      </w:r>
      <w:r>
        <w:rPr>
          <w:sz w:val="28"/>
          <w:szCs w:val="28"/>
        </w:rPr>
        <w:t xml:space="preserve"> học sinh, trong đó nữ</w:t>
      </w:r>
      <w:r>
        <w:rPr>
          <w:sz w:val="28"/>
          <w:szCs w:val="28"/>
          <w:lang w:val="en-US"/>
        </w:rPr>
        <w:t xml:space="preserve"> 395 </w:t>
      </w:r>
      <w:r>
        <w:rPr>
          <w:sz w:val="28"/>
          <w:szCs w:val="28"/>
        </w:rPr>
        <w:t xml:space="preserve">học sinh; học sinh dân tộc </w:t>
      </w:r>
      <w:r>
        <w:rPr>
          <w:sz w:val="28"/>
          <w:szCs w:val="28"/>
          <w:lang w:val="en-US"/>
        </w:rPr>
        <w:t xml:space="preserve">06 </w:t>
      </w:r>
      <w:r w:rsidRPr="00AB25E8">
        <w:rPr>
          <w:sz w:val="28"/>
          <w:szCs w:val="28"/>
        </w:rPr>
        <w:t>em. Tỷ lệ huy động trẻ đúng độ tuổi vào lớp 1 đạt 100% .</w:t>
      </w:r>
    </w:p>
    <w:p w14:paraId="42C42BE2" w14:textId="77777777" w:rsidR="002F6229" w:rsidRPr="006153C2" w:rsidRDefault="002F6229" w:rsidP="002F6229">
      <w:pPr>
        <w:pStyle w:val="NormalWeb"/>
        <w:spacing w:before="0" w:beforeAutospacing="0" w:after="0" w:afterAutospacing="0" w:line="288" w:lineRule="auto"/>
        <w:ind w:firstLine="360"/>
        <w:jc w:val="both"/>
        <w:rPr>
          <w:sz w:val="28"/>
          <w:szCs w:val="28"/>
        </w:rPr>
      </w:pPr>
      <w:r w:rsidRPr="006153C2">
        <w:rPr>
          <w:rStyle w:val="Strong"/>
          <w:sz w:val="28"/>
          <w:szCs w:val="28"/>
        </w:rPr>
        <w:t>2.2. Tình hình đội ngũ giáo viên, nhân viên nhà trường</w:t>
      </w:r>
    </w:p>
    <w:p w14:paraId="7AD45F7B" w14:textId="77777777" w:rsidR="002F6229" w:rsidRPr="006153C2" w:rsidRDefault="002F6229" w:rsidP="002F6229">
      <w:pPr>
        <w:pStyle w:val="NormalWeb"/>
        <w:spacing w:before="0" w:beforeAutospacing="0" w:after="0" w:afterAutospacing="0" w:line="288" w:lineRule="auto"/>
        <w:ind w:firstLine="360"/>
        <w:jc w:val="both"/>
        <w:rPr>
          <w:sz w:val="28"/>
          <w:szCs w:val="28"/>
        </w:rPr>
      </w:pPr>
      <w:r w:rsidRPr="006153C2">
        <w:rPr>
          <w:sz w:val="28"/>
          <w:szCs w:val="28"/>
        </w:rPr>
        <w:t>- Về số lượng</w:t>
      </w:r>
      <w:r>
        <w:rPr>
          <w:sz w:val="28"/>
          <w:szCs w:val="28"/>
        </w:rPr>
        <w:t xml:space="preserve">: Tổng số cán bộ, viên chức: 41 </w:t>
      </w:r>
      <w:r w:rsidRPr="006153C2">
        <w:rPr>
          <w:sz w:val="28"/>
          <w:szCs w:val="28"/>
        </w:rPr>
        <w:t>đ/c Trong đó :</w:t>
      </w:r>
    </w:p>
    <w:p w14:paraId="405FDE7B" w14:textId="77777777" w:rsidR="002F6229" w:rsidRPr="006153C2" w:rsidRDefault="002F6229" w:rsidP="002F6229">
      <w:pPr>
        <w:pStyle w:val="NormalWeb"/>
        <w:spacing w:before="0" w:beforeAutospacing="0" w:after="0" w:afterAutospacing="0" w:line="288" w:lineRule="auto"/>
        <w:ind w:firstLine="360"/>
        <w:jc w:val="both"/>
        <w:rPr>
          <w:sz w:val="28"/>
          <w:szCs w:val="28"/>
        </w:rPr>
      </w:pPr>
      <w:r>
        <w:rPr>
          <w:sz w:val="28"/>
          <w:szCs w:val="28"/>
        </w:rPr>
        <w:t>+ Cán bộ quản lý : 02</w:t>
      </w:r>
      <w:r w:rsidRPr="006153C2">
        <w:rPr>
          <w:sz w:val="28"/>
          <w:szCs w:val="28"/>
        </w:rPr>
        <w:t xml:space="preserve"> đ/c,</w:t>
      </w:r>
    </w:p>
    <w:p w14:paraId="38E6E4A2" w14:textId="77777777" w:rsidR="002F6229" w:rsidRPr="006153C2" w:rsidRDefault="002F6229" w:rsidP="002F6229">
      <w:pPr>
        <w:pStyle w:val="NormalWeb"/>
        <w:spacing w:before="0" w:beforeAutospacing="0" w:after="0" w:afterAutospacing="0" w:line="288" w:lineRule="auto"/>
        <w:ind w:firstLine="360"/>
        <w:jc w:val="both"/>
        <w:rPr>
          <w:sz w:val="28"/>
          <w:szCs w:val="28"/>
        </w:rPr>
      </w:pPr>
      <w:r>
        <w:rPr>
          <w:sz w:val="28"/>
          <w:szCs w:val="28"/>
        </w:rPr>
        <w:t>+ Giáo viên có 28 đ/c biên chế; 02 giáo viên</w:t>
      </w:r>
      <w:r w:rsidRPr="006153C2">
        <w:rPr>
          <w:sz w:val="28"/>
          <w:szCs w:val="28"/>
        </w:rPr>
        <w:t xml:space="preserve"> hợp đồng</w:t>
      </w:r>
      <w:r>
        <w:rPr>
          <w:sz w:val="28"/>
          <w:szCs w:val="28"/>
        </w:rPr>
        <w:t xml:space="preserve"> trường</w:t>
      </w:r>
      <w:r w:rsidRPr="006153C2">
        <w:rPr>
          <w:sz w:val="28"/>
          <w:szCs w:val="28"/>
        </w:rPr>
        <w:t>.</w:t>
      </w:r>
    </w:p>
    <w:p w14:paraId="0CDDED6D" w14:textId="77777777" w:rsidR="002F6229" w:rsidRDefault="002F6229" w:rsidP="002F6229">
      <w:pPr>
        <w:pStyle w:val="NormalWeb"/>
        <w:spacing w:before="0" w:beforeAutospacing="0" w:after="0" w:afterAutospacing="0" w:line="288" w:lineRule="auto"/>
        <w:ind w:firstLine="360"/>
        <w:jc w:val="both"/>
        <w:rPr>
          <w:sz w:val="28"/>
          <w:szCs w:val="28"/>
        </w:rPr>
      </w:pPr>
      <w:r w:rsidRPr="006153C2">
        <w:rPr>
          <w:sz w:val="28"/>
          <w:szCs w:val="28"/>
        </w:rPr>
        <w:t xml:space="preserve">+ Viên chức </w:t>
      </w:r>
      <w:r>
        <w:rPr>
          <w:sz w:val="28"/>
          <w:szCs w:val="28"/>
        </w:rPr>
        <w:t xml:space="preserve">phục vụ có: </w:t>
      </w:r>
      <w:r w:rsidRPr="006153C2">
        <w:rPr>
          <w:sz w:val="28"/>
          <w:szCs w:val="28"/>
        </w:rPr>
        <w:t xml:space="preserve"> </w:t>
      </w:r>
      <w:r>
        <w:rPr>
          <w:sz w:val="28"/>
          <w:szCs w:val="28"/>
        </w:rPr>
        <w:t xml:space="preserve">04 </w:t>
      </w:r>
      <w:r w:rsidRPr="006153C2">
        <w:rPr>
          <w:sz w:val="28"/>
          <w:szCs w:val="28"/>
        </w:rPr>
        <w:t>đ/c</w:t>
      </w:r>
    </w:p>
    <w:p w14:paraId="38EA2885" w14:textId="77777777" w:rsidR="002F6229" w:rsidRPr="006153C2" w:rsidRDefault="002F6229" w:rsidP="002F6229">
      <w:pPr>
        <w:pStyle w:val="NormalWeb"/>
        <w:spacing w:before="0" w:beforeAutospacing="0" w:after="0" w:afterAutospacing="0" w:line="288" w:lineRule="auto"/>
        <w:ind w:firstLine="360"/>
        <w:jc w:val="both"/>
        <w:rPr>
          <w:sz w:val="28"/>
          <w:szCs w:val="28"/>
        </w:rPr>
      </w:pPr>
      <w:r>
        <w:rPr>
          <w:sz w:val="28"/>
          <w:szCs w:val="28"/>
        </w:rPr>
        <w:t>+ Nhân viên HĐ 68: 04 đ/c</w:t>
      </w:r>
    </w:p>
    <w:p w14:paraId="0A213975" w14:textId="77777777" w:rsidR="002F6229" w:rsidRPr="006153C2" w:rsidRDefault="002F6229" w:rsidP="002F6229">
      <w:pPr>
        <w:pStyle w:val="NormalWeb"/>
        <w:spacing w:before="0" w:beforeAutospacing="0" w:after="0" w:afterAutospacing="0" w:line="288" w:lineRule="auto"/>
        <w:ind w:firstLine="360"/>
        <w:jc w:val="both"/>
        <w:rPr>
          <w:sz w:val="28"/>
          <w:szCs w:val="28"/>
        </w:rPr>
      </w:pPr>
      <w:r>
        <w:rPr>
          <w:sz w:val="28"/>
          <w:szCs w:val="28"/>
        </w:rPr>
        <w:t xml:space="preserve">- Về chất lượng: </w:t>
      </w:r>
      <w:r w:rsidRPr="006153C2">
        <w:rPr>
          <w:sz w:val="28"/>
          <w:szCs w:val="28"/>
        </w:rPr>
        <w:t xml:space="preserve">Cán bộ quản lý, đội ngũ giáo viên đều đạt chuẩn nghiệp vụ </w:t>
      </w:r>
      <w:r>
        <w:rPr>
          <w:sz w:val="28"/>
          <w:szCs w:val="28"/>
        </w:rPr>
        <w:t xml:space="preserve">sư phạm, trong đó: trên chuẩn là 31 đ/c, đạt 100 </w:t>
      </w:r>
      <w:r w:rsidRPr="006153C2">
        <w:rPr>
          <w:sz w:val="28"/>
          <w:szCs w:val="28"/>
        </w:rPr>
        <w:t xml:space="preserve">% (Thông tư 41/TT- BGD-ĐT </w:t>
      </w:r>
      <w:r>
        <w:rPr>
          <w:sz w:val="28"/>
          <w:szCs w:val="28"/>
        </w:rPr>
        <w:t>ngày 30 tháng 12 năm 2010)</w:t>
      </w:r>
      <w:r w:rsidRPr="006153C2">
        <w:rPr>
          <w:sz w:val="28"/>
          <w:szCs w:val="28"/>
        </w:rPr>
        <w:t xml:space="preserve"> nên có năng lực công tác, giảng dạy có chất lượng. Hàng năm được bồi dưỡng, học tập thường xuyên, để nâng cao nghiệp vụ chuyên môn.</w:t>
      </w:r>
    </w:p>
    <w:p w14:paraId="37A5E764" w14:textId="77777777" w:rsidR="002F6229" w:rsidRPr="006153C2" w:rsidRDefault="002F6229" w:rsidP="002F6229">
      <w:pPr>
        <w:pStyle w:val="NormalWeb"/>
        <w:spacing w:before="0" w:beforeAutospacing="0" w:after="0" w:afterAutospacing="0" w:line="288" w:lineRule="auto"/>
        <w:ind w:firstLine="360"/>
        <w:jc w:val="both"/>
        <w:rPr>
          <w:sz w:val="28"/>
          <w:szCs w:val="28"/>
        </w:rPr>
      </w:pPr>
      <w:r w:rsidRPr="006153C2">
        <w:rPr>
          <w:sz w:val="28"/>
          <w:szCs w:val="28"/>
        </w:rPr>
        <w:t xml:space="preserve">- Số lượng đảng viên là </w:t>
      </w:r>
      <w:r>
        <w:rPr>
          <w:sz w:val="28"/>
          <w:szCs w:val="28"/>
        </w:rPr>
        <w:t>23 đ/c đạt tỷ lệ 56.1</w:t>
      </w:r>
      <w:r w:rsidRPr="006153C2">
        <w:rPr>
          <w:sz w:val="28"/>
          <w:szCs w:val="28"/>
        </w:rPr>
        <w:t>%.</w:t>
      </w:r>
    </w:p>
    <w:p w14:paraId="72AAAF68" w14:textId="77777777" w:rsidR="002F6229" w:rsidRPr="006153C2" w:rsidRDefault="002F6229" w:rsidP="002F6229">
      <w:pPr>
        <w:pStyle w:val="NormalWeb"/>
        <w:spacing w:before="0" w:beforeAutospacing="0" w:after="0" w:afterAutospacing="0" w:line="288" w:lineRule="auto"/>
        <w:ind w:firstLine="360"/>
        <w:jc w:val="both"/>
        <w:rPr>
          <w:sz w:val="28"/>
          <w:szCs w:val="28"/>
        </w:rPr>
      </w:pPr>
      <w:r w:rsidRPr="006153C2">
        <w:rPr>
          <w:rStyle w:val="Strong"/>
          <w:sz w:val="28"/>
          <w:szCs w:val="28"/>
        </w:rPr>
        <w:t>2.3. Về cơ sở vật chất.</w:t>
      </w:r>
    </w:p>
    <w:p w14:paraId="19181EF2" w14:textId="77777777" w:rsidR="002F6229" w:rsidRPr="006153C2" w:rsidRDefault="002F6229" w:rsidP="002F6229">
      <w:pPr>
        <w:pStyle w:val="NormalWeb"/>
        <w:spacing w:before="0" w:beforeAutospacing="0" w:after="0" w:afterAutospacing="0" w:line="288" w:lineRule="auto"/>
        <w:jc w:val="both"/>
        <w:rPr>
          <w:sz w:val="28"/>
          <w:szCs w:val="28"/>
        </w:rPr>
      </w:pPr>
      <w:r>
        <w:rPr>
          <w:sz w:val="28"/>
          <w:szCs w:val="28"/>
        </w:rPr>
        <w:t xml:space="preserve">     </w:t>
      </w:r>
      <w:r w:rsidRPr="006153C2">
        <w:rPr>
          <w:sz w:val="28"/>
          <w:szCs w:val="28"/>
        </w:rPr>
        <w:t xml:space="preserve">Tổng số phòng học có </w:t>
      </w:r>
      <w:r>
        <w:rPr>
          <w:sz w:val="28"/>
          <w:szCs w:val="28"/>
        </w:rPr>
        <w:t>22</w:t>
      </w:r>
      <w:r w:rsidRPr="006153C2">
        <w:rPr>
          <w:sz w:val="28"/>
          <w:szCs w:val="28"/>
        </w:rPr>
        <w:t xml:space="preserve"> phòng học trong đó: kiên cố </w:t>
      </w:r>
      <w:r>
        <w:rPr>
          <w:sz w:val="28"/>
          <w:szCs w:val="28"/>
        </w:rPr>
        <w:t>22 phòng</w:t>
      </w:r>
      <w:r w:rsidRPr="006153C2">
        <w:rPr>
          <w:sz w:val="28"/>
          <w:szCs w:val="28"/>
        </w:rPr>
        <w:t xml:space="preserve">. Đủ để tổ chức cho học sinh học 2 buổi/ngày. Tất cả các phòng học </w:t>
      </w:r>
      <w:r>
        <w:rPr>
          <w:sz w:val="28"/>
          <w:szCs w:val="28"/>
        </w:rPr>
        <w:t>đều</w:t>
      </w:r>
      <w:r w:rsidRPr="006153C2">
        <w:rPr>
          <w:sz w:val="28"/>
          <w:szCs w:val="28"/>
        </w:rPr>
        <w:t xml:space="preserve"> đảm bảo cho việc dạy và học của nhà trường.</w:t>
      </w:r>
    </w:p>
    <w:p w14:paraId="4D67EE9F" w14:textId="77777777" w:rsidR="002F6229" w:rsidRPr="006153C2" w:rsidRDefault="002F6229" w:rsidP="002F6229">
      <w:pPr>
        <w:pStyle w:val="NormalWeb"/>
        <w:spacing w:before="0" w:beforeAutospacing="0" w:after="0" w:afterAutospacing="0" w:line="288" w:lineRule="auto"/>
        <w:rPr>
          <w:sz w:val="28"/>
          <w:szCs w:val="28"/>
        </w:rPr>
      </w:pPr>
      <w:r>
        <w:rPr>
          <w:rStyle w:val="Strong"/>
          <w:sz w:val="28"/>
          <w:szCs w:val="28"/>
        </w:rPr>
        <w:t xml:space="preserve">      III. MỤC TIÊU GIÁO DỤC NĂM HỌC 2022 - 2023</w:t>
      </w:r>
    </w:p>
    <w:p w14:paraId="273A3942" w14:textId="77777777" w:rsidR="002F6229" w:rsidRPr="006153C2" w:rsidRDefault="002F6229" w:rsidP="002F6229">
      <w:pPr>
        <w:pStyle w:val="NormalWeb"/>
        <w:spacing w:before="0" w:beforeAutospacing="0" w:after="0" w:afterAutospacing="0" w:line="288" w:lineRule="auto"/>
        <w:rPr>
          <w:sz w:val="28"/>
          <w:szCs w:val="28"/>
        </w:rPr>
      </w:pPr>
      <w:r>
        <w:rPr>
          <w:rStyle w:val="Strong"/>
          <w:sz w:val="28"/>
          <w:szCs w:val="28"/>
        </w:rPr>
        <w:t xml:space="preserve">      </w:t>
      </w:r>
      <w:r w:rsidRPr="006153C2">
        <w:rPr>
          <w:rStyle w:val="Strong"/>
          <w:sz w:val="28"/>
          <w:szCs w:val="28"/>
        </w:rPr>
        <w:t>1.1. Mục tiêu chung</w:t>
      </w:r>
    </w:p>
    <w:p w14:paraId="7FB3573D" w14:textId="77777777" w:rsidR="002F6229" w:rsidRPr="006153C2" w:rsidRDefault="002F6229" w:rsidP="002F6229">
      <w:pPr>
        <w:pStyle w:val="NormalWeb"/>
        <w:spacing w:before="0" w:beforeAutospacing="0" w:after="0" w:afterAutospacing="0" w:line="288" w:lineRule="auto"/>
        <w:jc w:val="both"/>
        <w:rPr>
          <w:sz w:val="28"/>
          <w:szCs w:val="28"/>
        </w:rPr>
      </w:pPr>
      <w:r>
        <w:rPr>
          <w:sz w:val="28"/>
          <w:szCs w:val="28"/>
        </w:rPr>
        <w:t xml:space="preserve">      </w:t>
      </w:r>
      <w:r w:rsidRPr="006153C2">
        <w:rPr>
          <w:sz w:val="28"/>
          <w:szCs w:val="28"/>
        </w:rPr>
        <w:t xml:space="preserve">Xây dựng trường học thân thiện, học sinh tích cực. Mỗi ngày đến trường là một ngày vui. Đảm bảo môi trường lành mạnh, thân thiện, an toàn, tạo điều kiện để mỗi học sinh có cơ hội bình đẳng trong học tập và phát triển những năng lực sẵn có của từng cá nhân, giúp học sinh hình thành và phát triển những nhân tố </w:t>
      </w:r>
      <w:r w:rsidRPr="006153C2">
        <w:rPr>
          <w:sz w:val="28"/>
          <w:szCs w:val="28"/>
        </w:rPr>
        <w:lastRenderedPageBreak/>
        <w:t>căn bản đặt nền móng cho sự phát triển hài hòa về thể chất và tinh thần, phẩm chất và năng lực; định hướng chính vào giáo dục về giá trị bản thân, gia đình, cộng đồng và những thói quen, nề nếp cần thiết trong học tập và sinh hoạt.</w:t>
      </w:r>
    </w:p>
    <w:p w14:paraId="1E26BD31" w14:textId="77777777" w:rsidR="002F6229" w:rsidRPr="006153C2" w:rsidRDefault="002F6229" w:rsidP="002F6229">
      <w:pPr>
        <w:pStyle w:val="NormalWeb"/>
        <w:spacing w:before="0" w:beforeAutospacing="0" w:after="0" w:afterAutospacing="0" w:line="288" w:lineRule="auto"/>
        <w:ind w:firstLine="360"/>
        <w:rPr>
          <w:sz w:val="28"/>
          <w:szCs w:val="28"/>
        </w:rPr>
      </w:pPr>
      <w:r w:rsidRPr="006153C2">
        <w:rPr>
          <w:rStyle w:val="Strong"/>
          <w:sz w:val="28"/>
          <w:szCs w:val="28"/>
        </w:rPr>
        <w:t>1.2. Mục tiêu cụ thể</w:t>
      </w:r>
    </w:p>
    <w:p w14:paraId="4F34C85B" w14:textId="77777777" w:rsidR="002F6229" w:rsidRPr="006713EC" w:rsidRDefault="002F6229" w:rsidP="002F6229">
      <w:pPr>
        <w:spacing w:line="288" w:lineRule="auto"/>
        <w:ind w:firstLine="360"/>
        <w:jc w:val="both"/>
        <w:rPr>
          <w:sz w:val="28"/>
          <w:szCs w:val="28"/>
        </w:rPr>
      </w:pPr>
      <w:r>
        <w:rPr>
          <w:sz w:val="28"/>
          <w:szCs w:val="28"/>
        </w:rPr>
        <w:t>Năm học 202</w:t>
      </w:r>
      <w:r>
        <w:rPr>
          <w:sz w:val="28"/>
          <w:szCs w:val="28"/>
          <w:lang w:val="en-US"/>
        </w:rPr>
        <w:t>2</w:t>
      </w:r>
      <w:r>
        <w:rPr>
          <w:sz w:val="28"/>
          <w:szCs w:val="28"/>
        </w:rPr>
        <w:t>-202</w:t>
      </w:r>
      <w:r>
        <w:rPr>
          <w:sz w:val="28"/>
          <w:szCs w:val="28"/>
          <w:lang w:val="en-US"/>
        </w:rPr>
        <w:t>3</w:t>
      </w:r>
      <w:r w:rsidRPr="006713EC">
        <w:rPr>
          <w:sz w:val="28"/>
          <w:szCs w:val="28"/>
          <w:lang w:val="en-US"/>
        </w:rPr>
        <w:t xml:space="preserve"> </w:t>
      </w:r>
      <w:r w:rsidRPr="006713EC">
        <w:rPr>
          <w:sz w:val="28"/>
          <w:szCs w:val="28"/>
        </w:rPr>
        <w:t xml:space="preserve">là năm học toàn ngành giáo dục thực hiện nhiệm vụ kép với mục tiêu: vừa tích cực thực hiện các giải pháp phòng chống dịch Covid-19 đang diễn biến phức tạp; Nhà trường căn cứ các hướng dẫn của Phòng GDĐT xây dựng kế hoạch dạy học bảo đảm hoàn thành Chương trình giáo dục phổ thông (CTGDPT) cấp tiểu học phù hợp với diễn biến tình hình dịch bệnh xảy ra tại địa phương. Là năm học </w:t>
      </w:r>
      <w:r>
        <w:rPr>
          <w:sz w:val="28"/>
          <w:szCs w:val="28"/>
          <w:lang w:val="en-US"/>
        </w:rPr>
        <w:t>thứ ba</w:t>
      </w:r>
      <w:r w:rsidRPr="006713EC">
        <w:rPr>
          <w:sz w:val="28"/>
          <w:szCs w:val="28"/>
        </w:rPr>
        <w:t xml:space="preserve"> triển khai CTGDPT 2018 cấp tiểu học ban hành kèm theo Thông tư số 32/2018/TT-BGDĐT ngày 26/12/2018 của Bộ trưởng Bộ Giáo dục và Đào tạo</w:t>
      </w:r>
      <w:r>
        <w:rPr>
          <w:sz w:val="28"/>
          <w:szCs w:val="28"/>
        </w:rPr>
        <w:t xml:space="preserve"> (CTGDPT 2018) đối với lớp 1</w:t>
      </w:r>
      <w:r>
        <w:rPr>
          <w:sz w:val="28"/>
          <w:szCs w:val="28"/>
          <w:lang w:val="en-US"/>
        </w:rPr>
        <w:t xml:space="preserve">; 2 </w:t>
      </w:r>
      <w:r>
        <w:rPr>
          <w:sz w:val="28"/>
          <w:szCs w:val="28"/>
        </w:rPr>
        <w:t xml:space="preserve">và </w:t>
      </w:r>
      <w:r>
        <w:rPr>
          <w:sz w:val="28"/>
          <w:szCs w:val="28"/>
          <w:lang w:val="en-US"/>
        </w:rPr>
        <w:t>3</w:t>
      </w:r>
      <w:r w:rsidRPr="006713EC">
        <w:rPr>
          <w:sz w:val="28"/>
          <w:szCs w:val="28"/>
        </w:rPr>
        <w:t>; thực hiện các nội dung theo Nghị quyết số 88/2014/QH13 ngày 28/11/2014 của Quốc hội, Chỉ thị số 16/CT-TTg ngày 18/6/2018 của Thủ tướng Chính phủ về đổi mới chương trình, sách giáo khoa giáo dục phổ thông bảo đảm chất lượng, hiệu quả, đúng lộ trình.</w:t>
      </w:r>
    </w:p>
    <w:p w14:paraId="36F736CE" w14:textId="77777777" w:rsidR="002F6229" w:rsidRPr="006713EC" w:rsidRDefault="002F6229" w:rsidP="002F6229">
      <w:pPr>
        <w:spacing w:line="288" w:lineRule="auto"/>
        <w:ind w:firstLine="360"/>
        <w:jc w:val="both"/>
        <w:rPr>
          <w:sz w:val="28"/>
          <w:szCs w:val="28"/>
        </w:rPr>
      </w:pPr>
      <w:r w:rsidRPr="006713EC">
        <w:rPr>
          <w:sz w:val="28"/>
          <w:szCs w:val="28"/>
        </w:rPr>
        <w:t>Tăng cường cơ sở vật chất đáp ứng thực hiện CTGDPT đối với lớp 1</w:t>
      </w:r>
      <w:r>
        <w:rPr>
          <w:sz w:val="28"/>
          <w:szCs w:val="28"/>
          <w:lang w:val="en-US"/>
        </w:rPr>
        <w:t xml:space="preserve">; 2 </w:t>
      </w:r>
      <w:r>
        <w:rPr>
          <w:sz w:val="28"/>
          <w:szCs w:val="28"/>
        </w:rPr>
        <w:t xml:space="preserve">và </w:t>
      </w:r>
      <w:r>
        <w:rPr>
          <w:sz w:val="28"/>
          <w:szCs w:val="28"/>
          <w:lang w:val="en-US"/>
        </w:rPr>
        <w:t>3</w:t>
      </w:r>
      <w:r w:rsidRPr="006713EC">
        <w:rPr>
          <w:sz w:val="28"/>
          <w:szCs w:val="28"/>
        </w:rPr>
        <w:t>; thực hiện rà soát, dự báo quy mô phát triển giáo dục và bố trí quỹ đất để xây dựng CSVC lớp học phù hợp, thuận lợi, sử dụng hiệu quả cơ sở vật chất hiện có; khắc phục tình trạng lớp có quy mô lớp học và sĩ số học sinh vượt quá quy định để thực hiện CTGDPT 2018 đáp ứng mục tiêu giáo dục tiểu học là giáo dục bắt buộc theo quy định của Luật Giáo dục 2019.</w:t>
      </w:r>
    </w:p>
    <w:p w14:paraId="44FE5E51" w14:textId="77777777" w:rsidR="002F6229" w:rsidRPr="006713EC" w:rsidRDefault="002F6229" w:rsidP="002F6229">
      <w:pPr>
        <w:spacing w:line="288" w:lineRule="auto"/>
        <w:ind w:firstLine="360"/>
        <w:jc w:val="both"/>
        <w:rPr>
          <w:sz w:val="28"/>
          <w:szCs w:val="28"/>
        </w:rPr>
      </w:pPr>
      <w:r w:rsidRPr="006713EC">
        <w:rPr>
          <w:sz w:val="28"/>
          <w:szCs w:val="28"/>
        </w:rPr>
        <w:t>Triển khai thực hiện CTGDPT 2018 đối với lớp 1</w:t>
      </w:r>
      <w:r>
        <w:rPr>
          <w:sz w:val="28"/>
          <w:szCs w:val="28"/>
          <w:lang w:val="en-US"/>
        </w:rPr>
        <w:t xml:space="preserve">; 2 </w:t>
      </w:r>
      <w:r w:rsidRPr="006713EC">
        <w:rPr>
          <w:sz w:val="28"/>
          <w:szCs w:val="28"/>
        </w:rPr>
        <w:t xml:space="preserve">và </w:t>
      </w:r>
      <w:r w:rsidRPr="006713EC">
        <w:rPr>
          <w:sz w:val="28"/>
          <w:szCs w:val="28"/>
          <w:lang w:val="en-US"/>
        </w:rPr>
        <w:t xml:space="preserve">lớp </w:t>
      </w:r>
      <w:r>
        <w:rPr>
          <w:sz w:val="28"/>
          <w:szCs w:val="28"/>
          <w:lang w:val="en-US"/>
        </w:rPr>
        <w:t>3</w:t>
      </w:r>
      <w:r w:rsidRPr="006713EC">
        <w:rPr>
          <w:sz w:val="28"/>
          <w:szCs w:val="28"/>
          <w:lang w:val="en-US"/>
        </w:rPr>
        <w:t xml:space="preserve"> </w:t>
      </w:r>
      <w:r w:rsidRPr="006713EC">
        <w:rPr>
          <w:sz w:val="28"/>
          <w:szCs w:val="28"/>
        </w:rPr>
        <w:t>đảm bảo chất lượng, hiệu quả; tích cực chuẩn bị các điều kiện đảm bảo triển khai thực</w:t>
      </w:r>
      <w:r>
        <w:rPr>
          <w:sz w:val="28"/>
          <w:szCs w:val="28"/>
        </w:rPr>
        <w:t xml:space="preserve"> hiện chương trình đối với lớp </w:t>
      </w:r>
      <w:r>
        <w:rPr>
          <w:sz w:val="28"/>
          <w:szCs w:val="28"/>
          <w:lang w:val="en-US"/>
        </w:rPr>
        <w:t>3</w:t>
      </w:r>
      <w:r>
        <w:rPr>
          <w:sz w:val="28"/>
          <w:szCs w:val="28"/>
        </w:rPr>
        <w:t xml:space="preserve"> từ năm học 202</w:t>
      </w:r>
      <w:r>
        <w:rPr>
          <w:sz w:val="28"/>
          <w:szCs w:val="28"/>
          <w:lang w:val="en-US"/>
        </w:rPr>
        <w:t>2</w:t>
      </w:r>
      <w:r>
        <w:rPr>
          <w:sz w:val="28"/>
          <w:szCs w:val="28"/>
        </w:rPr>
        <w:t>-202</w:t>
      </w:r>
      <w:r>
        <w:rPr>
          <w:sz w:val="28"/>
          <w:szCs w:val="28"/>
          <w:lang w:val="en-US"/>
        </w:rPr>
        <w:t>3</w:t>
      </w:r>
      <w:r w:rsidRPr="006713EC">
        <w:rPr>
          <w:sz w:val="28"/>
          <w:szCs w:val="28"/>
        </w:rPr>
        <w:t xml:space="preserve">. Tiếp tục thực hiện hiệu quả CTGDPT cấp tiểu học ban hành theo Quyết định số 16/2006/QĐ-BGDĐT ngày </w:t>
      </w:r>
      <w:r>
        <w:rPr>
          <w:sz w:val="28"/>
          <w:szCs w:val="28"/>
        </w:rPr>
        <w:t xml:space="preserve">05/5/2006 (CTGDPT 2006) từ lớp </w:t>
      </w:r>
      <w:r>
        <w:rPr>
          <w:sz w:val="28"/>
          <w:szCs w:val="28"/>
          <w:lang w:val="en-US"/>
        </w:rPr>
        <w:t>4</w:t>
      </w:r>
      <w:r w:rsidRPr="006713EC">
        <w:rPr>
          <w:sz w:val="28"/>
          <w:szCs w:val="28"/>
        </w:rPr>
        <w:t xml:space="preserve"> đến lớp 5.</w:t>
      </w:r>
    </w:p>
    <w:p w14:paraId="6D752F53" w14:textId="77777777" w:rsidR="002F6229" w:rsidRPr="006713EC" w:rsidRDefault="002F6229" w:rsidP="002F6229">
      <w:pPr>
        <w:spacing w:line="288" w:lineRule="auto"/>
        <w:ind w:firstLine="360"/>
        <w:jc w:val="both"/>
        <w:rPr>
          <w:sz w:val="28"/>
          <w:szCs w:val="28"/>
        </w:rPr>
      </w:pPr>
      <w:r w:rsidRPr="006713EC">
        <w:rPr>
          <w:sz w:val="28"/>
          <w:szCs w:val="28"/>
        </w:rPr>
        <w:t xml:space="preserve">Đảm bảo đội ngũ giáo viên và cán bộ quản lý đủ về số lượng, chuẩn hóa về trình độ đào tạo, đồng bộ về cơ cấu, nâng cao chất lượng theo chuẩn nghề nghiệp; thực hiện bồi dưỡng giáo viên, cán bộ quản lý giáo dục để triển khai CTGDPT 2018 theo lộ trình; bồi dưỡng nâng cao năng lực triển khai các nhiệm vụ cho giáo viên đáp ứng yêu cầu của vị trí việc làm; bồi dưỡng theo tiêu chuẩn chức danh nghề nghiệp đối với giáo viên tiểu học; tổ chức bồi dưỡng </w:t>
      </w:r>
      <w:r>
        <w:rPr>
          <w:sz w:val="28"/>
          <w:szCs w:val="28"/>
        </w:rPr>
        <w:t xml:space="preserve">cho 100% giáo viên dạy học lớp </w:t>
      </w:r>
      <w:r>
        <w:rPr>
          <w:sz w:val="28"/>
          <w:szCs w:val="28"/>
          <w:lang w:val="en-US"/>
        </w:rPr>
        <w:t>4</w:t>
      </w:r>
      <w:r w:rsidRPr="006713EC">
        <w:rPr>
          <w:sz w:val="28"/>
          <w:szCs w:val="28"/>
          <w:lang w:val="en-US"/>
        </w:rPr>
        <w:t xml:space="preserve"> </w:t>
      </w:r>
      <w:r w:rsidRPr="006713EC">
        <w:rPr>
          <w:sz w:val="28"/>
          <w:szCs w:val="28"/>
        </w:rPr>
        <w:t xml:space="preserve">về các nội dung bồi dưỡng theo quy định của Bộ GDĐT và hướng </w:t>
      </w:r>
      <w:r>
        <w:rPr>
          <w:sz w:val="28"/>
          <w:szCs w:val="28"/>
        </w:rPr>
        <w:t xml:space="preserve">dẫn sử dụng sách giáo khoa lớp </w:t>
      </w:r>
      <w:r>
        <w:rPr>
          <w:sz w:val="28"/>
          <w:szCs w:val="28"/>
          <w:lang w:val="en-US"/>
        </w:rPr>
        <w:t>4</w:t>
      </w:r>
      <w:r w:rsidRPr="006713EC">
        <w:rPr>
          <w:sz w:val="28"/>
          <w:szCs w:val="28"/>
          <w:lang w:val="en-US"/>
        </w:rPr>
        <w:t xml:space="preserve"> </w:t>
      </w:r>
      <w:r>
        <w:rPr>
          <w:sz w:val="28"/>
          <w:szCs w:val="28"/>
        </w:rPr>
        <w:t>cho năm học 202</w:t>
      </w:r>
      <w:r>
        <w:rPr>
          <w:sz w:val="28"/>
          <w:szCs w:val="28"/>
          <w:lang w:val="en-US"/>
        </w:rPr>
        <w:t>3</w:t>
      </w:r>
      <w:r>
        <w:rPr>
          <w:sz w:val="28"/>
          <w:szCs w:val="28"/>
        </w:rPr>
        <w:t>-202</w:t>
      </w:r>
      <w:r>
        <w:rPr>
          <w:sz w:val="28"/>
          <w:szCs w:val="28"/>
          <w:lang w:val="en-US"/>
        </w:rPr>
        <w:t>4</w:t>
      </w:r>
      <w:r w:rsidRPr="006713EC">
        <w:rPr>
          <w:sz w:val="28"/>
          <w:szCs w:val="28"/>
        </w:rPr>
        <w:t>.</w:t>
      </w:r>
    </w:p>
    <w:p w14:paraId="43A5848E" w14:textId="77777777" w:rsidR="002F6229" w:rsidRPr="006713EC" w:rsidRDefault="002F6229" w:rsidP="002F6229">
      <w:pPr>
        <w:spacing w:line="288" w:lineRule="auto"/>
        <w:ind w:firstLine="360"/>
        <w:jc w:val="both"/>
        <w:rPr>
          <w:sz w:val="28"/>
          <w:szCs w:val="28"/>
        </w:rPr>
      </w:pPr>
      <w:r w:rsidRPr="006713EC">
        <w:rPr>
          <w:sz w:val="28"/>
          <w:szCs w:val="28"/>
        </w:rPr>
        <w:t xml:space="preserve">Chú trọng đổi mới công tác quản lý, quản trị trường học theo hướng đẩy mạnh phân cấp quản lý, tăng cường quyền tự chủ của nhà trường trong việc thực </w:t>
      </w:r>
      <w:r w:rsidRPr="006713EC">
        <w:rPr>
          <w:sz w:val="28"/>
          <w:szCs w:val="28"/>
        </w:rPr>
        <w:lastRenderedPageBreak/>
        <w:t>hiện kế hoạch giáo dục đi đôi với việc nâng cao năng lực quản trị nhà trường, gắn với trách nhiệm của người đứng đầu cơ sở giáo dục. Tăng cường nền nếp, kỷ cương, nâng cao chất lượng, hiệu quả các hoạt động giáo dục trong nhà trường. Chú trọng kết hợp dạy chữ với dạy người, giáo dục ý thức, trách nhiệm của công dân đối với gia đình - nhà trường - xã hội cho học sinh tiểu học. Thực hiện tốt các cuộc vận động, các phong trào thi đua của ngành phù hợp điều kiện từng địa phương.</w:t>
      </w:r>
    </w:p>
    <w:p w14:paraId="3FDB09BD" w14:textId="77777777" w:rsidR="002F6229" w:rsidRPr="006713EC" w:rsidRDefault="002F6229" w:rsidP="002F6229">
      <w:pPr>
        <w:spacing w:line="288" w:lineRule="auto"/>
        <w:ind w:firstLine="360"/>
        <w:jc w:val="both"/>
        <w:rPr>
          <w:sz w:val="28"/>
          <w:szCs w:val="28"/>
        </w:rPr>
      </w:pPr>
      <w:r w:rsidRPr="006713EC">
        <w:rPr>
          <w:sz w:val="28"/>
          <w:szCs w:val="28"/>
          <w:lang w:val="en-US"/>
        </w:rPr>
        <w:t xml:space="preserve">* </w:t>
      </w:r>
      <w:r w:rsidRPr="006713EC">
        <w:rPr>
          <w:sz w:val="28"/>
          <w:szCs w:val="28"/>
        </w:rPr>
        <w:t>Chỉ tiêu:</w:t>
      </w:r>
    </w:p>
    <w:p w14:paraId="51115C72" w14:textId="77777777" w:rsidR="002F6229" w:rsidRPr="007D5D28" w:rsidRDefault="002F6229" w:rsidP="002F6229">
      <w:pPr>
        <w:pStyle w:val="NormalWeb"/>
        <w:spacing w:before="0" w:beforeAutospacing="0" w:after="0" w:afterAutospacing="0" w:line="288" w:lineRule="auto"/>
        <w:ind w:firstLine="360"/>
        <w:jc w:val="both"/>
        <w:rPr>
          <w:sz w:val="28"/>
          <w:szCs w:val="28"/>
        </w:rPr>
      </w:pPr>
      <w:r w:rsidRPr="007D5D28">
        <w:rPr>
          <w:sz w:val="28"/>
          <w:szCs w:val="28"/>
        </w:rPr>
        <w:t xml:space="preserve">- 100% học sinh </w:t>
      </w:r>
      <w:r>
        <w:rPr>
          <w:sz w:val="28"/>
          <w:szCs w:val="28"/>
        </w:rPr>
        <w:t>được học 02 buổi/ngày, 10</w:t>
      </w:r>
      <w:r w:rsidRPr="007D5D28">
        <w:rPr>
          <w:sz w:val="28"/>
          <w:szCs w:val="28"/>
        </w:rPr>
        <w:t xml:space="preserve"> buổi/tuần; 100% học sinh khối lớp 1, 2 được học môn Tiếng Anh.</w:t>
      </w:r>
    </w:p>
    <w:p w14:paraId="22145184" w14:textId="77777777" w:rsidR="002F6229" w:rsidRPr="007D5D28" w:rsidRDefault="002F6229" w:rsidP="002F6229">
      <w:pPr>
        <w:pStyle w:val="NormalWeb"/>
        <w:spacing w:before="0" w:beforeAutospacing="0" w:after="0" w:afterAutospacing="0" w:line="288" w:lineRule="auto"/>
        <w:ind w:firstLine="360"/>
        <w:jc w:val="both"/>
        <w:rPr>
          <w:sz w:val="28"/>
          <w:szCs w:val="28"/>
        </w:rPr>
      </w:pPr>
      <w:r w:rsidRPr="007D5D28">
        <w:rPr>
          <w:sz w:val="28"/>
          <w:szCs w:val="28"/>
        </w:rPr>
        <w:t>- 100% học sinh có phẩm chất tốt, biết kính trọng thầy cô, người lớn tuổi; biết yêu thương, đoàn kết, giúp đỡ bạn bè; biết giữ gìn môi trường xanh - sạch - đẹp và có kỹ năng sống, kỹ năng giao tiếp tốt.</w:t>
      </w:r>
    </w:p>
    <w:p w14:paraId="0087EF1A" w14:textId="77777777" w:rsidR="002F6229" w:rsidRPr="007D5D28" w:rsidRDefault="002F6229" w:rsidP="002F6229">
      <w:pPr>
        <w:pStyle w:val="NormalWeb"/>
        <w:spacing w:before="0" w:beforeAutospacing="0" w:after="0" w:afterAutospacing="0" w:line="288" w:lineRule="auto"/>
        <w:ind w:firstLine="360"/>
        <w:jc w:val="both"/>
        <w:rPr>
          <w:sz w:val="28"/>
          <w:szCs w:val="28"/>
        </w:rPr>
      </w:pPr>
      <w:r w:rsidRPr="007D5D28">
        <w:rPr>
          <w:sz w:val="28"/>
          <w:szCs w:val="28"/>
        </w:rPr>
        <w:t>- 100% học sinh lớp 1</w:t>
      </w:r>
      <w:r>
        <w:rPr>
          <w:sz w:val="28"/>
          <w:szCs w:val="28"/>
        </w:rPr>
        <w:t>; 2; 3</w:t>
      </w:r>
      <w:r w:rsidRPr="007D5D28">
        <w:rPr>
          <w:sz w:val="28"/>
          <w:szCs w:val="28"/>
        </w:rPr>
        <w:t xml:space="preserve"> được hình thành và phát triển các năng lực cốt lõi, bao gồm các năng lực chung: Tự chủ và tự học, giao tiếp và hợp tác, giải quyết vấn đề và sáng tạo; các năng lực đặc thù: Ngôn ngữ, tính toán, khoa học, công nghệ, tin học, thẩm mỹ, thể chất.</w:t>
      </w:r>
    </w:p>
    <w:p w14:paraId="79EC6A1F" w14:textId="77777777" w:rsidR="002F6229" w:rsidRPr="007D5D28" w:rsidRDefault="002F6229" w:rsidP="002F6229">
      <w:pPr>
        <w:pStyle w:val="NormalWeb"/>
        <w:spacing w:before="0" w:beforeAutospacing="0" w:after="0" w:afterAutospacing="0" w:line="288" w:lineRule="auto"/>
        <w:ind w:firstLine="360"/>
        <w:jc w:val="both"/>
        <w:rPr>
          <w:sz w:val="28"/>
          <w:szCs w:val="28"/>
        </w:rPr>
      </w:pPr>
      <w:r w:rsidRPr="007D5D28">
        <w:rPr>
          <w:sz w:val="28"/>
          <w:szCs w:val="28"/>
        </w:rPr>
        <w:t>- 100% học sinh lớp 1, 2, 3, 4 hoàn thành chương trình lớp học; 100% học sinh lớp 5 hoàn thành chương trình tiểu học.</w:t>
      </w:r>
    </w:p>
    <w:p w14:paraId="7DB01182" w14:textId="77777777" w:rsidR="002F6229" w:rsidRPr="007D5D28" w:rsidRDefault="002F6229" w:rsidP="002F6229">
      <w:pPr>
        <w:pStyle w:val="NormalWeb"/>
        <w:spacing w:before="0" w:beforeAutospacing="0" w:after="0" w:afterAutospacing="0" w:line="288" w:lineRule="auto"/>
        <w:ind w:firstLine="360"/>
        <w:jc w:val="both"/>
        <w:rPr>
          <w:sz w:val="28"/>
          <w:szCs w:val="28"/>
        </w:rPr>
      </w:pPr>
      <w:r w:rsidRPr="007D5D28">
        <w:rPr>
          <w:sz w:val="28"/>
          <w:szCs w:val="28"/>
        </w:rPr>
        <w:t>- 100% học sinh được giáo dục kỹ năng sống.</w:t>
      </w:r>
    </w:p>
    <w:p w14:paraId="669CA355" w14:textId="77777777" w:rsidR="002F6229" w:rsidRPr="00716006" w:rsidRDefault="002F6229" w:rsidP="002F6229">
      <w:pPr>
        <w:pStyle w:val="NormalWeb"/>
        <w:spacing w:before="0" w:beforeAutospacing="0" w:after="0" w:afterAutospacing="0" w:line="288" w:lineRule="auto"/>
        <w:ind w:firstLine="360"/>
        <w:rPr>
          <w:sz w:val="28"/>
          <w:szCs w:val="28"/>
        </w:rPr>
      </w:pPr>
      <w:r>
        <w:rPr>
          <w:rStyle w:val="Strong"/>
          <w:sz w:val="28"/>
          <w:szCs w:val="28"/>
        </w:rPr>
        <w:t>IV</w:t>
      </w:r>
      <w:r w:rsidRPr="00716006">
        <w:rPr>
          <w:rStyle w:val="Strong"/>
          <w:sz w:val="28"/>
          <w:szCs w:val="28"/>
        </w:rPr>
        <w:t>. TỔ CHỨC CÁC MÔN HỌC VÀ HOẠT ĐỘNG GIÁO DỤC</w:t>
      </w:r>
    </w:p>
    <w:p w14:paraId="2232DE81" w14:textId="23E345F6" w:rsidR="002F6229" w:rsidRPr="004D6BD1" w:rsidRDefault="002F6229" w:rsidP="004D6BD1">
      <w:pPr>
        <w:pStyle w:val="ListParagraph"/>
        <w:numPr>
          <w:ilvl w:val="0"/>
          <w:numId w:val="23"/>
        </w:numPr>
        <w:spacing w:line="266" w:lineRule="auto"/>
        <w:ind w:right="-28"/>
        <w:rPr>
          <w:i/>
          <w:iCs/>
          <w:color w:val="000000"/>
          <w:sz w:val="28"/>
          <w:szCs w:val="28"/>
          <w:lang w:val="en-US" w:eastAsia="vi-VN"/>
        </w:rPr>
      </w:pPr>
      <w:r w:rsidRPr="004D6BD1">
        <w:rPr>
          <w:b/>
          <w:color w:val="000000"/>
          <w:sz w:val="28"/>
          <w:szCs w:val="28"/>
          <w:lang w:val="vi-VN" w:eastAsia="vi-VN"/>
        </w:rPr>
        <w:t>Phân phối thời lượng các môn học và hoạt động giáo dục</w:t>
      </w:r>
      <w:r w:rsidRPr="004D6BD1">
        <w:rPr>
          <w:color w:val="000000"/>
          <w:sz w:val="28"/>
          <w:szCs w:val="28"/>
          <w:lang w:val="vi-VN" w:eastAsia="vi-VN"/>
        </w:rPr>
        <w:t xml:space="preserve"> </w:t>
      </w:r>
    </w:p>
    <w:p w14:paraId="5EE1B6A4" w14:textId="77777777" w:rsidR="002F6229" w:rsidRDefault="002F6229" w:rsidP="00A4062B">
      <w:pPr>
        <w:pStyle w:val="NormalWeb"/>
        <w:spacing w:before="0" w:beforeAutospacing="0" w:after="0" w:afterAutospacing="0" w:line="288" w:lineRule="auto"/>
        <w:jc w:val="both"/>
        <w:rPr>
          <w:rStyle w:val="Strong"/>
          <w:sz w:val="28"/>
          <w:szCs w:val="28"/>
        </w:rPr>
      </w:pPr>
    </w:p>
    <w:p w14:paraId="2DAC279F" w14:textId="77777777" w:rsidR="00762CBC" w:rsidRDefault="00762CBC" w:rsidP="0062553F">
      <w:pPr>
        <w:pStyle w:val="Heading3"/>
        <w:tabs>
          <w:tab w:val="left" w:pos="180"/>
          <w:tab w:val="left" w:pos="270"/>
        </w:tabs>
        <w:spacing w:before="68"/>
        <w:ind w:left="0" w:firstLine="720"/>
        <w:rPr>
          <w:sz w:val="28"/>
          <w:szCs w:val="28"/>
          <w:lang w:val="en-US"/>
        </w:rPr>
        <w:sectPr w:rsidR="00762CBC" w:rsidSect="006713EC">
          <w:footerReference w:type="default" r:id="rId9"/>
          <w:type w:val="nextColumn"/>
          <w:pgSz w:w="11910" w:h="16850"/>
          <w:pgMar w:top="1134" w:right="1134" w:bottom="1134" w:left="1644" w:header="0" w:footer="794" w:gutter="0"/>
          <w:cols w:space="720"/>
        </w:sectPr>
      </w:pPr>
    </w:p>
    <w:tbl>
      <w:tblPr>
        <w:tblStyle w:val="TableGrid"/>
        <w:tblW w:w="14453" w:type="dxa"/>
        <w:jc w:val="center"/>
        <w:tblLook w:val="04A0" w:firstRow="1" w:lastRow="0" w:firstColumn="1" w:lastColumn="0" w:noHBand="0" w:noVBand="1"/>
      </w:tblPr>
      <w:tblGrid>
        <w:gridCol w:w="538"/>
        <w:gridCol w:w="2290"/>
        <w:gridCol w:w="806"/>
        <w:gridCol w:w="713"/>
        <w:gridCol w:w="806"/>
        <w:gridCol w:w="806"/>
        <w:gridCol w:w="713"/>
        <w:gridCol w:w="806"/>
        <w:gridCol w:w="806"/>
        <w:gridCol w:w="713"/>
        <w:gridCol w:w="806"/>
        <w:gridCol w:w="806"/>
        <w:gridCol w:w="713"/>
        <w:gridCol w:w="806"/>
        <w:gridCol w:w="806"/>
        <w:gridCol w:w="713"/>
        <w:gridCol w:w="806"/>
      </w:tblGrid>
      <w:tr w:rsidR="00E47C9D" w:rsidRPr="009153C4" w14:paraId="10154F26" w14:textId="77777777" w:rsidTr="00E47C9D">
        <w:trPr>
          <w:jc w:val="center"/>
        </w:trPr>
        <w:tc>
          <w:tcPr>
            <w:tcW w:w="538" w:type="dxa"/>
            <w:vMerge w:val="restart"/>
            <w:vAlign w:val="center"/>
          </w:tcPr>
          <w:p w14:paraId="17870C27" w14:textId="77777777" w:rsidR="00E47C9D" w:rsidRPr="009153C4" w:rsidRDefault="00E47C9D" w:rsidP="006713EC">
            <w:pPr>
              <w:pStyle w:val="ListParagraph"/>
              <w:tabs>
                <w:tab w:val="left" w:pos="180"/>
                <w:tab w:val="left" w:pos="270"/>
                <w:tab w:val="left" w:pos="1423"/>
              </w:tabs>
              <w:spacing w:before="88"/>
              <w:ind w:left="0" w:firstLine="0"/>
              <w:jc w:val="center"/>
              <w:rPr>
                <w:b/>
                <w:sz w:val="24"/>
                <w:szCs w:val="24"/>
                <w:lang w:val="en-US"/>
              </w:rPr>
            </w:pPr>
            <w:r w:rsidRPr="009153C4">
              <w:rPr>
                <w:b/>
                <w:sz w:val="24"/>
                <w:szCs w:val="24"/>
                <w:lang w:val="en-US"/>
              </w:rPr>
              <w:lastRenderedPageBreak/>
              <w:t>TT</w:t>
            </w:r>
          </w:p>
        </w:tc>
        <w:tc>
          <w:tcPr>
            <w:tcW w:w="2290" w:type="dxa"/>
            <w:vMerge w:val="restart"/>
            <w:vAlign w:val="center"/>
          </w:tcPr>
          <w:p w14:paraId="32E9F32F" w14:textId="77777777" w:rsidR="00E47C9D" w:rsidRPr="009153C4" w:rsidRDefault="00E47C9D" w:rsidP="006713EC">
            <w:pPr>
              <w:pStyle w:val="ListParagraph"/>
              <w:tabs>
                <w:tab w:val="left" w:pos="180"/>
                <w:tab w:val="left" w:pos="270"/>
                <w:tab w:val="left" w:pos="1423"/>
              </w:tabs>
              <w:spacing w:before="88"/>
              <w:ind w:left="0" w:firstLine="0"/>
              <w:jc w:val="center"/>
              <w:rPr>
                <w:b/>
                <w:sz w:val="24"/>
                <w:szCs w:val="24"/>
                <w:lang w:val="en-US"/>
              </w:rPr>
            </w:pPr>
            <w:r w:rsidRPr="009153C4">
              <w:rPr>
                <w:b/>
                <w:sz w:val="24"/>
                <w:szCs w:val="24"/>
                <w:lang w:val="en-US"/>
              </w:rPr>
              <w:t>Hoạt động giáo dục</w:t>
            </w:r>
          </w:p>
        </w:tc>
        <w:tc>
          <w:tcPr>
            <w:tcW w:w="2325" w:type="dxa"/>
            <w:gridSpan w:val="3"/>
            <w:vAlign w:val="center"/>
          </w:tcPr>
          <w:p w14:paraId="542322B2" w14:textId="77777777" w:rsidR="00E47C9D" w:rsidRPr="009153C4" w:rsidRDefault="00E47C9D" w:rsidP="006713EC">
            <w:pPr>
              <w:pStyle w:val="ListParagraph"/>
              <w:tabs>
                <w:tab w:val="left" w:pos="180"/>
                <w:tab w:val="left" w:pos="270"/>
                <w:tab w:val="left" w:pos="1423"/>
              </w:tabs>
              <w:spacing w:before="88"/>
              <w:ind w:left="0" w:firstLine="0"/>
              <w:jc w:val="center"/>
              <w:rPr>
                <w:b/>
                <w:sz w:val="24"/>
                <w:szCs w:val="24"/>
                <w:lang w:val="en-US"/>
              </w:rPr>
            </w:pPr>
            <w:r w:rsidRPr="009153C4">
              <w:rPr>
                <w:b/>
                <w:sz w:val="24"/>
                <w:szCs w:val="24"/>
                <w:lang w:val="en-US"/>
              </w:rPr>
              <w:t>Số tiết lớp 1</w:t>
            </w:r>
          </w:p>
        </w:tc>
        <w:tc>
          <w:tcPr>
            <w:tcW w:w="2325" w:type="dxa"/>
            <w:gridSpan w:val="3"/>
            <w:vAlign w:val="center"/>
          </w:tcPr>
          <w:p w14:paraId="62F6F196" w14:textId="77777777" w:rsidR="00E47C9D" w:rsidRPr="009153C4" w:rsidRDefault="00E47C9D" w:rsidP="006713EC">
            <w:pPr>
              <w:pStyle w:val="ListParagraph"/>
              <w:tabs>
                <w:tab w:val="left" w:pos="180"/>
                <w:tab w:val="left" w:pos="270"/>
                <w:tab w:val="left" w:pos="1423"/>
              </w:tabs>
              <w:spacing w:before="88"/>
              <w:ind w:left="0" w:firstLine="0"/>
              <w:jc w:val="center"/>
              <w:rPr>
                <w:b/>
                <w:sz w:val="24"/>
                <w:szCs w:val="24"/>
                <w:lang w:val="en-US"/>
              </w:rPr>
            </w:pPr>
            <w:r w:rsidRPr="009153C4">
              <w:rPr>
                <w:b/>
                <w:sz w:val="24"/>
                <w:szCs w:val="24"/>
                <w:lang w:val="en-US"/>
              </w:rPr>
              <w:t>Số tiết lớp 2</w:t>
            </w:r>
          </w:p>
        </w:tc>
        <w:tc>
          <w:tcPr>
            <w:tcW w:w="2325" w:type="dxa"/>
            <w:gridSpan w:val="3"/>
            <w:vAlign w:val="center"/>
          </w:tcPr>
          <w:p w14:paraId="369EE90D" w14:textId="77777777" w:rsidR="00E47C9D" w:rsidRPr="009153C4" w:rsidRDefault="00E47C9D" w:rsidP="006713EC">
            <w:pPr>
              <w:pStyle w:val="ListParagraph"/>
              <w:tabs>
                <w:tab w:val="left" w:pos="180"/>
                <w:tab w:val="left" w:pos="270"/>
                <w:tab w:val="left" w:pos="1423"/>
              </w:tabs>
              <w:spacing w:before="88"/>
              <w:ind w:left="0" w:firstLine="0"/>
              <w:jc w:val="center"/>
              <w:rPr>
                <w:b/>
                <w:sz w:val="24"/>
                <w:szCs w:val="24"/>
                <w:lang w:val="en-US"/>
              </w:rPr>
            </w:pPr>
            <w:r w:rsidRPr="009153C4">
              <w:rPr>
                <w:b/>
                <w:sz w:val="24"/>
                <w:szCs w:val="24"/>
                <w:lang w:val="en-US"/>
              </w:rPr>
              <w:t>Số tiết lớp 3</w:t>
            </w:r>
          </w:p>
        </w:tc>
        <w:tc>
          <w:tcPr>
            <w:tcW w:w="2325" w:type="dxa"/>
            <w:gridSpan w:val="3"/>
            <w:vAlign w:val="center"/>
          </w:tcPr>
          <w:p w14:paraId="095F5E3C" w14:textId="77777777" w:rsidR="00E47C9D" w:rsidRPr="009153C4" w:rsidRDefault="00E47C9D" w:rsidP="006713EC">
            <w:pPr>
              <w:pStyle w:val="ListParagraph"/>
              <w:tabs>
                <w:tab w:val="left" w:pos="180"/>
                <w:tab w:val="left" w:pos="270"/>
                <w:tab w:val="left" w:pos="1423"/>
              </w:tabs>
              <w:spacing w:before="88"/>
              <w:ind w:left="0" w:firstLine="0"/>
              <w:jc w:val="center"/>
              <w:rPr>
                <w:b/>
                <w:sz w:val="24"/>
                <w:szCs w:val="24"/>
                <w:lang w:val="en-US"/>
              </w:rPr>
            </w:pPr>
            <w:r w:rsidRPr="009153C4">
              <w:rPr>
                <w:b/>
                <w:sz w:val="24"/>
                <w:szCs w:val="24"/>
                <w:lang w:val="en-US"/>
              </w:rPr>
              <w:t>Số tiết lớp 4</w:t>
            </w:r>
          </w:p>
        </w:tc>
        <w:tc>
          <w:tcPr>
            <w:tcW w:w="2325" w:type="dxa"/>
            <w:gridSpan w:val="3"/>
            <w:vAlign w:val="center"/>
          </w:tcPr>
          <w:p w14:paraId="2AAED45A" w14:textId="77777777" w:rsidR="00E47C9D" w:rsidRPr="009153C4" w:rsidRDefault="00E47C9D" w:rsidP="006713EC">
            <w:pPr>
              <w:pStyle w:val="ListParagraph"/>
              <w:tabs>
                <w:tab w:val="left" w:pos="180"/>
                <w:tab w:val="left" w:pos="270"/>
                <w:tab w:val="left" w:pos="1423"/>
              </w:tabs>
              <w:spacing w:before="88"/>
              <w:ind w:left="0" w:firstLine="0"/>
              <w:jc w:val="center"/>
              <w:rPr>
                <w:b/>
                <w:sz w:val="24"/>
                <w:szCs w:val="24"/>
                <w:lang w:val="en-US"/>
              </w:rPr>
            </w:pPr>
            <w:r w:rsidRPr="009153C4">
              <w:rPr>
                <w:b/>
                <w:sz w:val="24"/>
                <w:szCs w:val="24"/>
                <w:lang w:val="en-US"/>
              </w:rPr>
              <w:t>Số tiết lớp 5</w:t>
            </w:r>
          </w:p>
        </w:tc>
      </w:tr>
      <w:tr w:rsidR="00E47C9D" w:rsidRPr="009153C4" w14:paraId="01CC2169" w14:textId="77777777" w:rsidTr="00E47C9D">
        <w:trPr>
          <w:jc w:val="center"/>
        </w:trPr>
        <w:tc>
          <w:tcPr>
            <w:tcW w:w="538" w:type="dxa"/>
            <w:vMerge/>
            <w:vAlign w:val="center"/>
          </w:tcPr>
          <w:p w14:paraId="1C8A1F1A" w14:textId="77777777" w:rsidR="00E47C9D" w:rsidRPr="009153C4" w:rsidRDefault="00E47C9D" w:rsidP="006713EC">
            <w:pPr>
              <w:pStyle w:val="ListParagraph"/>
              <w:tabs>
                <w:tab w:val="left" w:pos="180"/>
                <w:tab w:val="left" w:pos="270"/>
                <w:tab w:val="left" w:pos="1423"/>
              </w:tabs>
              <w:spacing w:before="88"/>
              <w:ind w:left="0" w:firstLine="0"/>
              <w:jc w:val="center"/>
              <w:rPr>
                <w:b/>
                <w:sz w:val="24"/>
                <w:szCs w:val="24"/>
                <w:lang w:val="en-US"/>
              </w:rPr>
            </w:pPr>
          </w:p>
        </w:tc>
        <w:tc>
          <w:tcPr>
            <w:tcW w:w="2290" w:type="dxa"/>
            <w:vMerge/>
            <w:vAlign w:val="center"/>
          </w:tcPr>
          <w:p w14:paraId="79D7E80E" w14:textId="77777777" w:rsidR="00E47C9D" w:rsidRPr="009153C4" w:rsidRDefault="00E47C9D" w:rsidP="006713EC">
            <w:pPr>
              <w:pStyle w:val="ListParagraph"/>
              <w:tabs>
                <w:tab w:val="left" w:pos="180"/>
                <w:tab w:val="left" w:pos="270"/>
                <w:tab w:val="left" w:pos="1423"/>
              </w:tabs>
              <w:spacing w:before="88"/>
              <w:ind w:left="0" w:firstLine="0"/>
              <w:jc w:val="center"/>
              <w:rPr>
                <w:b/>
                <w:sz w:val="24"/>
                <w:szCs w:val="24"/>
                <w:lang w:val="en-US"/>
              </w:rPr>
            </w:pPr>
          </w:p>
        </w:tc>
        <w:tc>
          <w:tcPr>
            <w:tcW w:w="806" w:type="dxa"/>
            <w:vAlign w:val="center"/>
          </w:tcPr>
          <w:p w14:paraId="6AEE6974" w14:textId="77777777" w:rsidR="00E47C9D" w:rsidRPr="009153C4" w:rsidRDefault="00E47C9D" w:rsidP="006713EC">
            <w:pPr>
              <w:pStyle w:val="ListParagraph"/>
              <w:tabs>
                <w:tab w:val="left" w:pos="180"/>
                <w:tab w:val="left" w:pos="270"/>
                <w:tab w:val="left" w:pos="1423"/>
              </w:tabs>
              <w:spacing w:before="88"/>
              <w:ind w:left="0" w:firstLine="0"/>
              <w:jc w:val="center"/>
              <w:rPr>
                <w:b/>
                <w:sz w:val="24"/>
                <w:szCs w:val="24"/>
                <w:lang w:val="en-US"/>
              </w:rPr>
            </w:pPr>
            <w:r w:rsidRPr="009153C4">
              <w:rPr>
                <w:b/>
                <w:sz w:val="24"/>
                <w:szCs w:val="24"/>
                <w:lang w:val="en-US"/>
              </w:rPr>
              <w:t>Tổng</w:t>
            </w:r>
          </w:p>
        </w:tc>
        <w:tc>
          <w:tcPr>
            <w:tcW w:w="713" w:type="dxa"/>
            <w:vAlign w:val="center"/>
          </w:tcPr>
          <w:p w14:paraId="57507775" w14:textId="77777777" w:rsidR="00E47C9D" w:rsidRPr="009153C4" w:rsidRDefault="00E47C9D" w:rsidP="006713EC">
            <w:pPr>
              <w:pStyle w:val="ListParagraph"/>
              <w:tabs>
                <w:tab w:val="left" w:pos="180"/>
                <w:tab w:val="left" w:pos="270"/>
                <w:tab w:val="left" w:pos="1423"/>
              </w:tabs>
              <w:spacing w:before="88"/>
              <w:ind w:left="0" w:firstLine="0"/>
              <w:jc w:val="center"/>
              <w:rPr>
                <w:b/>
                <w:sz w:val="24"/>
                <w:szCs w:val="24"/>
                <w:lang w:val="en-US"/>
              </w:rPr>
            </w:pPr>
            <w:r w:rsidRPr="009153C4">
              <w:rPr>
                <w:b/>
                <w:sz w:val="24"/>
                <w:szCs w:val="24"/>
                <w:lang w:val="en-US"/>
              </w:rPr>
              <w:t>HKI</w:t>
            </w:r>
          </w:p>
        </w:tc>
        <w:tc>
          <w:tcPr>
            <w:tcW w:w="806" w:type="dxa"/>
            <w:vAlign w:val="center"/>
          </w:tcPr>
          <w:p w14:paraId="4503A822" w14:textId="77777777" w:rsidR="00E47C9D" w:rsidRPr="009153C4" w:rsidRDefault="00E47C9D" w:rsidP="006713EC">
            <w:pPr>
              <w:pStyle w:val="ListParagraph"/>
              <w:tabs>
                <w:tab w:val="left" w:pos="180"/>
                <w:tab w:val="left" w:pos="270"/>
                <w:tab w:val="left" w:pos="1423"/>
              </w:tabs>
              <w:spacing w:before="88"/>
              <w:ind w:left="0" w:firstLine="0"/>
              <w:jc w:val="center"/>
              <w:rPr>
                <w:b/>
                <w:sz w:val="24"/>
                <w:szCs w:val="24"/>
                <w:lang w:val="en-US"/>
              </w:rPr>
            </w:pPr>
            <w:r w:rsidRPr="009153C4">
              <w:rPr>
                <w:b/>
                <w:sz w:val="24"/>
                <w:szCs w:val="24"/>
                <w:lang w:val="en-US"/>
              </w:rPr>
              <w:t>HKII</w:t>
            </w:r>
          </w:p>
        </w:tc>
        <w:tc>
          <w:tcPr>
            <w:tcW w:w="806" w:type="dxa"/>
            <w:vAlign w:val="center"/>
          </w:tcPr>
          <w:p w14:paraId="3855F805" w14:textId="77777777" w:rsidR="00E47C9D" w:rsidRPr="009153C4" w:rsidRDefault="00E47C9D" w:rsidP="006713EC">
            <w:pPr>
              <w:pStyle w:val="ListParagraph"/>
              <w:tabs>
                <w:tab w:val="left" w:pos="180"/>
                <w:tab w:val="left" w:pos="270"/>
                <w:tab w:val="left" w:pos="1423"/>
              </w:tabs>
              <w:spacing w:before="88"/>
              <w:ind w:left="0" w:firstLine="0"/>
              <w:jc w:val="center"/>
              <w:rPr>
                <w:b/>
                <w:sz w:val="24"/>
                <w:szCs w:val="24"/>
                <w:lang w:val="en-US"/>
              </w:rPr>
            </w:pPr>
            <w:r w:rsidRPr="009153C4">
              <w:rPr>
                <w:b/>
                <w:sz w:val="24"/>
                <w:szCs w:val="24"/>
                <w:lang w:val="en-US"/>
              </w:rPr>
              <w:t>Tổng</w:t>
            </w:r>
          </w:p>
        </w:tc>
        <w:tc>
          <w:tcPr>
            <w:tcW w:w="713" w:type="dxa"/>
            <w:vAlign w:val="center"/>
          </w:tcPr>
          <w:p w14:paraId="55189F39" w14:textId="77777777" w:rsidR="00E47C9D" w:rsidRPr="009153C4" w:rsidRDefault="00E47C9D" w:rsidP="006713EC">
            <w:pPr>
              <w:pStyle w:val="ListParagraph"/>
              <w:tabs>
                <w:tab w:val="left" w:pos="180"/>
                <w:tab w:val="left" w:pos="270"/>
                <w:tab w:val="left" w:pos="1423"/>
              </w:tabs>
              <w:spacing w:before="88"/>
              <w:ind w:left="0" w:firstLine="0"/>
              <w:jc w:val="center"/>
              <w:rPr>
                <w:b/>
                <w:sz w:val="24"/>
                <w:szCs w:val="24"/>
                <w:lang w:val="en-US"/>
              </w:rPr>
            </w:pPr>
            <w:r w:rsidRPr="009153C4">
              <w:rPr>
                <w:b/>
                <w:sz w:val="24"/>
                <w:szCs w:val="24"/>
                <w:lang w:val="en-US"/>
              </w:rPr>
              <w:t>HKI</w:t>
            </w:r>
          </w:p>
        </w:tc>
        <w:tc>
          <w:tcPr>
            <w:tcW w:w="806" w:type="dxa"/>
            <w:vAlign w:val="center"/>
          </w:tcPr>
          <w:p w14:paraId="2CA12B85" w14:textId="77777777" w:rsidR="00E47C9D" w:rsidRPr="009153C4" w:rsidRDefault="00E47C9D" w:rsidP="006713EC">
            <w:pPr>
              <w:pStyle w:val="ListParagraph"/>
              <w:tabs>
                <w:tab w:val="left" w:pos="180"/>
                <w:tab w:val="left" w:pos="270"/>
                <w:tab w:val="left" w:pos="1423"/>
              </w:tabs>
              <w:spacing w:before="88"/>
              <w:ind w:left="0" w:firstLine="0"/>
              <w:jc w:val="center"/>
              <w:rPr>
                <w:b/>
                <w:sz w:val="24"/>
                <w:szCs w:val="24"/>
                <w:lang w:val="en-US"/>
              </w:rPr>
            </w:pPr>
            <w:r w:rsidRPr="009153C4">
              <w:rPr>
                <w:b/>
                <w:sz w:val="24"/>
                <w:szCs w:val="24"/>
                <w:lang w:val="en-US"/>
              </w:rPr>
              <w:t>HKII</w:t>
            </w:r>
          </w:p>
        </w:tc>
        <w:tc>
          <w:tcPr>
            <w:tcW w:w="806" w:type="dxa"/>
            <w:vAlign w:val="center"/>
          </w:tcPr>
          <w:p w14:paraId="3E0F50AD" w14:textId="77777777" w:rsidR="00E47C9D" w:rsidRPr="009153C4" w:rsidRDefault="00E47C9D" w:rsidP="006713EC">
            <w:pPr>
              <w:pStyle w:val="ListParagraph"/>
              <w:tabs>
                <w:tab w:val="left" w:pos="180"/>
                <w:tab w:val="left" w:pos="270"/>
                <w:tab w:val="left" w:pos="1423"/>
              </w:tabs>
              <w:spacing w:before="88"/>
              <w:ind w:left="0" w:firstLine="0"/>
              <w:jc w:val="center"/>
              <w:rPr>
                <w:b/>
                <w:sz w:val="24"/>
                <w:szCs w:val="24"/>
                <w:lang w:val="en-US"/>
              </w:rPr>
            </w:pPr>
            <w:r w:rsidRPr="009153C4">
              <w:rPr>
                <w:b/>
                <w:sz w:val="24"/>
                <w:szCs w:val="24"/>
                <w:lang w:val="en-US"/>
              </w:rPr>
              <w:t>Tổng</w:t>
            </w:r>
          </w:p>
        </w:tc>
        <w:tc>
          <w:tcPr>
            <w:tcW w:w="713" w:type="dxa"/>
            <w:vAlign w:val="center"/>
          </w:tcPr>
          <w:p w14:paraId="6C96E200" w14:textId="77777777" w:rsidR="00E47C9D" w:rsidRPr="009153C4" w:rsidRDefault="00E47C9D" w:rsidP="006713EC">
            <w:pPr>
              <w:pStyle w:val="ListParagraph"/>
              <w:tabs>
                <w:tab w:val="left" w:pos="180"/>
                <w:tab w:val="left" w:pos="270"/>
                <w:tab w:val="left" w:pos="1423"/>
              </w:tabs>
              <w:spacing w:before="88"/>
              <w:ind w:left="0" w:firstLine="0"/>
              <w:jc w:val="center"/>
              <w:rPr>
                <w:b/>
                <w:sz w:val="24"/>
                <w:szCs w:val="24"/>
                <w:lang w:val="en-US"/>
              </w:rPr>
            </w:pPr>
            <w:r w:rsidRPr="009153C4">
              <w:rPr>
                <w:b/>
                <w:sz w:val="24"/>
                <w:szCs w:val="24"/>
                <w:lang w:val="en-US"/>
              </w:rPr>
              <w:t>HKI</w:t>
            </w:r>
          </w:p>
        </w:tc>
        <w:tc>
          <w:tcPr>
            <w:tcW w:w="806" w:type="dxa"/>
            <w:vAlign w:val="center"/>
          </w:tcPr>
          <w:p w14:paraId="7368FC14" w14:textId="77777777" w:rsidR="00E47C9D" w:rsidRPr="009153C4" w:rsidRDefault="00E47C9D" w:rsidP="006713EC">
            <w:pPr>
              <w:pStyle w:val="ListParagraph"/>
              <w:tabs>
                <w:tab w:val="left" w:pos="180"/>
                <w:tab w:val="left" w:pos="270"/>
                <w:tab w:val="left" w:pos="1423"/>
              </w:tabs>
              <w:spacing w:before="88"/>
              <w:ind w:left="0" w:firstLine="0"/>
              <w:jc w:val="center"/>
              <w:rPr>
                <w:b/>
                <w:sz w:val="24"/>
                <w:szCs w:val="24"/>
                <w:lang w:val="en-US"/>
              </w:rPr>
            </w:pPr>
            <w:r w:rsidRPr="009153C4">
              <w:rPr>
                <w:b/>
                <w:sz w:val="24"/>
                <w:szCs w:val="24"/>
                <w:lang w:val="en-US"/>
              </w:rPr>
              <w:t>HKII</w:t>
            </w:r>
          </w:p>
        </w:tc>
        <w:tc>
          <w:tcPr>
            <w:tcW w:w="806" w:type="dxa"/>
            <w:vAlign w:val="center"/>
          </w:tcPr>
          <w:p w14:paraId="1D9B82A1" w14:textId="77777777" w:rsidR="00E47C9D" w:rsidRPr="009153C4" w:rsidRDefault="00E47C9D" w:rsidP="006713EC">
            <w:pPr>
              <w:pStyle w:val="ListParagraph"/>
              <w:tabs>
                <w:tab w:val="left" w:pos="180"/>
                <w:tab w:val="left" w:pos="270"/>
                <w:tab w:val="left" w:pos="1423"/>
              </w:tabs>
              <w:spacing w:before="88"/>
              <w:ind w:left="0" w:firstLine="0"/>
              <w:jc w:val="center"/>
              <w:rPr>
                <w:b/>
                <w:sz w:val="24"/>
                <w:szCs w:val="24"/>
                <w:lang w:val="en-US"/>
              </w:rPr>
            </w:pPr>
            <w:r w:rsidRPr="009153C4">
              <w:rPr>
                <w:b/>
                <w:sz w:val="24"/>
                <w:szCs w:val="24"/>
                <w:lang w:val="en-US"/>
              </w:rPr>
              <w:t>Tổng</w:t>
            </w:r>
          </w:p>
        </w:tc>
        <w:tc>
          <w:tcPr>
            <w:tcW w:w="713" w:type="dxa"/>
            <w:vAlign w:val="center"/>
          </w:tcPr>
          <w:p w14:paraId="71EF1B99" w14:textId="77777777" w:rsidR="00E47C9D" w:rsidRPr="009153C4" w:rsidRDefault="00E47C9D" w:rsidP="006713EC">
            <w:pPr>
              <w:pStyle w:val="ListParagraph"/>
              <w:tabs>
                <w:tab w:val="left" w:pos="180"/>
                <w:tab w:val="left" w:pos="270"/>
                <w:tab w:val="left" w:pos="1423"/>
              </w:tabs>
              <w:spacing w:before="88"/>
              <w:ind w:left="0" w:firstLine="0"/>
              <w:jc w:val="center"/>
              <w:rPr>
                <w:b/>
                <w:sz w:val="24"/>
                <w:szCs w:val="24"/>
                <w:lang w:val="en-US"/>
              </w:rPr>
            </w:pPr>
            <w:r w:rsidRPr="009153C4">
              <w:rPr>
                <w:b/>
                <w:sz w:val="24"/>
                <w:szCs w:val="24"/>
                <w:lang w:val="en-US"/>
              </w:rPr>
              <w:t>HKI</w:t>
            </w:r>
          </w:p>
        </w:tc>
        <w:tc>
          <w:tcPr>
            <w:tcW w:w="806" w:type="dxa"/>
            <w:vAlign w:val="center"/>
          </w:tcPr>
          <w:p w14:paraId="7D02B6DD" w14:textId="77777777" w:rsidR="00E47C9D" w:rsidRPr="009153C4" w:rsidRDefault="00E47C9D" w:rsidP="006713EC">
            <w:pPr>
              <w:pStyle w:val="ListParagraph"/>
              <w:tabs>
                <w:tab w:val="left" w:pos="180"/>
                <w:tab w:val="left" w:pos="270"/>
                <w:tab w:val="left" w:pos="1423"/>
              </w:tabs>
              <w:spacing w:before="88"/>
              <w:ind w:left="0" w:firstLine="0"/>
              <w:jc w:val="center"/>
              <w:rPr>
                <w:b/>
                <w:sz w:val="24"/>
                <w:szCs w:val="24"/>
                <w:lang w:val="en-US"/>
              </w:rPr>
            </w:pPr>
            <w:r w:rsidRPr="009153C4">
              <w:rPr>
                <w:b/>
                <w:sz w:val="24"/>
                <w:szCs w:val="24"/>
                <w:lang w:val="en-US"/>
              </w:rPr>
              <w:t>HKII</w:t>
            </w:r>
          </w:p>
        </w:tc>
        <w:tc>
          <w:tcPr>
            <w:tcW w:w="806" w:type="dxa"/>
            <w:vAlign w:val="center"/>
          </w:tcPr>
          <w:p w14:paraId="6C2E26E8" w14:textId="77777777" w:rsidR="00E47C9D" w:rsidRPr="009153C4" w:rsidRDefault="00E47C9D" w:rsidP="006713EC">
            <w:pPr>
              <w:pStyle w:val="ListParagraph"/>
              <w:tabs>
                <w:tab w:val="left" w:pos="180"/>
                <w:tab w:val="left" w:pos="270"/>
                <w:tab w:val="left" w:pos="1423"/>
              </w:tabs>
              <w:spacing w:before="88"/>
              <w:ind w:left="0" w:firstLine="0"/>
              <w:jc w:val="center"/>
              <w:rPr>
                <w:b/>
                <w:sz w:val="24"/>
                <w:szCs w:val="24"/>
                <w:lang w:val="en-US"/>
              </w:rPr>
            </w:pPr>
            <w:r w:rsidRPr="009153C4">
              <w:rPr>
                <w:b/>
                <w:sz w:val="24"/>
                <w:szCs w:val="24"/>
                <w:lang w:val="en-US"/>
              </w:rPr>
              <w:t>Tổng</w:t>
            </w:r>
          </w:p>
        </w:tc>
        <w:tc>
          <w:tcPr>
            <w:tcW w:w="713" w:type="dxa"/>
            <w:vAlign w:val="center"/>
          </w:tcPr>
          <w:p w14:paraId="41977E67" w14:textId="77777777" w:rsidR="00E47C9D" w:rsidRPr="009153C4" w:rsidRDefault="00E47C9D" w:rsidP="006713EC">
            <w:pPr>
              <w:pStyle w:val="ListParagraph"/>
              <w:tabs>
                <w:tab w:val="left" w:pos="180"/>
                <w:tab w:val="left" w:pos="270"/>
                <w:tab w:val="left" w:pos="1423"/>
              </w:tabs>
              <w:spacing w:before="88"/>
              <w:ind w:left="0" w:firstLine="0"/>
              <w:jc w:val="center"/>
              <w:rPr>
                <w:b/>
                <w:sz w:val="24"/>
                <w:szCs w:val="24"/>
                <w:lang w:val="en-US"/>
              </w:rPr>
            </w:pPr>
            <w:r w:rsidRPr="009153C4">
              <w:rPr>
                <w:b/>
                <w:sz w:val="24"/>
                <w:szCs w:val="24"/>
                <w:lang w:val="en-US"/>
              </w:rPr>
              <w:t>HKI</w:t>
            </w:r>
          </w:p>
        </w:tc>
        <w:tc>
          <w:tcPr>
            <w:tcW w:w="806" w:type="dxa"/>
            <w:vAlign w:val="center"/>
          </w:tcPr>
          <w:p w14:paraId="6BD91373" w14:textId="77777777" w:rsidR="00E47C9D" w:rsidRPr="009153C4" w:rsidRDefault="00E47C9D" w:rsidP="006713EC">
            <w:pPr>
              <w:pStyle w:val="ListParagraph"/>
              <w:tabs>
                <w:tab w:val="left" w:pos="180"/>
                <w:tab w:val="left" w:pos="270"/>
                <w:tab w:val="left" w:pos="1423"/>
              </w:tabs>
              <w:spacing w:before="88"/>
              <w:ind w:left="0" w:firstLine="0"/>
              <w:jc w:val="center"/>
              <w:rPr>
                <w:b/>
                <w:sz w:val="24"/>
                <w:szCs w:val="24"/>
                <w:lang w:val="en-US"/>
              </w:rPr>
            </w:pPr>
            <w:r w:rsidRPr="009153C4">
              <w:rPr>
                <w:b/>
                <w:sz w:val="24"/>
                <w:szCs w:val="24"/>
                <w:lang w:val="en-US"/>
              </w:rPr>
              <w:t>HKII</w:t>
            </w:r>
          </w:p>
        </w:tc>
      </w:tr>
      <w:tr w:rsidR="00E47C9D" w:rsidRPr="009153C4" w14:paraId="697362FC" w14:textId="77777777" w:rsidTr="006713EC">
        <w:trPr>
          <w:jc w:val="center"/>
        </w:trPr>
        <w:tc>
          <w:tcPr>
            <w:tcW w:w="14453" w:type="dxa"/>
            <w:gridSpan w:val="17"/>
            <w:vAlign w:val="center"/>
          </w:tcPr>
          <w:p w14:paraId="0F2A6BB9" w14:textId="77777777" w:rsidR="00E47C9D" w:rsidRPr="009153C4" w:rsidRDefault="00E47C9D" w:rsidP="006713EC">
            <w:pPr>
              <w:pStyle w:val="ListParagraph"/>
              <w:tabs>
                <w:tab w:val="left" w:pos="180"/>
                <w:tab w:val="left" w:pos="270"/>
                <w:tab w:val="left" w:pos="1423"/>
              </w:tabs>
              <w:spacing w:before="88"/>
              <w:ind w:left="0" w:firstLine="0"/>
              <w:rPr>
                <w:b/>
                <w:sz w:val="24"/>
                <w:szCs w:val="24"/>
                <w:lang w:val="en-US"/>
              </w:rPr>
            </w:pPr>
            <w:r w:rsidRPr="009153C4">
              <w:rPr>
                <w:b/>
                <w:sz w:val="24"/>
                <w:szCs w:val="24"/>
                <w:lang w:val="en-US"/>
              </w:rPr>
              <w:t>1. Môn học bắt buộc</w:t>
            </w:r>
          </w:p>
        </w:tc>
      </w:tr>
      <w:tr w:rsidR="00E47C9D" w:rsidRPr="009153C4" w14:paraId="1B3B255C" w14:textId="77777777" w:rsidTr="00E47C9D">
        <w:trPr>
          <w:jc w:val="center"/>
        </w:trPr>
        <w:tc>
          <w:tcPr>
            <w:tcW w:w="538" w:type="dxa"/>
            <w:vAlign w:val="center"/>
          </w:tcPr>
          <w:p w14:paraId="0AA95908" w14:textId="77777777" w:rsidR="00E47C9D" w:rsidRPr="009153C4" w:rsidRDefault="00E47C9D" w:rsidP="006713EC">
            <w:pPr>
              <w:jc w:val="center"/>
              <w:rPr>
                <w:sz w:val="24"/>
                <w:szCs w:val="24"/>
              </w:rPr>
            </w:pPr>
            <w:r w:rsidRPr="009153C4">
              <w:rPr>
                <w:sz w:val="24"/>
                <w:szCs w:val="24"/>
              </w:rPr>
              <w:t>1</w:t>
            </w:r>
          </w:p>
        </w:tc>
        <w:tc>
          <w:tcPr>
            <w:tcW w:w="2290" w:type="dxa"/>
            <w:vAlign w:val="center"/>
          </w:tcPr>
          <w:p w14:paraId="1DC94892" w14:textId="77777777" w:rsidR="00E47C9D" w:rsidRPr="009153C4" w:rsidRDefault="00E47C9D" w:rsidP="006713EC">
            <w:pPr>
              <w:rPr>
                <w:sz w:val="24"/>
                <w:szCs w:val="24"/>
              </w:rPr>
            </w:pPr>
            <w:r w:rsidRPr="009153C4">
              <w:rPr>
                <w:sz w:val="24"/>
                <w:szCs w:val="24"/>
              </w:rPr>
              <w:t>Tiếng Việt</w:t>
            </w:r>
          </w:p>
        </w:tc>
        <w:tc>
          <w:tcPr>
            <w:tcW w:w="806" w:type="dxa"/>
            <w:vAlign w:val="center"/>
          </w:tcPr>
          <w:p w14:paraId="4DF1D983" w14:textId="77777777" w:rsidR="00E47C9D" w:rsidRPr="009153C4" w:rsidRDefault="00E47C9D" w:rsidP="006713EC">
            <w:pPr>
              <w:jc w:val="center"/>
              <w:rPr>
                <w:sz w:val="24"/>
                <w:szCs w:val="24"/>
              </w:rPr>
            </w:pPr>
            <w:r w:rsidRPr="009153C4">
              <w:rPr>
                <w:sz w:val="24"/>
                <w:szCs w:val="24"/>
              </w:rPr>
              <w:t>420</w:t>
            </w:r>
          </w:p>
        </w:tc>
        <w:tc>
          <w:tcPr>
            <w:tcW w:w="713" w:type="dxa"/>
            <w:vAlign w:val="center"/>
          </w:tcPr>
          <w:p w14:paraId="52325393" w14:textId="77777777" w:rsidR="00E47C9D" w:rsidRPr="009153C4" w:rsidRDefault="00E47C9D" w:rsidP="006713EC">
            <w:pPr>
              <w:jc w:val="center"/>
              <w:rPr>
                <w:sz w:val="24"/>
                <w:szCs w:val="24"/>
              </w:rPr>
            </w:pPr>
            <w:r w:rsidRPr="009153C4">
              <w:rPr>
                <w:sz w:val="24"/>
                <w:szCs w:val="24"/>
              </w:rPr>
              <w:t>216</w:t>
            </w:r>
          </w:p>
        </w:tc>
        <w:tc>
          <w:tcPr>
            <w:tcW w:w="806" w:type="dxa"/>
            <w:vAlign w:val="center"/>
          </w:tcPr>
          <w:p w14:paraId="6FBD1833" w14:textId="77777777" w:rsidR="00E47C9D" w:rsidRPr="009153C4" w:rsidRDefault="00E47C9D" w:rsidP="006713EC">
            <w:pPr>
              <w:jc w:val="center"/>
              <w:rPr>
                <w:sz w:val="24"/>
                <w:szCs w:val="24"/>
              </w:rPr>
            </w:pPr>
            <w:r w:rsidRPr="009153C4">
              <w:rPr>
                <w:sz w:val="24"/>
                <w:szCs w:val="24"/>
              </w:rPr>
              <w:t>204</w:t>
            </w:r>
          </w:p>
        </w:tc>
        <w:tc>
          <w:tcPr>
            <w:tcW w:w="806" w:type="dxa"/>
            <w:vAlign w:val="center"/>
          </w:tcPr>
          <w:p w14:paraId="445648A6" w14:textId="77777777" w:rsidR="00E47C9D" w:rsidRPr="009153C4" w:rsidRDefault="00E47C9D" w:rsidP="006713EC">
            <w:pPr>
              <w:jc w:val="center"/>
              <w:rPr>
                <w:sz w:val="24"/>
                <w:szCs w:val="24"/>
                <w:lang w:val="en-US"/>
              </w:rPr>
            </w:pPr>
            <w:r w:rsidRPr="009153C4">
              <w:rPr>
                <w:sz w:val="24"/>
                <w:szCs w:val="24"/>
                <w:lang w:val="en-US"/>
              </w:rPr>
              <w:t>350</w:t>
            </w:r>
          </w:p>
        </w:tc>
        <w:tc>
          <w:tcPr>
            <w:tcW w:w="713" w:type="dxa"/>
            <w:vAlign w:val="center"/>
          </w:tcPr>
          <w:p w14:paraId="3D2DE657" w14:textId="77777777" w:rsidR="00E47C9D" w:rsidRPr="009153C4" w:rsidRDefault="00E47C9D" w:rsidP="006713EC">
            <w:pPr>
              <w:jc w:val="center"/>
              <w:rPr>
                <w:sz w:val="24"/>
                <w:szCs w:val="24"/>
                <w:lang w:val="en-US"/>
              </w:rPr>
            </w:pPr>
            <w:r w:rsidRPr="009153C4">
              <w:rPr>
                <w:sz w:val="24"/>
                <w:szCs w:val="24"/>
                <w:lang w:val="en-US"/>
              </w:rPr>
              <w:t>180</w:t>
            </w:r>
          </w:p>
        </w:tc>
        <w:tc>
          <w:tcPr>
            <w:tcW w:w="806" w:type="dxa"/>
            <w:vAlign w:val="center"/>
          </w:tcPr>
          <w:p w14:paraId="24EA6FDF" w14:textId="77777777" w:rsidR="00E47C9D" w:rsidRPr="009153C4" w:rsidRDefault="00E47C9D" w:rsidP="006713EC">
            <w:pPr>
              <w:jc w:val="center"/>
              <w:rPr>
                <w:sz w:val="24"/>
                <w:szCs w:val="24"/>
                <w:lang w:val="en-US"/>
              </w:rPr>
            </w:pPr>
            <w:r w:rsidRPr="009153C4">
              <w:rPr>
                <w:sz w:val="24"/>
                <w:szCs w:val="24"/>
                <w:lang w:val="en-US"/>
              </w:rPr>
              <w:t>170</w:t>
            </w:r>
          </w:p>
        </w:tc>
        <w:tc>
          <w:tcPr>
            <w:tcW w:w="806" w:type="dxa"/>
            <w:vAlign w:val="center"/>
          </w:tcPr>
          <w:p w14:paraId="50D296CD" w14:textId="77777777" w:rsidR="00E47C9D" w:rsidRPr="009153C4" w:rsidRDefault="00E47C9D" w:rsidP="006713EC">
            <w:pPr>
              <w:jc w:val="center"/>
              <w:rPr>
                <w:sz w:val="24"/>
                <w:szCs w:val="24"/>
              </w:rPr>
            </w:pPr>
            <w:r w:rsidRPr="009153C4">
              <w:rPr>
                <w:sz w:val="24"/>
                <w:szCs w:val="24"/>
              </w:rPr>
              <w:t>280</w:t>
            </w:r>
          </w:p>
        </w:tc>
        <w:tc>
          <w:tcPr>
            <w:tcW w:w="713" w:type="dxa"/>
            <w:vAlign w:val="center"/>
          </w:tcPr>
          <w:p w14:paraId="39F019AE" w14:textId="77777777" w:rsidR="00E47C9D" w:rsidRPr="009153C4" w:rsidRDefault="00E47C9D" w:rsidP="006713EC">
            <w:pPr>
              <w:jc w:val="center"/>
              <w:rPr>
                <w:sz w:val="24"/>
                <w:szCs w:val="24"/>
              </w:rPr>
            </w:pPr>
            <w:r w:rsidRPr="009153C4">
              <w:rPr>
                <w:sz w:val="24"/>
                <w:szCs w:val="24"/>
              </w:rPr>
              <w:t>144</w:t>
            </w:r>
          </w:p>
        </w:tc>
        <w:tc>
          <w:tcPr>
            <w:tcW w:w="806" w:type="dxa"/>
            <w:vAlign w:val="center"/>
          </w:tcPr>
          <w:p w14:paraId="4B15EE91" w14:textId="77777777" w:rsidR="00E47C9D" w:rsidRPr="009153C4" w:rsidRDefault="00E47C9D" w:rsidP="006713EC">
            <w:pPr>
              <w:jc w:val="center"/>
              <w:rPr>
                <w:sz w:val="24"/>
                <w:szCs w:val="24"/>
              </w:rPr>
            </w:pPr>
            <w:r w:rsidRPr="009153C4">
              <w:rPr>
                <w:sz w:val="24"/>
                <w:szCs w:val="24"/>
              </w:rPr>
              <w:t>136</w:t>
            </w:r>
          </w:p>
        </w:tc>
        <w:tc>
          <w:tcPr>
            <w:tcW w:w="806" w:type="dxa"/>
            <w:vAlign w:val="center"/>
          </w:tcPr>
          <w:p w14:paraId="236E2005" w14:textId="77777777" w:rsidR="00E47C9D" w:rsidRPr="009153C4" w:rsidRDefault="00E47C9D" w:rsidP="006713EC">
            <w:pPr>
              <w:jc w:val="center"/>
              <w:rPr>
                <w:sz w:val="24"/>
                <w:szCs w:val="24"/>
              </w:rPr>
            </w:pPr>
            <w:r w:rsidRPr="009153C4">
              <w:rPr>
                <w:sz w:val="24"/>
                <w:szCs w:val="24"/>
              </w:rPr>
              <w:t>280</w:t>
            </w:r>
          </w:p>
        </w:tc>
        <w:tc>
          <w:tcPr>
            <w:tcW w:w="713" w:type="dxa"/>
            <w:vAlign w:val="center"/>
          </w:tcPr>
          <w:p w14:paraId="52CF3682" w14:textId="77777777" w:rsidR="00E47C9D" w:rsidRPr="009153C4" w:rsidRDefault="00E47C9D" w:rsidP="006713EC">
            <w:pPr>
              <w:jc w:val="center"/>
              <w:rPr>
                <w:sz w:val="24"/>
                <w:szCs w:val="24"/>
              </w:rPr>
            </w:pPr>
            <w:r w:rsidRPr="009153C4">
              <w:rPr>
                <w:sz w:val="24"/>
                <w:szCs w:val="24"/>
              </w:rPr>
              <w:t>144</w:t>
            </w:r>
          </w:p>
        </w:tc>
        <w:tc>
          <w:tcPr>
            <w:tcW w:w="806" w:type="dxa"/>
            <w:vAlign w:val="center"/>
          </w:tcPr>
          <w:p w14:paraId="726AF922" w14:textId="77777777" w:rsidR="00E47C9D" w:rsidRPr="009153C4" w:rsidRDefault="00E47C9D" w:rsidP="006713EC">
            <w:pPr>
              <w:jc w:val="center"/>
              <w:rPr>
                <w:sz w:val="24"/>
                <w:szCs w:val="24"/>
              </w:rPr>
            </w:pPr>
            <w:r w:rsidRPr="009153C4">
              <w:rPr>
                <w:sz w:val="24"/>
                <w:szCs w:val="24"/>
              </w:rPr>
              <w:t>136</w:t>
            </w:r>
          </w:p>
        </w:tc>
        <w:tc>
          <w:tcPr>
            <w:tcW w:w="806" w:type="dxa"/>
            <w:vAlign w:val="center"/>
          </w:tcPr>
          <w:p w14:paraId="0CE47A60" w14:textId="77777777" w:rsidR="00E47C9D" w:rsidRPr="009153C4" w:rsidRDefault="00E47C9D" w:rsidP="006713EC">
            <w:pPr>
              <w:jc w:val="center"/>
              <w:rPr>
                <w:sz w:val="24"/>
                <w:szCs w:val="24"/>
              </w:rPr>
            </w:pPr>
            <w:r w:rsidRPr="009153C4">
              <w:rPr>
                <w:sz w:val="24"/>
                <w:szCs w:val="24"/>
              </w:rPr>
              <w:t>280</w:t>
            </w:r>
          </w:p>
        </w:tc>
        <w:tc>
          <w:tcPr>
            <w:tcW w:w="713" w:type="dxa"/>
            <w:vAlign w:val="center"/>
          </w:tcPr>
          <w:p w14:paraId="34377371" w14:textId="77777777" w:rsidR="00E47C9D" w:rsidRPr="009153C4" w:rsidRDefault="00E47C9D" w:rsidP="006713EC">
            <w:pPr>
              <w:jc w:val="center"/>
              <w:rPr>
                <w:sz w:val="24"/>
                <w:szCs w:val="24"/>
              </w:rPr>
            </w:pPr>
            <w:r w:rsidRPr="009153C4">
              <w:rPr>
                <w:sz w:val="24"/>
                <w:szCs w:val="24"/>
              </w:rPr>
              <w:t>144</w:t>
            </w:r>
          </w:p>
        </w:tc>
        <w:tc>
          <w:tcPr>
            <w:tcW w:w="806" w:type="dxa"/>
            <w:vAlign w:val="center"/>
          </w:tcPr>
          <w:p w14:paraId="4E54833A" w14:textId="77777777" w:rsidR="00E47C9D" w:rsidRPr="009153C4" w:rsidRDefault="00E47C9D" w:rsidP="006713EC">
            <w:pPr>
              <w:jc w:val="center"/>
              <w:rPr>
                <w:sz w:val="24"/>
                <w:szCs w:val="24"/>
              </w:rPr>
            </w:pPr>
            <w:r w:rsidRPr="009153C4">
              <w:rPr>
                <w:sz w:val="24"/>
                <w:szCs w:val="24"/>
              </w:rPr>
              <w:t>136</w:t>
            </w:r>
          </w:p>
        </w:tc>
      </w:tr>
      <w:tr w:rsidR="00E47C9D" w:rsidRPr="009153C4" w14:paraId="59437B6A" w14:textId="77777777" w:rsidTr="00E47C9D">
        <w:trPr>
          <w:jc w:val="center"/>
        </w:trPr>
        <w:tc>
          <w:tcPr>
            <w:tcW w:w="538" w:type="dxa"/>
            <w:vAlign w:val="center"/>
          </w:tcPr>
          <w:p w14:paraId="4714F35E" w14:textId="77777777" w:rsidR="00E47C9D" w:rsidRPr="009153C4" w:rsidRDefault="00E47C9D" w:rsidP="006713EC">
            <w:pPr>
              <w:jc w:val="center"/>
              <w:rPr>
                <w:sz w:val="24"/>
                <w:szCs w:val="24"/>
              </w:rPr>
            </w:pPr>
            <w:r w:rsidRPr="009153C4">
              <w:rPr>
                <w:sz w:val="24"/>
                <w:szCs w:val="24"/>
              </w:rPr>
              <w:t>2</w:t>
            </w:r>
          </w:p>
        </w:tc>
        <w:tc>
          <w:tcPr>
            <w:tcW w:w="2290" w:type="dxa"/>
            <w:vAlign w:val="center"/>
          </w:tcPr>
          <w:p w14:paraId="09C938CA" w14:textId="77777777" w:rsidR="00E47C9D" w:rsidRPr="009153C4" w:rsidRDefault="00E47C9D" w:rsidP="006713EC">
            <w:pPr>
              <w:rPr>
                <w:sz w:val="24"/>
                <w:szCs w:val="24"/>
              </w:rPr>
            </w:pPr>
            <w:r w:rsidRPr="009153C4">
              <w:rPr>
                <w:sz w:val="24"/>
                <w:szCs w:val="24"/>
              </w:rPr>
              <w:t>Toán</w:t>
            </w:r>
          </w:p>
        </w:tc>
        <w:tc>
          <w:tcPr>
            <w:tcW w:w="806" w:type="dxa"/>
            <w:vAlign w:val="center"/>
          </w:tcPr>
          <w:p w14:paraId="0794567B" w14:textId="77777777" w:rsidR="00E47C9D" w:rsidRPr="009153C4" w:rsidRDefault="00E47C9D" w:rsidP="006713EC">
            <w:pPr>
              <w:jc w:val="center"/>
              <w:rPr>
                <w:sz w:val="24"/>
                <w:szCs w:val="24"/>
              </w:rPr>
            </w:pPr>
            <w:r w:rsidRPr="009153C4">
              <w:rPr>
                <w:sz w:val="24"/>
                <w:szCs w:val="24"/>
              </w:rPr>
              <w:t>105</w:t>
            </w:r>
          </w:p>
        </w:tc>
        <w:tc>
          <w:tcPr>
            <w:tcW w:w="713" w:type="dxa"/>
            <w:vAlign w:val="center"/>
          </w:tcPr>
          <w:p w14:paraId="60C66FE5" w14:textId="77777777" w:rsidR="00E47C9D" w:rsidRPr="009153C4" w:rsidRDefault="00E47C9D" w:rsidP="006713EC">
            <w:pPr>
              <w:jc w:val="center"/>
              <w:rPr>
                <w:sz w:val="24"/>
                <w:szCs w:val="24"/>
              </w:rPr>
            </w:pPr>
            <w:r w:rsidRPr="009153C4">
              <w:rPr>
                <w:sz w:val="24"/>
                <w:szCs w:val="24"/>
              </w:rPr>
              <w:t>54</w:t>
            </w:r>
          </w:p>
        </w:tc>
        <w:tc>
          <w:tcPr>
            <w:tcW w:w="806" w:type="dxa"/>
            <w:vAlign w:val="center"/>
          </w:tcPr>
          <w:p w14:paraId="37BF7B69" w14:textId="77777777" w:rsidR="00E47C9D" w:rsidRPr="009153C4" w:rsidRDefault="00E47C9D" w:rsidP="006713EC">
            <w:pPr>
              <w:jc w:val="center"/>
              <w:rPr>
                <w:sz w:val="24"/>
                <w:szCs w:val="24"/>
              </w:rPr>
            </w:pPr>
            <w:r w:rsidRPr="009153C4">
              <w:rPr>
                <w:sz w:val="24"/>
                <w:szCs w:val="24"/>
              </w:rPr>
              <w:t>51</w:t>
            </w:r>
          </w:p>
        </w:tc>
        <w:tc>
          <w:tcPr>
            <w:tcW w:w="806" w:type="dxa"/>
            <w:vAlign w:val="center"/>
          </w:tcPr>
          <w:p w14:paraId="47EE2F1B" w14:textId="77777777" w:rsidR="00E47C9D" w:rsidRPr="009153C4" w:rsidRDefault="00E47C9D" w:rsidP="006713EC">
            <w:pPr>
              <w:jc w:val="center"/>
              <w:rPr>
                <w:sz w:val="24"/>
                <w:szCs w:val="24"/>
                <w:lang w:val="en-US"/>
              </w:rPr>
            </w:pPr>
            <w:r w:rsidRPr="009153C4">
              <w:rPr>
                <w:sz w:val="24"/>
                <w:szCs w:val="24"/>
                <w:lang w:val="en-US"/>
              </w:rPr>
              <w:t>175</w:t>
            </w:r>
          </w:p>
        </w:tc>
        <w:tc>
          <w:tcPr>
            <w:tcW w:w="713" w:type="dxa"/>
            <w:vAlign w:val="center"/>
          </w:tcPr>
          <w:p w14:paraId="1791EEFC" w14:textId="77777777" w:rsidR="00E47C9D" w:rsidRPr="009153C4" w:rsidRDefault="00E47C9D" w:rsidP="006713EC">
            <w:pPr>
              <w:jc w:val="center"/>
              <w:rPr>
                <w:sz w:val="24"/>
                <w:szCs w:val="24"/>
                <w:lang w:val="en-US"/>
              </w:rPr>
            </w:pPr>
            <w:r w:rsidRPr="009153C4">
              <w:rPr>
                <w:sz w:val="24"/>
                <w:szCs w:val="24"/>
                <w:lang w:val="en-US"/>
              </w:rPr>
              <w:t>90</w:t>
            </w:r>
          </w:p>
        </w:tc>
        <w:tc>
          <w:tcPr>
            <w:tcW w:w="806" w:type="dxa"/>
            <w:vAlign w:val="center"/>
          </w:tcPr>
          <w:p w14:paraId="5489FAA9" w14:textId="77777777" w:rsidR="00E47C9D" w:rsidRPr="009153C4" w:rsidRDefault="00E47C9D" w:rsidP="006713EC">
            <w:pPr>
              <w:jc w:val="center"/>
              <w:rPr>
                <w:sz w:val="24"/>
                <w:szCs w:val="24"/>
                <w:lang w:val="en-US"/>
              </w:rPr>
            </w:pPr>
            <w:r w:rsidRPr="009153C4">
              <w:rPr>
                <w:sz w:val="24"/>
                <w:szCs w:val="24"/>
                <w:lang w:val="en-US"/>
              </w:rPr>
              <w:t>85</w:t>
            </w:r>
          </w:p>
        </w:tc>
        <w:tc>
          <w:tcPr>
            <w:tcW w:w="806" w:type="dxa"/>
            <w:vAlign w:val="center"/>
          </w:tcPr>
          <w:p w14:paraId="4C61F950" w14:textId="77777777" w:rsidR="00E47C9D" w:rsidRPr="009153C4" w:rsidRDefault="00E47C9D" w:rsidP="006713EC">
            <w:pPr>
              <w:jc w:val="center"/>
              <w:rPr>
                <w:sz w:val="24"/>
                <w:szCs w:val="24"/>
              </w:rPr>
            </w:pPr>
            <w:r w:rsidRPr="009153C4">
              <w:rPr>
                <w:sz w:val="24"/>
                <w:szCs w:val="24"/>
              </w:rPr>
              <w:t>175</w:t>
            </w:r>
          </w:p>
        </w:tc>
        <w:tc>
          <w:tcPr>
            <w:tcW w:w="713" w:type="dxa"/>
            <w:vAlign w:val="center"/>
          </w:tcPr>
          <w:p w14:paraId="65A65CAF" w14:textId="77777777" w:rsidR="00E47C9D" w:rsidRPr="009153C4" w:rsidRDefault="00E47C9D" w:rsidP="006713EC">
            <w:pPr>
              <w:jc w:val="center"/>
              <w:rPr>
                <w:sz w:val="24"/>
                <w:szCs w:val="24"/>
              </w:rPr>
            </w:pPr>
            <w:r w:rsidRPr="009153C4">
              <w:rPr>
                <w:sz w:val="24"/>
                <w:szCs w:val="24"/>
              </w:rPr>
              <w:t>90</w:t>
            </w:r>
          </w:p>
        </w:tc>
        <w:tc>
          <w:tcPr>
            <w:tcW w:w="806" w:type="dxa"/>
            <w:vAlign w:val="center"/>
          </w:tcPr>
          <w:p w14:paraId="3A3E919F" w14:textId="77777777" w:rsidR="00E47C9D" w:rsidRPr="009153C4" w:rsidRDefault="00E47C9D" w:rsidP="006713EC">
            <w:pPr>
              <w:jc w:val="center"/>
              <w:rPr>
                <w:sz w:val="24"/>
                <w:szCs w:val="24"/>
              </w:rPr>
            </w:pPr>
            <w:r w:rsidRPr="009153C4">
              <w:rPr>
                <w:sz w:val="24"/>
                <w:szCs w:val="24"/>
              </w:rPr>
              <w:t>85</w:t>
            </w:r>
          </w:p>
        </w:tc>
        <w:tc>
          <w:tcPr>
            <w:tcW w:w="806" w:type="dxa"/>
            <w:vAlign w:val="center"/>
          </w:tcPr>
          <w:p w14:paraId="0D6557C2" w14:textId="77777777" w:rsidR="00E47C9D" w:rsidRPr="009153C4" w:rsidRDefault="00E47C9D" w:rsidP="006713EC">
            <w:pPr>
              <w:jc w:val="center"/>
              <w:rPr>
                <w:sz w:val="24"/>
                <w:szCs w:val="24"/>
              </w:rPr>
            </w:pPr>
            <w:r w:rsidRPr="009153C4">
              <w:rPr>
                <w:sz w:val="24"/>
                <w:szCs w:val="24"/>
              </w:rPr>
              <w:t>175</w:t>
            </w:r>
          </w:p>
        </w:tc>
        <w:tc>
          <w:tcPr>
            <w:tcW w:w="713" w:type="dxa"/>
            <w:vAlign w:val="center"/>
          </w:tcPr>
          <w:p w14:paraId="03E45C89" w14:textId="77777777" w:rsidR="00E47C9D" w:rsidRPr="009153C4" w:rsidRDefault="00E47C9D" w:rsidP="006713EC">
            <w:pPr>
              <w:jc w:val="center"/>
              <w:rPr>
                <w:sz w:val="24"/>
                <w:szCs w:val="24"/>
              </w:rPr>
            </w:pPr>
            <w:r w:rsidRPr="009153C4">
              <w:rPr>
                <w:sz w:val="24"/>
                <w:szCs w:val="24"/>
              </w:rPr>
              <w:t>90</w:t>
            </w:r>
          </w:p>
        </w:tc>
        <w:tc>
          <w:tcPr>
            <w:tcW w:w="806" w:type="dxa"/>
            <w:vAlign w:val="center"/>
          </w:tcPr>
          <w:p w14:paraId="6ABEA9F1" w14:textId="77777777" w:rsidR="00E47C9D" w:rsidRPr="009153C4" w:rsidRDefault="00E47C9D" w:rsidP="006713EC">
            <w:pPr>
              <w:jc w:val="center"/>
              <w:rPr>
                <w:sz w:val="24"/>
                <w:szCs w:val="24"/>
              </w:rPr>
            </w:pPr>
            <w:r w:rsidRPr="009153C4">
              <w:rPr>
                <w:sz w:val="24"/>
                <w:szCs w:val="24"/>
              </w:rPr>
              <w:t>85</w:t>
            </w:r>
          </w:p>
        </w:tc>
        <w:tc>
          <w:tcPr>
            <w:tcW w:w="806" w:type="dxa"/>
            <w:vAlign w:val="center"/>
          </w:tcPr>
          <w:p w14:paraId="2F8A68E7" w14:textId="77777777" w:rsidR="00E47C9D" w:rsidRPr="009153C4" w:rsidRDefault="00E47C9D" w:rsidP="006713EC">
            <w:pPr>
              <w:jc w:val="center"/>
              <w:rPr>
                <w:sz w:val="24"/>
                <w:szCs w:val="24"/>
              </w:rPr>
            </w:pPr>
            <w:r w:rsidRPr="009153C4">
              <w:rPr>
                <w:sz w:val="24"/>
                <w:szCs w:val="24"/>
              </w:rPr>
              <w:t>175</w:t>
            </w:r>
          </w:p>
        </w:tc>
        <w:tc>
          <w:tcPr>
            <w:tcW w:w="713" w:type="dxa"/>
            <w:vAlign w:val="center"/>
          </w:tcPr>
          <w:p w14:paraId="6BE74466" w14:textId="77777777" w:rsidR="00E47C9D" w:rsidRPr="009153C4" w:rsidRDefault="00E47C9D" w:rsidP="006713EC">
            <w:pPr>
              <w:jc w:val="center"/>
              <w:rPr>
                <w:sz w:val="24"/>
                <w:szCs w:val="24"/>
              </w:rPr>
            </w:pPr>
            <w:r w:rsidRPr="009153C4">
              <w:rPr>
                <w:sz w:val="24"/>
                <w:szCs w:val="24"/>
              </w:rPr>
              <w:t>90</w:t>
            </w:r>
          </w:p>
        </w:tc>
        <w:tc>
          <w:tcPr>
            <w:tcW w:w="806" w:type="dxa"/>
            <w:vAlign w:val="center"/>
          </w:tcPr>
          <w:p w14:paraId="2237FF22" w14:textId="77777777" w:rsidR="00E47C9D" w:rsidRPr="009153C4" w:rsidRDefault="00E47C9D" w:rsidP="006713EC">
            <w:pPr>
              <w:jc w:val="center"/>
              <w:rPr>
                <w:sz w:val="24"/>
                <w:szCs w:val="24"/>
              </w:rPr>
            </w:pPr>
            <w:r w:rsidRPr="009153C4">
              <w:rPr>
                <w:sz w:val="24"/>
                <w:szCs w:val="24"/>
              </w:rPr>
              <w:t>85</w:t>
            </w:r>
          </w:p>
        </w:tc>
      </w:tr>
      <w:tr w:rsidR="00E47C9D" w:rsidRPr="009153C4" w14:paraId="6F30B977" w14:textId="77777777" w:rsidTr="00E47C9D">
        <w:trPr>
          <w:jc w:val="center"/>
        </w:trPr>
        <w:tc>
          <w:tcPr>
            <w:tcW w:w="538" w:type="dxa"/>
            <w:vAlign w:val="center"/>
          </w:tcPr>
          <w:p w14:paraId="0CE276F7" w14:textId="77777777" w:rsidR="00E47C9D" w:rsidRPr="009153C4" w:rsidRDefault="00E47C9D" w:rsidP="006713EC">
            <w:pPr>
              <w:jc w:val="center"/>
              <w:rPr>
                <w:sz w:val="24"/>
                <w:szCs w:val="24"/>
              </w:rPr>
            </w:pPr>
            <w:r w:rsidRPr="009153C4">
              <w:rPr>
                <w:sz w:val="24"/>
                <w:szCs w:val="24"/>
              </w:rPr>
              <w:t>3</w:t>
            </w:r>
          </w:p>
        </w:tc>
        <w:tc>
          <w:tcPr>
            <w:tcW w:w="2290" w:type="dxa"/>
            <w:vAlign w:val="center"/>
          </w:tcPr>
          <w:p w14:paraId="66FA92F5" w14:textId="77777777" w:rsidR="00E47C9D" w:rsidRPr="009153C4" w:rsidRDefault="00E47C9D" w:rsidP="006713EC">
            <w:pPr>
              <w:rPr>
                <w:sz w:val="24"/>
                <w:szCs w:val="24"/>
              </w:rPr>
            </w:pPr>
            <w:r w:rsidRPr="009153C4">
              <w:rPr>
                <w:sz w:val="24"/>
                <w:szCs w:val="24"/>
              </w:rPr>
              <w:t>Đạo đức</w:t>
            </w:r>
          </w:p>
        </w:tc>
        <w:tc>
          <w:tcPr>
            <w:tcW w:w="806" w:type="dxa"/>
            <w:vAlign w:val="center"/>
          </w:tcPr>
          <w:p w14:paraId="35E4A7CE" w14:textId="77777777" w:rsidR="00E47C9D" w:rsidRPr="009153C4" w:rsidRDefault="00E47C9D" w:rsidP="006713EC">
            <w:pPr>
              <w:jc w:val="center"/>
              <w:rPr>
                <w:sz w:val="24"/>
                <w:szCs w:val="24"/>
              </w:rPr>
            </w:pPr>
            <w:r w:rsidRPr="009153C4">
              <w:rPr>
                <w:sz w:val="24"/>
                <w:szCs w:val="24"/>
              </w:rPr>
              <w:t>35</w:t>
            </w:r>
          </w:p>
        </w:tc>
        <w:tc>
          <w:tcPr>
            <w:tcW w:w="713" w:type="dxa"/>
            <w:vAlign w:val="center"/>
          </w:tcPr>
          <w:p w14:paraId="20066BC5" w14:textId="77777777" w:rsidR="00E47C9D" w:rsidRPr="009153C4" w:rsidRDefault="00E47C9D" w:rsidP="006713EC">
            <w:pPr>
              <w:jc w:val="center"/>
              <w:rPr>
                <w:sz w:val="24"/>
                <w:szCs w:val="24"/>
              </w:rPr>
            </w:pPr>
            <w:r w:rsidRPr="009153C4">
              <w:rPr>
                <w:sz w:val="24"/>
                <w:szCs w:val="24"/>
              </w:rPr>
              <w:t>18</w:t>
            </w:r>
          </w:p>
        </w:tc>
        <w:tc>
          <w:tcPr>
            <w:tcW w:w="806" w:type="dxa"/>
            <w:vAlign w:val="center"/>
          </w:tcPr>
          <w:p w14:paraId="3161278E" w14:textId="77777777" w:rsidR="00E47C9D" w:rsidRPr="009153C4" w:rsidRDefault="00E47C9D" w:rsidP="006713EC">
            <w:pPr>
              <w:jc w:val="center"/>
              <w:rPr>
                <w:sz w:val="24"/>
                <w:szCs w:val="24"/>
              </w:rPr>
            </w:pPr>
            <w:r w:rsidRPr="009153C4">
              <w:rPr>
                <w:sz w:val="24"/>
                <w:szCs w:val="24"/>
              </w:rPr>
              <w:t>17</w:t>
            </w:r>
          </w:p>
        </w:tc>
        <w:tc>
          <w:tcPr>
            <w:tcW w:w="806" w:type="dxa"/>
            <w:vAlign w:val="center"/>
          </w:tcPr>
          <w:p w14:paraId="773734E5" w14:textId="77777777" w:rsidR="00E47C9D" w:rsidRPr="009153C4" w:rsidRDefault="00E47C9D" w:rsidP="006713EC">
            <w:pPr>
              <w:jc w:val="center"/>
              <w:rPr>
                <w:sz w:val="24"/>
                <w:szCs w:val="24"/>
              </w:rPr>
            </w:pPr>
            <w:r w:rsidRPr="009153C4">
              <w:rPr>
                <w:sz w:val="24"/>
                <w:szCs w:val="24"/>
              </w:rPr>
              <w:t>35</w:t>
            </w:r>
          </w:p>
        </w:tc>
        <w:tc>
          <w:tcPr>
            <w:tcW w:w="713" w:type="dxa"/>
            <w:vAlign w:val="center"/>
          </w:tcPr>
          <w:p w14:paraId="1BF52BE1" w14:textId="77777777" w:rsidR="00E47C9D" w:rsidRPr="009153C4" w:rsidRDefault="00E47C9D" w:rsidP="006713EC">
            <w:pPr>
              <w:jc w:val="center"/>
              <w:rPr>
                <w:sz w:val="24"/>
                <w:szCs w:val="24"/>
              </w:rPr>
            </w:pPr>
            <w:r w:rsidRPr="009153C4">
              <w:rPr>
                <w:sz w:val="24"/>
                <w:szCs w:val="24"/>
              </w:rPr>
              <w:t>18</w:t>
            </w:r>
          </w:p>
        </w:tc>
        <w:tc>
          <w:tcPr>
            <w:tcW w:w="806" w:type="dxa"/>
            <w:vAlign w:val="center"/>
          </w:tcPr>
          <w:p w14:paraId="27A125CA" w14:textId="77777777" w:rsidR="00E47C9D" w:rsidRPr="009153C4" w:rsidRDefault="00E47C9D" w:rsidP="006713EC">
            <w:pPr>
              <w:jc w:val="center"/>
              <w:rPr>
                <w:sz w:val="24"/>
                <w:szCs w:val="24"/>
              </w:rPr>
            </w:pPr>
            <w:r w:rsidRPr="009153C4">
              <w:rPr>
                <w:sz w:val="24"/>
                <w:szCs w:val="24"/>
              </w:rPr>
              <w:t>17</w:t>
            </w:r>
          </w:p>
        </w:tc>
        <w:tc>
          <w:tcPr>
            <w:tcW w:w="806" w:type="dxa"/>
            <w:vAlign w:val="center"/>
          </w:tcPr>
          <w:p w14:paraId="6C33820F" w14:textId="77777777" w:rsidR="00E47C9D" w:rsidRPr="009153C4" w:rsidRDefault="00E47C9D" w:rsidP="006713EC">
            <w:pPr>
              <w:jc w:val="center"/>
              <w:rPr>
                <w:sz w:val="24"/>
                <w:szCs w:val="24"/>
              </w:rPr>
            </w:pPr>
            <w:r w:rsidRPr="009153C4">
              <w:rPr>
                <w:sz w:val="24"/>
                <w:szCs w:val="24"/>
              </w:rPr>
              <w:t>35</w:t>
            </w:r>
          </w:p>
        </w:tc>
        <w:tc>
          <w:tcPr>
            <w:tcW w:w="713" w:type="dxa"/>
            <w:vAlign w:val="center"/>
          </w:tcPr>
          <w:p w14:paraId="0F1164D3" w14:textId="77777777" w:rsidR="00E47C9D" w:rsidRPr="009153C4" w:rsidRDefault="00E47C9D" w:rsidP="006713EC">
            <w:pPr>
              <w:jc w:val="center"/>
              <w:rPr>
                <w:sz w:val="24"/>
                <w:szCs w:val="24"/>
              </w:rPr>
            </w:pPr>
            <w:r w:rsidRPr="009153C4">
              <w:rPr>
                <w:sz w:val="24"/>
                <w:szCs w:val="24"/>
              </w:rPr>
              <w:t>18</w:t>
            </w:r>
          </w:p>
        </w:tc>
        <w:tc>
          <w:tcPr>
            <w:tcW w:w="806" w:type="dxa"/>
            <w:vAlign w:val="center"/>
          </w:tcPr>
          <w:p w14:paraId="2955B15E" w14:textId="77777777" w:rsidR="00E47C9D" w:rsidRPr="009153C4" w:rsidRDefault="00E47C9D" w:rsidP="006713EC">
            <w:pPr>
              <w:jc w:val="center"/>
              <w:rPr>
                <w:sz w:val="24"/>
                <w:szCs w:val="24"/>
              </w:rPr>
            </w:pPr>
            <w:r w:rsidRPr="009153C4">
              <w:rPr>
                <w:sz w:val="24"/>
                <w:szCs w:val="24"/>
              </w:rPr>
              <w:t>17</w:t>
            </w:r>
          </w:p>
        </w:tc>
        <w:tc>
          <w:tcPr>
            <w:tcW w:w="806" w:type="dxa"/>
            <w:vAlign w:val="center"/>
          </w:tcPr>
          <w:p w14:paraId="57823E43" w14:textId="77777777" w:rsidR="00E47C9D" w:rsidRPr="009153C4" w:rsidRDefault="00E47C9D" w:rsidP="006713EC">
            <w:pPr>
              <w:jc w:val="center"/>
              <w:rPr>
                <w:sz w:val="24"/>
                <w:szCs w:val="24"/>
              </w:rPr>
            </w:pPr>
            <w:r w:rsidRPr="009153C4">
              <w:rPr>
                <w:sz w:val="24"/>
                <w:szCs w:val="24"/>
              </w:rPr>
              <w:t>35</w:t>
            </w:r>
          </w:p>
        </w:tc>
        <w:tc>
          <w:tcPr>
            <w:tcW w:w="713" w:type="dxa"/>
            <w:vAlign w:val="center"/>
          </w:tcPr>
          <w:p w14:paraId="3A9B6562" w14:textId="77777777" w:rsidR="00E47C9D" w:rsidRPr="009153C4" w:rsidRDefault="00E47C9D" w:rsidP="006713EC">
            <w:pPr>
              <w:jc w:val="center"/>
              <w:rPr>
                <w:sz w:val="24"/>
                <w:szCs w:val="24"/>
              </w:rPr>
            </w:pPr>
            <w:r w:rsidRPr="009153C4">
              <w:rPr>
                <w:sz w:val="24"/>
                <w:szCs w:val="24"/>
              </w:rPr>
              <w:t>18</w:t>
            </w:r>
          </w:p>
        </w:tc>
        <w:tc>
          <w:tcPr>
            <w:tcW w:w="806" w:type="dxa"/>
            <w:vAlign w:val="center"/>
          </w:tcPr>
          <w:p w14:paraId="768D40A8" w14:textId="77777777" w:rsidR="00E47C9D" w:rsidRPr="009153C4" w:rsidRDefault="00E47C9D" w:rsidP="006713EC">
            <w:pPr>
              <w:jc w:val="center"/>
              <w:rPr>
                <w:sz w:val="24"/>
                <w:szCs w:val="24"/>
              </w:rPr>
            </w:pPr>
            <w:r w:rsidRPr="009153C4">
              <w:rPr>
                <w:sz w:val="24"/>
                <w:szCs w:val="24"/>
              </w:rPr>
              <w:t>17</w:t>
            </w:r>
          </w:p>
        </w:tc>
        <w:tc>
          <w:tcPr>
            <w:tcW w:w="806" w:type="dxa"/>
            <w:vAlign w:val="center"/>
          </w:tcPr>
          <w:p w14:paraId="23F667FE" w14:textId="77777777" w:rsidR="00E47C9D" w:rsidRPr="009153C4" w:rsidRDefault="00E47C9D" w:rsidP="006713EC">
            <w:pPr>
              <w:jc w:val="center"/>
              <w:rPr>
                <w:sz w:val="24"/>
                <w:szCs w:val="24"/>
              </w:rPr>
            </w:pPr>
            <w:r w:rsidRPr="009153C4">
              <w:rPr>
                <w:sz w:val="24"/>
                <w:szCs w:val="24"/>
              </w:rPr>
              <w:t>35</w:t>
            </w:r>
          </w:p>
        </w:tc>
        <w:tc>
          <w:tcPr>
            <w:tcW w:w="713" w:type="dxa"/>
            <w:vAlign w:val="center"/>
          </w:tcPr>
          <w:p w14:paraId="3F003199" w14:textId="77777777" w:rsidR="00E47C9D" w:rsidRPr="009153C4" w:rsidRDefault="00E47C9D" w:rsidP="006713EC">
            <w:pPr>
              <w:jc w:val="center"/>
              <w:rPr>
                <w:sz w:val="24"/>
                <w:szCs w:val="24"/>
              </w:rPr>
            </w:pPr>
            <w:r w:rsidRPr="009153C4">
              <w:rPr>
                <w:sz w:val="24"/>
                <w:szCs w:val="24"/>
              </w:rPr>
              <w:t>18</w:t>
            </w:r>
          </w:p>
        </w:tc>
        <w:tc>
          <w:tcPr>
            <w:tcW w:w="806" w:type="dxa"/>
            <w:vAlign w:val="center"/>
          </w:tcPr>
          <w:p w14:paraId="057B8883" w14:textId="77777777" w:rsidR="00E47C9D" w:rsidRPr="009153C4" w:rsidRDefault="00E47C9D" w:rsidP="006713EC">
            <w:pPr>
              <w:jc w:val="center"/>
              <w:rPr>
                <w:sz w:val="24"/>
                <w:szCs w:val="24"/>
              </w:rPr>
            </w:pPr>
            <w:r w:rsidRPr="009153C4">
              <w:rPr>
                <w:sz w:val="24"/>
                <w:szCs w:val="24"/>
              </w:rPr>
              <w:t>17</w:t>
            </w:r>
          </w:p>
        </w:tc>
      </w:tr>
      <w:tr w:rsidR="00E47C9D" w:rsidRPr="009153C4" w14:paraId="19B17D0B" w14:textId="77777777" w:rsidTr="00E47C9D">
        <w:trPr>
          <w:jc w:val="center"/>
        </w:trPr>
        <w:tc>
          <w:tcPr>
            <w:tcW w:w="538" w:type="dxa"/>
            <w:vAlign w:val="center"/>
          </w:tcPr>
          <w:p w14:paraId="3B480D0E" w14:textId="77777777" w:rsidR="00E47C9D" w:rsidRPr="009153C4" w:rsidRDefault="00E47C9D" w:rsidP="006713EC">
            <w:pPr>
              <w:jc w:val="center"/>
              <w:rPr>
                <w:sz w:val="24"/>
                <w:szCs w:val="24"/>
              </w:rPr>
            </w:pPr>
            <w:r w:rsidRPr="009153C4">
              <w:rPr>
                <w:sz w:val="24"/>
                <w:szCs w:val="24"/>
              </w:rPr>
              <w:t>4</w:t>
            </w:r>
          </w:p>
        </w:tc>
        <w:tc>
          <w:tcPr>
            <w:tcW w:w="2290" w:type="dxa"/>
            <w:vAlign w:val="center"/>
          </w:tcPr>
          <w:p w14:paraId="5629B19E" w14:textId="77777777" w:rsidR="00E47C9D" w:rsidRPr="009153C4" w:rsidRDefault="00E47C9D" w:rsidP="006713EC">
            <w:pPr>
              <w:rPr>
                <w:sz w:val="24"/>
                <w:szCs w:val="24"/>
              </w:rPr>
            </w:pPr>
            <w:r w:rsidRPr="009153C4">
              <w:rPr>
                <w:sz w:val="24"/>
                <w:szCs w:val="24"/>
              </w:rPr>
              <w:t>Tự nhiên và xã hội</w:t>
            </w:r>
          </w:p>
        </w:tc>
        <w:tc>
          <w:tcPr>
            <w:tcW w:w="806" w:type="dxa"/>
            <w:vAlign w:val="center"/>
          </w:tcPr>
          <w:p w14:paraId="188FEAF2" w14:textId="77777777" w:rsidR="00E47C9D" w:rsidRPr="009153C4" w:rsidRDefault="00E47C9D" w:rsidP="006713EC">
            <w:pPr>
              <w:jc w:val="center"/>
              <w:rPr>
                <w:sz w:val="24"/>
                <w:szCs w:val="24"/>
              </w:rPr>
            </w:pPr>
            <w:r w:rsidRPr="009153C4">
              <w:rPr>
                <w:sz w:val="24"/>
                <w:szCs w:val="24"/>
              </w:rPr>
              <w:t>70</w:t>
            </w:r>
          </w:p>
        </w:tc>
        <w:tc>
          <w:tcPr>
            <w:tcW w:w="713" w:type="dxa"/>
            <w:vAlign w:val="center"/>
          </w:tcPr>
          <w:p w14:paraId="6434F2A5" w14:textId="77777777" w:rsidR="00E47C9D" w:rsidRPr="009153C4" w:rsidRDefault="00E47C9D" w:rsidP="006713EC">
            <w:pPr>
              <w:jc w:val="center"/>
              <w:rPr>
                <w:sz w:val="24"/>
                <w:szCs w:val="24"/>
              </w:rPr>
            </w:pPr>
            <w:r w:rsidRPr="009153C4">
              <w:rPr>
                <w:sz w:val="24"/>
                <w:szCs w:val="24"/>
              </w:rPr>
              <w:t>36</w:t>
            </w:r>
          </w:p>
        </w:tc>
        <w:tc>
          <w:tcPr>
            <w:tcW w:w="806" w:type="dxa"/>
            <w:vAlign w:val="center"/>
          </w:tcPr>
          <w:p w14:paraId="5E4D8EA3" w14:textId="77777777" w:rsidR="00E47C9D" w:rsidRPr="009153C4" w:rsidRDefault="00E47C9D" w:rsidP="006713EC">
            <w:pPr>
              <w:jc w:val="center"/>
              <w:rPr>
                <w:sz w:val="24"/>
                <w:szCs w:val="24"/>
              </w:rPr>
            </w:pPr>
            <w:r w:rsidRPr="009153C4">
              <w:rPr>
                <w:sz w:val="24"/>
                <w:szCs w:val="24"/>
              </w:rPr>
              <w:t>34</w:t>
            </w:r>
          </w:p>
        </w:tc>
        <w:tc>
          <w:tcPr>
            <w:tcW w:w="806" w:type="dxa"/>
            <w:vAlign w:val="center"/>
          </w:tcPr>
          <w:p w14:paraId="6065F63A" w14:textId="77777777" w:rsidR="00E47C9D" w:rsidRPr="009153C4" w:rsidRDefault="00E47C9D" w:rsidP="006713EC">
            <w:pPr>
              <w:jc w:val="center"/>
              <w:rPr>
                <w:sz w:val="24"/>
                <w:szCs w:val="24"/>
              </w:rPr>
            </w:pPr>
            <w:r w:rsidRPr="009153C4">
              <w:rPr>
                <w:sz w:val="24"/>
                <w:szCs w:val="24"/>
              </w:rPr>
              <w:t>70</w:t>
            </w:r>
          </w:p>
        </w:tc>
        <w:tc>
          <w:tcPr>
            <w:tcW w:w="713" w:type="dxa"/>
            <w:vAlign w:val="center"/>
          </w:tcPr>
          <w:p w14:paraId="42A4084E" w14:textId="77777777" w:rsidR="00E47C9D" w:rsidRPr="009153C4" w:rsidRDefault="00E47C9D" w:rsidP="006713EC">
            <w:pPr>
              <w:jc w:val="center"/>
              <w:rPr>
                <w:sz w:val="24"/>
                <w:szCs w:val="24"/>
              </w:rPr>
            </w:pPr>
            <w:r w:rsidRPr="009153C4">
              <w:rPr>
                <w:sz w:val="24"/>
                <w:szCs w:val="24"/>
              </w:rPr>
              <w:t>36</w:t>
            </w:r>
          </w:p>
        </w:tc>
        <w:tc>
          <w:tcPr>
            <w:tcW w:w="806" w:type="dxa"/>
            <w:vAlign w:val="center"/>
          </w:tcPr>
          <w:p w14:paraId="29DF6E21" w14:textId="77777777" w:rsidR="00E47C9D" w:rsidRPr="009153C4" w:rsidRDefault="00E47C9D" w:rsidP="006713EC">
            <w:pPr>
              <w:jc w:val="center"/>
              <w:rPr>
                <w:sz w:val="24"/>
                <w:szCs w:val="24"/>
              </w:rPr>
            </w:pPr>
            <w:r w:rsidRPr="009153C4">
              <w:rPr>
                <w:sz w:val="24"/>
                <w:szCs w:val="24"/>
              </w:rPr>
              <w:t>34</w:t>
            </w:r>
          </w:p>
        </w:tc>
        <w:tc>
          <w:tcPr>
            <w:tcW w:w="806" w:type="dxa"/>
            <w:vAlign w:val="center"/>
          </w:tcPr>
          <w:p w14:paraId="7B90C100" w14:textId="77777777" w:rsidR="00E47C9D" w:rsidRPr="009153C4" w:rsidRDefault="00E47C9D" w:rsidP="006713EC">
            <w:pPr>
              <w:jc w:val="center"/>
              <w:rPr>
                <w:sz w:val="24"/>
                <w:szCs w:val="24"/>
              </w:rPr>
            </w:pPr>
            <w:r w:rsidRPr="009153C4">
              <w:rPr>
                <w:sz w:val="24"/>
                <w:szCs w:val="24"/>
              </w:rPr>
              <w:t>70</w:t>
            </w:r>
          </w:p>
        </w:tc>
        <w:tc>
          <w:tcPr>
            <w:tcW w:w="713" w:type="dxa"/>
            <w:vAlign w:val="center"/>
          </w:tcPr>
          <w:p w14:paraId="7B49151B" w14:textId="77777777" w:rsidR="00E47C9D" w:rsidRPr="009153C4" w:rsidRDefault="00E47C9D" w:rsidP="006713EC">
            <w:pPr>
              <w:jc w:val="center"/>
              <w:rPr>
                <w:sz w:val="24"/>
                <w:szCs w:val="24"/>
              </w:rPr>
            </w:pPr>
            <w:r w:rsidRPr="009153C4">
              <w:rPr>
                <w:sz w:val="24"/>
                <w:szCs w:val="24"/>
              </w:rPr>
              <w:t>36</w:t>
            </w:r>
          </w:p>
        </w:tc>
        <w:tc>
          <w:tcPr>
            <w:tcW w:w="806" w:type="dxa"/>
            <w:vAlign w:val="center"/>
          </w:tcPr>
          <w:p w14:paraId="3DBBB39B" w14:textId="77777777" w:rsidR="00E47C9D" w:rsidRPr="009153C4" w:rsidRDefault="00E47C9D" w:rsidP="006713EC">
            <w:pPr>
              <w:jc w:val="center"/>
              <w:rPr>
                <w:sz w:val="24"/>
                <w:szCs w:val="24"/>
              </w:rPr>
            </w:pPr>
            <w:r w:rsidRPr="009153C4">
              <w:rPr>
                <w:sz w:val="24"/>
                <w:szCs w:val="24"/>
              </w:rPr>
              <w:t>34</w:t>
            </w:r>
          </w:p>
        </w:tc>
        <w:tc>
          <w:tcPr>
            <w:tcW w:w="806" w:type="dxa"/>
            <w:shd w:val="clear" w:color="auto" w:fill="548DD4" w:themeFill="text2" w:themeFillTint="99"/>
          </w:tcPr>
          <w:p w14:paraId="64E61274" w14:textId="77777777" w:rsidR="00E47C9D" w:rsidRPr="009153C4" w:rsidRDefault="00E47C9D" w:rsidP="006713EC">
            <w:pPr>
              <w:pStyle w:val="ListParagraph"/>
              <w:tabs>
                <w:tab w:val="left" w:pos="180"/>
                <w:tab w:val="left" w:pos="270"/>
                <w:tab w:val="left" w:pos="1423"/>
              </w:tabs>
              <w:spacing w:before="88"/>
              <w:ind w:left="0" w:firstLine="0"/>
              <w:rPr>
                <w:sz w:val="24"/>
                <w:szCs w:val="24"/>
                <w:lang w:val="en-US"/>
              </w:rPr>
            </w:pPr>
          </w:p>
        </w:tc>
        <w:tc>
          <w:tcPr>
            <w:tcW w:w="713" w:type="dxa"/>
            <w:shd w:val="clear" w:color="auto" w:fill="548DD4" w:themeFill="text2" w:themeFillTint="99"/>
          </w:tcPr>
          <w:p w14:paraId="695EE17A" w14:textId="77777777" w:rsidR="00E47C9D" w:rsidRPr="009153C4" w:rsidRDefault="00E47C9D" w:rsidP="006713EC">
            <w:pPr>
              <w:pStyle w:val="ListParagraph"/>
              <w:tabs>
                <w:tab w:val="left" w:pos="180"/>
                <w:tab w:val="left" w:pos="270"/>
                <w:tab w:val="left" w:pos="1423"/>
              </w:tabs>
              <w:spacing w:before="88"/>
              <w:ind w:left="0" w:firstLine="0"/>
              <w:rPr>
                <w:sz w:val="24"/>
                <w:szCs w:val="24"/>
                <w:lang w:val="en-US"/>
              </w:rPr>
            </w:pPr>
          </w:p>
        </w:tc>
        <w:tc>
          <w:tcPr>
            <w:tcW w:w="806" w:type="dxa"/>
            <w:shd w:val="clear" w:color="auto" w:fill="548DD4" w:themeFill="text2" w:themeFillTint="99"/>
          </w:tcPr>
          <w:p w14:paraId="77FCF064" w14:textId="77777777" w:rsidR="00E47C9D" w:rsidRPr="009153C4" w:rsidRDefault="00E47C9D" w:rsidP="006713EC">
            <w:pPr>
              <w:pStyle w:val="ListParagraph"/>
              <w:tabs>
                <w:tab w:val="left" w:pos="180"/>
                <w:tab w:val="left" w:pos="270"/>
                <w:tab w:val="left" w:pos="1423"/>
              </w:tabs>
              <w:spacing w:before="88"/>
              <w:ind w:left="0" w:firstLine="0"/>
              <w:rPr>
                <w:sz w:val="24"/>
                <w:szCs w:val="24"/>
                <w:lang w:val="en-US"/>
              </w:rPr>
            </w:pPr>
          </w:p>
        </w:tc>
        <w:tc>
          <w:tcPr>
            <w:tcW w:w="806" w:type="dxa"/>
            <w:shd w:val="clear" w:color="auto" w:fill="548DD4" w:themeFill="text2" w:themeFillTint="99"/>
          </w:tcPr>
          <w:p w14:paraId="3D9F1BD2" w14:textId="77777777" w:rsidR="00E47C9D" w:rsidRPr="009153C4" w:rsidRDefault="00E47C9D" w:rsidP="006713EC">
            <w:pPr>
              <w:pStyle w:val="ListParagraph"/>
              <w:tabs>
                <w:tab w:val="left" w:pos="180"/>
                <w:tab w:val="left" w:pos="270"/>
                <w:tab w:val="left" w:pos="1423"/>
              </w:tabs>
              <w:spacing w:before="88"/>
              <w:ind w:left="0" w:firstLine="0"/>
              <w:rPr>
                <w:sz w:val="24"/>
                <w:szCs w:val="24"/>
                <w:lang w:val="en-US"/>
              </w:rPr>
            </w:pPr>
          </w:p>
        </w:tc>
        <w:tc>
          <w:tcPr>
            <w:tcW w:w="713" w:type="dxa"/>
            <w:shd w:val="clear" w:color="auto" w:fill="548DD4" w:themeFill="text2" w:themeFillTint="99"/>
          </w:tcPr>
          <w:p w14:paraId="1BFB2BEC" w14:textId="77777777" w:rsidR="00E47C9D" w:rsidRPr="009153C4" w:rsidRDefault="00E47C9D" w:rsidP="006713EC">
            <w:pPr>
              <w:pStyle w:val="ListParagraph"/>
              <w:tabs>
                <w:tab w:val="left" w:pos="180"/>
                <w:tab w:val="left" w:pos="270"/>
                <w:tab w:val="left" w:pos="1423"/>
              </w:tabs>
              <w:spacing w:before="88"/>
              <w:ind w:left="0" w:firstLine="0"/>
              <w:rPr>
                <w:sz w:val="24"/>
                <w:szCs w:val="24"/>
                <w:lang w:val="en-US"/>
              </w:rPr>
            </w:pPr>
          </w:p>
        </w:tc>
        <w:tc>
          <w:tcPr>
            <w:tcW w:w="806" w:type="dxa"/>
            <w:shd w:val="clear" w:color="auto" w:fill="548DD4" w:themeFill="text2" w:themeFillTint="99"/>
          </w:tcPr>
          <w:p w14:paraId="0DD0AE0A" w14:textId="77777777" w:rsidR="00E47C9D" w:rsidRPr="009153C4" w:rsidRDefault="00E47C9D" w:rsidP="006713EC">
            <w:pPr>
              <w:pStyle w:val="ListParagraph"/>
              <w:tabs>
                <w:tab w:val="left" w:pos="180"/>
                <w:tab w:val="left" w:pos="270"/>
                <w:tab w:val="left" w:pos="1423"/>
              </w:tabs>
              <w:spacing w:before="88"/>
              <w:ind w:left="0" w:firstLine="0"/>
              <w:rPr>
                <w:sz w:val="24"/>
                <w:szCs w:val="24"/>
                <w:lang w:val="en-US"/>
              </w:rPr>
            </w:pPr>
          </w:p>
        </w:tc>
      </w:tr>
      <w:tr w:rsidR="00E47C9D" w:rsidRPr="009153C4" w14:paraId="48D847DB" w14:textId="77777777" w:rsidTr="00E47C9D">
        <w:trPr>
          <w:jc w:val="center"/>
        </w:trPr>
        <w:tc>
          <w:tcPr>
            <w:tcW w:w="538" w:type="dxa"/>
            <w:vAlign w:val="center"/>
          </w:tcPr>
          <w:p w14:paraId="4916C671" w14:textId="77777777" w:rsidR="00E47C9D" w:rsidRPr="009153C4" w:rsidRDefault="00E47C9D" w:rsidP="006713EC">
            <w:pPr>
              <w:jc w:val="center"/>
              <w:rPr>
                <w:sz w:val="24"/>
                <w:szCs w:val="24"/>
              </w:rPr>
            </w:pPr>
            <w:r w:rsidRPr="009153C4">
              <w:rPr>
                <w:sz w:val="24"/>
                <w:szCs w:val="24"/>
              </w:rPr>
              <w:t>5</w:t>
            </w:r>
          </w:p>
        </w:tc>
        <w:tc>
          <w:tcPr>
            <w:tcW w:w="2290" w:type="dxa"/>
            <w:vAlign w:val="center"/>
          </w:tcPr>
          <w:p w14:paraId="09C7C6C7" w14:textId="77777777" w:rsidR="00E47C9D" w:rsidRPr="009153C4" w:rsidRDefault="00E47C9D" w:rsidP="006713EC">
            <w:pPr>
              <w:rPr>
                <w:sz w:val="24"/>
                <w:szCs w:val="24"/>
              </w:rPr>
            </w:pPr>
            <w:r w:rsidRPr="009153C4">
              <w:rPr>
                <w:sz w:val="24"/>
                <w:szCs w:val="24"/>
              </w:rPr>
              <w:t>Giáo dục thể chất</w:t>
            </w:r>
          </w:p>
        </w:tc>
        <w:tc>
          <w:tcPr>
            <w:tcW w:w="806" w:type="dxa"/>
            <w:vAlign w:val="center"/>
          </w:tcPr>
          <w:p w14:paraId="50217F15" w14:textId="77777777" w:rsidR="00E47C9D" w:rsidRPr="009153C4" w:rsidRDefault="00E47C9D" w:rsidP="006713EC">
            <w:pPr>
              <w:jc w:val="center"/>
              <w:rPr>
                <w:sz w:val="24"/>
                <w:szCs w:val="24"/>
              </w:rPr>
            </w:pPr>
            <w:r w:rsidRPr="009153C4">
              <w:rPr>
                <w:sz w:val="24"/>
                <w:szCs w:val="24"/>
              </w:rPr>
              <w:t>70</w:t>
            </w:r>
          </w:p>
        </w:tc>
        <w:tc>
          <w:tcPr>
            <w:tcW w:w="713" w:type="dxa"/>
            <w:vAlign w:val="center"/>
          </w:tcPr>
          <w:p w14:paraId="30152AB6" w14:textId="77777777" w:rsidR="00E47C9D" w:rsidRPr="009153C4" w:rsidRDefault="00E47C9D" w:rsidP="006713EC">
            <w:pPr>
              <w:jc w:val="center"/>
              <w:rPr>
                <w:sz w:val="24"/>
                <w:szCs w:val="24"/>
              </w:rPr>
            </w:pPr>
            <w:r w:rsidRPr="009153C4">
              <w:rPr>
                <w:sz w:val="24"/>
                <w:szCs w:val="24"/>
              </w:rPr>
              <w:t>36</w:t>
            </w:r>
          </w:p>
        </w:tc>
        <w:tc>
          <w:tcPr>
            <w:tcW w:w="806" w:type="dxa"/>
            <w:vAlign w:val="center"/>
          </w:tcPr>
          <w:p w14:paraId="3714590A" w14:textId="77777777" w:rsidR="00E47C9D" w:rsidRPr="009153C4" w:rsidRDefault="00E47C9D" w:rsidP="006713EC">
            <w:pPr>
              <w:jc w:val="center"/>
              <w:rPr>
                <w:sz w:val="24"/>
                <w:szCs w:val="24"/>
              </w:rPr>
            </w:pPr>
            <w:r w:rsidRPr="009153C4">
              <w:rPr>
                <w:sz w:val="24"/>
                <w:szCs w:val="24"/>
              </w:rPr>
              <w:t>34</w:t>
            </w:r>
          </w:p>
        </w:tc>
        <w:tc>
          <w:tcPr>
            <w:tcW w:w="806" w:type="dxa"/>
            <w:vAlign w:val="center"/>
          </w:tcPr>
          <w:p w14:paraId="22A8B511" w14:textId="77777777" w:rsidR="00E47C9D" w:rsidRPr="009153C4" w:rsidRDefault="00E47C9D" w:rsidP="006713EC">
            <w:pPr>
              <w:jc w:val="center"/>
              <w:rPr>
                <w:sz w:val="24"/>
                <w:szCs w:val="24"/>
              </w:rPr>
            </w:pPr>
            <w:r w:rsidRPr="009153C4">
              <w:rPr>
                <w:sz w:val="24"/>
                <w:szCs w:val="24"/>
              </w:rPr>
              <w:t>70</w:t>
            </w:r>
          </w:p>
        </w:tc>
        <w:tc>
          <w:tcPr>
            <w:tcW w:w="713" w:type="dxa"/>
            <w:vAlign w:val="center"/>
          </w:tcPr>
          <w:p w14:paraId="3D371E40" w14:textId="77777777" w:rsidR="00E47C9D" w:rsidRPr="009153C4" w:rsidRDefault="00E47C9D" w:rsidP="006713EC">
            <w:pPr>
              <w:jc w:val="center"/>
              <w:rPr>
                <w:sz w:val="24"/>
                <w:szCs w:val="24"/>
              </w:rPr>
            </w:pPr>
            <w:r w:rsidRPr="009153C4">
              <w:rPr>
                <w:sz w:val="24"/>
                <w:szCs w:val="24"/>
              </w:rPr>
              <w:t>36</w:t>
            </w:r>
          </w:p>
        </w:tc>
        <w:tc>
          <w:tcPr>
            <w:tcW w:w="806" w:type="dxa"/>
            <w:vAlign w:val="center"/>
          </w:tcPr>
          <w:p w14:paraId="06904543" w14:textId="77777777" w:rsidR="00E47C9D" w:rsidRPr="009153C4" w:rsidRDefault="00E47C9D" w:rsidP="006713EC">
            <w:pPr>
              <w:jc w:val="center"/>
              <w:rPr>
                <w:sz w:val="24"/>
                <w:szCs w:val="24"/>
              </w:rPr>
            </w:pPr>
            <w:r w:rsidRPr="009153C4">
              <w:rPr>
                <w:sz w:val="24"/>
                <w:szCs w:val="24"/>
              </w:rPr>
              <w:t>34</w:t>
            </w:r>
          </w:p>
        </w:tc>
        <w:tc>
          <w:tcPr>
            <w:tcW w:w="806" w:type="dxa"/>
            <w:vAlign w:val="center"/>
          </w:tcPr>
          <w:p w14:paraId="67BDBDCE" w14:textId="77777777" w:rsidR="00E47C9D" w:rsidRPr="009153C4" w:rsidRDefault="00E47C9D" w:rsidP="006713EC">
            <w:pPr>
              <w:jc w:val="center"/>
              <w:rPr>
                <w:sz w:val="24"/>
                <w:szCs w:val="24"/>
              </w:rPr>
            </w:pPr>
            <w:r w:rsidRPr="009153C4">
              <w:rPr>
                <w:sz w:val="24"/>
                <w:szCs w:val="24"/>
              </w:rPr>
              <w:t>70</w:t>
            </w:r>
          </w:p>
        </w:tc>
        <w:tc>
          <w:tcPr>
            <w:tcW w:w="713" w:type="dxa"/>
            <w:vAlign w:val="center"/>
          </w:tcPr>
          <w:p w14:paraId="752776F4" w14:textId="77777777" w:rsidR="00E47C9D" w:rsidRPr="009153C4" w:rsidRDefault="00E47C9D" w:rsidP="006713EC">
            <w:pPr>
              <w:jc w:val="center"/>
              <w:rPr>
                <w:sz w:val="24"/>
                <w:szCs w:val="24"/>
              </w:rPr>
            </w:pPr>
            <w:r w:rsidRPr="009153C4">
              <w:rPr>
                <w:sz w:val="24"/>
                <w:szCs w:val="24"/>
              </w:rPr>
              <w:t>36</w:t>
            </w:r>
          </w:p>
        </w:tc>
        <w:tc>
          <w:tcPr>
            <w:tcW w:w="806" w:type="dxa"/>
            <w:vAlign w:val="center"/>
          </w:tcPr>
          <w:p w14:paraId="060B56CB" w14:textId="77777777" w:rsidR="00E47C9D" w:rsidRPr="009153C4" w:rsidRDefault="00E47C9D" w:rsidP="006713EC">
            <w:pPr>
              <w:jc w:val="center"/>
              <w:rPr>
                <w:sz w:val="24"/>
                <w:szCs w:val="24"/>
              </w:rPr>
            </w:pPr>
            <w:r w:rsidRPr="009153C4">
              <w:rPr>
                <w:sz w:val="24"/>
                <w:szCs w:val="24"/>
              </w:rPr>
              <w:t>34</w:t>
            </w:r>
          </w:p>
        </w:tc>
        <w:tc>
          <w:tcPr>
            <w:tcW w:w="806" w:type="dxa"/>
            <w:vAlign w:val="center"/>
          </w:tcPr>
          <w:p w14:paraId="7C0D6FCD" w14:textId="77777777" w:rsidR="00E47C9D" w:rsidRPr="009153C4" w:rsidRDefault="00E47C9D" w:rsidP="006713EC">
            <w:pPr>
              <w:jc w:val="center"/>
              <w:rPr>
                <w:sz w:val="24"/>
                <w:szCs w:val="24"/>
              </w:rPr>
            </w:pPr>
            <w:r w:rsidRPr="009153C4">
              <w:rPr>
                <w:sz w:val="24"/>
                <w:szCs w:val="24"/>
              </w:rPr>
              <w:t>70</w:t>
            </w:r>
          </w:p>
        </w:tc>
        <w:tc>
          <w:tcPr>
            <w:tcW w:w="713" w:type="dxa"/>
            <w:vAlign w:val="center"/>
          </w:tcPr>
          <w:p w14:paraId="2A87054F" w14:textId="77777777" w:rsidR="00E47C9D" w:rsidRPr="009153C4" w:rsidRDefault="00E47C9D" w:rsidP="006713EC">
            <w:pPr>
              <w:jc w:val="center"/>
              <w:rPr>
                <w:sz w:val="24"/>
                <w:szCs w:val="24"/>
              </w:rPr>
            </w:pPr>
            <w:r w:rsidRPr="009153C4">
              <w:rPr>
                <w:sz w:val="24"/>
                <w:szCs w:val="24"/>
              </w:rPr>
              <w:t>36</w:t>
            </w:r>
          </w:p>
        </w:tc>
        <w:tc>
          <w:tcPr>
            <w:tcW w:w="806" w:type="dxa"/>
            <w:vAlign w:val="center"/>
          </w:tcPr>
          <w:p w14:paraId="18E368AA" w14:textId="77777777" w:rsidR="00E47C9D" w:rsidRPr="009153C4" w:rsidRDefault="00E47C9D" w:rsidP="006713EC">
            <w:pPr>
              <w:jc w:val="center"/>
              <w:rPr>
                <w:sz w:val="24"/>
                <w:szCs w:val="24"/>
              </w:rPr>
            </w:pPr>
            <w:r w:rsidRPr="009153C4">
              <w:rPr>
                <w:sz w:val="24"/>
                <w:szCs w:val="24"/>
              </w:rPr>
              <w:t>34</w:t>
            </w:r>
          </w:p>
        </w:tc>
        <w:tc>
          <w:tcPr>
            <w:tcW w:w="806" w:type="dxa"/>
            <w:vAlign w:val="center"/>
          </w:tcPr>
          <w:p w14:paraId="673307BD" w14:textId="77777777" w:rsidR="00E47C9D" w:rsidRPr="009153C4" w:rsidRDefault="00E47C9D" w:rsidP="006713EC">
            <w:pPr>
              <w:jc w:val="center"/>
              <w:rPr>
                <w:sz w:val="24"/>
                <w:szCs w:val="24"/>
              </w:rPr>
            </w:pPr>
            <w:r w:rsidRPr="009153C4">
              <w:rPr>
                <w:sz w:val="24"/>
                <w:szCs w:val="24"/>
              </w:rPr>
              <w:t>70</w:t>
            </w:r>
          </w:p>
        </w:tc>
        <w:tc>
          <w:tcPr>
            <w:tcW w:w="713" w:type="dxa"/>
            <w:vAlign w:val="center"/>
          </w:tcPr>
          <w:p w14:paraId="2BBCD087" w14:textId="77777777" w:rsidR="00E47C9D" w:rsidRPr="009153C4" w:rsidRDefault="00E47C9D" w:rsidP="006713EC">
            <w:pPr>
              <w:jc w:val="center"/>
              <w:rPr>
                <w:sz w:val="24"/>
                <w:szCs w:val="24"/>
              </w:rPr>
            </w:pPr>
            <w:r w:rsidRPr="009153C4">
              <w:rPr>
                <w:sz w:val="24"/>
                <w:szCs w:val="24"/>
              </w:rPr>
              <w:t>36</w:t>
            </w:r>
          </w:p>
        </w:tc>
        <w:tc>
          <w:tcPr>
            <w:tcW w:w="806" w:type="dxa"/>
            <w:vAlign w:val="center"/>
          </w:tcPr>
          <w:p w14:paraId="05988FFB" w14:textId="77777777" w:rsidR="00E47C9D" w:rsidRPr="009153C4" w:rsidRDefault="00E47C9D" w:rsidP="006713EC">
            <w:pPr>
              <w:jc w:val="center"/>
              <w:rPr>
                <w:sz w:val="24"/>
                <w:szCs w:val="24"/>
              </w:rPr>
            </w:pPr>
            <w:r w:rsidRPr="009153C4">
              <w:rPr>
                <w:sz w:val="24"/>
                <w:szCs w:val="24"/>
              </w:rPr>
              <w:t>34</w:t>
            </w:r>
          </w:p>
        </w:tc>
      </w:tr>
      <w:tr w:rsidR="00E47C9D" w:rsidRPr="009153C4" w14:paraId="47E1C426" w14:textId="77777777" w:rsidTr="00E47C9D">
        <w:trPr>
          <w:jc w:val="center"/>
        </w:trPr>
        <w:tc>
          <w:tcPr>
            <w:tcW w:w="538" w:type="dxa"/>
            <w:vAlign w:val="center"/>
          </w:tcPr>
          <w:p w14:paraId="2C4974D3" w14:textId="77777777" w:rsidR="00E47C9D" w:rsidRPr="009153C4" w:rsidRDefault="00E47C9D" w:rsidP="006713EC">
            <w:pPr>
              <w:jc w:val="center"/>
              <w:rPr>
                <w:sz w:val="24"/>
                <w:szCs w:val="24"/>
              </w:rPr>
            </w:pPr>
            <w:r w:rsidRPr="009153C4">
              <w:rPr>
                <w:sz w:val="24"/>
                <w:szCs w:val="24"/>
              </w:rPr>
              <w:t>6</w:t>
            </w:r>
          </w:p>
        </w:tc>
        <w:tc>
          <w:tcPr>
            <w:tcW w:w="2290" w:type="dxa"/>
            <w:vAlign w:val="center"/>
          </w:tcPr>
          <w:p w14:paraId="19139B72" w14:textId="77777777" w:rsidR="00E47C9D" w:rsidRPr="009153C4" w:rsidRDefault="00E47C9D" w:rsidP="006713EC">
            <w:pPr>
              <w:rPr>
                <w:sz w:val="24"/>
                <w:szCs w:val="24"/>
              </w:rPr>
            </w:pPr>
            <w:r w:rsidRPr="009153C4">
              <w:rPr>
                <w:sz w:val="24"/>
                <w:szCs w:val="24"/>
              </w:rPr>
              <w:t>Nghệ thuật (Âm nhạc, Mỹ thuật)</w:t>
            </w:r>
          </w:p>
        </w:tc>
        <w:tc>
          <w:tcPr>
            <w:tcW w:w="806" w:type="dxa"/>
            <w:vAlign w:val="center"/>
          </w:tcPr>
          <w:p w14:paraId="203F2142" w14:textId="77777777" w:rsidR="00E47C9D" w:rsidRPr="009153C4" w:rsidRDefault="00E47C9D" w:rsidP="006713EC">
            <w:pPr>
              <w:jc w:val="center"/>
              <w:rPr>
                <w:sz w:val="24"/>
                <w:szCs w:val="24"/>
              </w:rPr>
            </w:pPr>
            <w:r w:rsidRPr="009153C4">
              <w:rPr>
                <w:sz w:val="24"/>
                <w:szCs w:val="24"/>
              </w:rPr>
              <w:t>70</w:t>
            </w:r>
          </w:p>
        </w:tc>
        <w:tc>
          <w:tcPr>
            <w:tcW w:w="713" w:type="dxa"/>
            <w:vAlign w:val="center"/>
          </w:tcPr>
          <w:p w14:paraId="30EBA756" w14:textId="77777777" w:rsidR="00E47C9D" w:rsidRPr="009153C4" w:rsidRDefault="00E47C9D" w:rsidP="006713EC">
            <w:pPr>
              <w:jc w:val="center"/>
              <w:rPr>
                <w:sz w:val="24"/>
                <w:szCs w:val="24"/>
              </w:rPr>
            </w:pPr>
            <w:r w:rsidRPr="009153C4">
              <w:rPr>
                <w:sz w:val="24"/>
                <w:szCs w:val="24"/>
              </w:rPr>
              <w:t>36</w:t>
            </w:r>
          </w:p>
        </w:tc>
        <w:tc>
          <w:tcPr>
            <w:tcW w:w="806" w:type="dxa"/>
            <w:vAlign w:val="center"/>
          </w:tcPr>
          <w:p w14:paraId="5B7F5739" w14:textId="77777777" w:rsidR="00E47C9D" w:rsidRPr="009153C4" w:rsidRDefault="00E47C9D" w:rsidP="006713EC">
            <w:pPr>
              <w:jc w:val="center"/>
              <w:rPr>
                <w:sz w:val="24"/>
                <w:szCs w:val="24"/>
              </w:rPr>
            </w:pPr>
            <w:r w:rsidRPr="009153C4">
              <w:rPr>
                <w:sz w:val="24"/>
                <w:szCs w:val="24"/>
              </w:rPr>
              <w:t>34</w:t>
            </w:r>
          </w:p>
        </w:tc>
        <w:tc>
          <w:tcPr>
            <w:tcW w:w="806" w:type="dxa"/>
            <w:vAlign w:val="center"/>
          </w:tcPr>
          <w:p w14:paraId="3F41FC66" w14:textId="77777777" w:rsidR="00E47C9D" w:rsidRPr="009153C4" w:rsidRDefault="00E47C9D" w:rsidP="006713EC">
            <w:pPr>
              <w:jc w:val="center"/>
              <w:rPr>
                <w:sz w:val="24"/>
                <w:szCs w:val="24"/>
              </w:rPr>
            </w:pPr>
            <w:r w:rsidRPr="009153C4">
              <w:rPr>
                <w:sz w:val="24"/>
                <w:szCs w:val="24"/>
              </w:rPr>
              <w:t>70</w:t>
            </w:r>
          </w:p>
        </w:tc>
        <w:tc>
          <w:tcPr>
            <w:tcW w:w="713" w:type="dxa"/>
            <w:vAlign w:val="center"/>
          </w:tcPr>
          <w:p w14:paraId="617CB4F6" w14:textId="77777777" w:rsidR="00E47C9D" w:rsidRPr="009153C4" w:rsidRDefault="00E47C9D" w:rsidP="006713EC">
            <w:pPr>
              <w:jc w:val="center"/>
              <w:rPr>
                <w:sz w:val="24"/>
                <w:szCs w:val="24"/>
              </w:rPr>
            </w:pPr>
            <w:r w:rsidRPr="009153C4">
              <w:rPr>
                <w:sz w:val="24"/>
                <w:szCs w:val="24"/>
              </w:rPr>
              <w:t>36</w:t>
            </w:r>
          </w:p>
        </w:tc>
        <w:tc>
          <w:tcPr>
            <w:tcW w:w="806" w:type="dxa"/>
            <w:vAlign w:val="center"/>
          </w:tcPr>
          <w:p w14:paraId="08372E64" w14:textId="77777777" w:rsidR="00E47C9D" w:rsidRPr="009153C4" w:rsidRDefault="00E47C9D" w:rsidP="006713EC">
            <w:pPr>
              <w:jc w:val="center"/>
              <w:rPr>
                <w:sz w:val="24"/>
                <w:szCs w:val="24"/>
              </w:rPr>
            </w:pPr>
            <w:r w:rsidRPr="009153C4">
              <w:rPr>
                <w:sz w:val="24"/>
                <w:szCs w:val="24"/>
              </w:rPr>
              <w:t>34</w:t>
            </w:r>
          </w:p>
        </w:tc>
        <w:tc>
          <w:tcPr>
            <w:tcW w:w="806" w:type="dxa"/>
            <w:vAlign w:val="center"/>
          </w:tcPr>
          <w:p w14:paraId="47FB70D1" w14:textId="77777777" w:rsidR="00E47C9D" w:rsidRPr="009153C4" w:rsidRDefault="00E47C9D" w:rsidP="006713EC">
            <w:pPr>
              <w:jc w:val="center"/>
              <w:rPr>
                <w:sz w:val="24"/>
                <w:szCs w:val="24"/>
              </w:rPr>
            </w:pPr>
            <w:r w:rsidRPr="009153C4">
              <w:rPr>
                <w:sz w:val="24"/>
                <w:szCs w:val="24"/>
              </w:rPr>
              <w:t>70</w:t>
            </w:r>
          </w:p>
        </w:tc>
        <w:tc>
          <w:tcPr>
            <w:tcW w:w="713" w:type="dxa"/>
            <w:vAlign w:val="center"/>
          </w:tcPr>
          <w:p w14:paraId="1423EE80" w14:textId="77777777" w:rsidR="00E47C9D" w:rsidRPr="009153C4" w:rsidRDefault="00E47C9D" w:rsidP="006713EC">
            <w:pPr>
              <w:jc w:val="center"/>
              <w:rPr>
                <w:sz w:val="24"/>
                <w:szCs w:val="24"/>
              </w:rPr>
            </w:pPr>
            <w:r w:rsidRPr="009153C4">
              <w:rPr>
                <w:sz w:val="24"/>
                <w:szCs w:val="24"/>
              </w:rPr>
              <w:t>36</w:t>
            </w:r>
          </w:p>
        </w:tc>
        <w:tc>
          <w:tcPr>
            <w:tcW w:w="806" w:type="dxa"/>
            <w:vAlign w:val="center"/>
          </w:tcPr>
          <w:p w14:paraId="41815F8B" w14:textId="77777777" w:rsidR="00E47C9D" w:rsidRPr="009153C4" w:rsidRDefault="00E47C9D" w:rsidP="006713EC">
            <w:pPr>
              <w:jc w:val="center"/>
              <w:rPr>
                <w:sz w:val="24"/>
                <w:szCs w:val="24"/>
              </w:rPr>
            </w:pPr>
            <w:r w:rsidRPr="009153C4">
              <w:rPr>
                <w:sz w:val="24"/>
                <w:szCs w:val="24"/>
              </w:rPr>
              <w:t>34</w:t>
            </w:r>
          </w:p>
        </w:tc>
        <w:tc>
          <w:tcPr>
            <w:tcW w:w="806" w:type="dxa"/>
            <w:vAlign w:val="center"/>
          </w:tcPr>
          <w:p w14:paraId="1B3B366F" w14:textId="77777777" w:rsidR="00E47C9D" w:rsidRPr="009153C4" w:rsidRDefault="00E47C9D" w:rsidP="006713EC">
            <w:pPr>
              <w:jc w:val="center"/>
              <w:rPr>
                <w:sz w:val="24"/>
                <w:szCs w:val="24"/>
              </w:rPr>
            </w:pPr>
            <w:r w:rsidRPr="009153C4">
              <w:rPr>
                <w:sz w:val="24"/>
                <w:szCs w:val="24"/>
              </w:rPr>
              <w:t>70</w:t>
            </w:r>
          </w:p>
        </w:tc>
        <w:tc>
          <w:tcPr>
            <w:tcW w:w="713" w:type="dxa"/>
            <w:vAlign w:val="center"/>
          </w:tcPr>
          <w:p w14:paraId="49A3F91F" w14:textId="77777777" w:rsidR="00E47C9D" w:rsidRPr="009153C4" w:rsidRDefault="00E47C9D" w:rsidP="006713EC">
            <w:pPr>
              <w:jc w:val="center"/>
              <w:rPr>
                <w:sz w:val="24"/>
                <w:szCs w:val="24"/>
              </w:rPr>
            </w:pPr>
            <w:r w:rsidRPr="009153C4">
              <w:rPr>
                <w:sz w:val="24"/>
                <w:szCs w:val="24"/>
              </w:rPr>
              <w:t>36</w:t>
            </w:r>
          </w:p>
        </w:tc>
        <w:tc>
          <w:tcPr>
            <w:tcW w:w="806" w:type="dxa"/>
            <w:vAlign w:val="center"/>
          </w:tcPr>
          <w:p w14:paraId="3298E7F7" w14:textId="77777777" w:rsidR="00E47C9D" w:rsidRPr="009153C4" w:rsidRDefault="00E47C9D" w:rsidP="006713EC">
            <w:pPr>
              <w:jc w:val="center"/>
              <w:rPr>
                <w:sz w:val="24"/>
                <w:szCs w:val="24"/>
              </w:rPr>
            </w:pPr>
            <w:r w:rsidRPr="009153C4">
              <w:rPr>
                <w:sz w:val="24"/>
                <w:szCs w:val="24"/>
              </w:rPr>
              <w:t>34</w:t>
            </w:r>
          </w:p>
        </w:tc>
        <w:tc>
          <w:tcPr>
            <w:tcW w:w="806" w:type="dxa"/>
            <w:vAlign w:val="center"/>
          </w:tcPr>
          <w:p w14:paraId="2F07B012" w14:textId="77777777" w:rsidR="00E47C9D" w:rsidRPr="009153C4" w:rsidRDefault="00E47C9D" w:rsidP="006713EC">
            <w:pPr>
              <w:jc w:val="center"/>
              <w:rPr>
                <w:sz w:val="24"/>
                <w:szCs w:val="24"/>
              </w:rPr>
            </w:pPr>
            <w:r w:rsidRPr="009153C4">
              <w:rPr>
                <w:sz w:val="24"/>
                <w:szCs w:val="24"/>
              </w:rPr>
              <w:t>70</w:t>
            </w:r>
          </w:p>
        </w:tc>
        <w:tc>
          <w:tcPr>
            <w:tcW w:w="713" w:type="dxa"/>
            <w:vAlign w:val="center"/>
          </w:tcPr>
          <w:p w14:paraId="54FA6500" w14:textId="77777777" w:rsidR="00E47C9D" w:rsidRPr="009153C4" w:rsidRDefault="00E47C9D" w:rsidP="006713EC">
            <w:pPr>
              <w:jc w:val="center"/>
              <w:rPr>
                <w:sz w:val="24"/>
                <w:szCs w:val="24"/>
              </w:rPr>
            </w:pPr>
            <w:r w:rsidRPr="009153C4">
              <w:rPr>
                <w:sz w:val="24"/>
                <w:szCs w:val="24"/>
              </w:rPr>
              <w:t>36</w:t>
            </w:r>
          </w:p>
        </w:tc>
        <w:tc>
          <w:tcPr>
            <w:tcW w:w="806" w:type="dxa"/>
            <w:vAlign w:val="center"/>
          </w:tcPr>
          <w:p w14:paraId="25018F43" w14:textId="77777777" w:rsidR="00E47C9D" w:rsidRPr="009153C4" w:rsidRDefault="00E47C9D" w:rsidP="006713EC">
            <w:pPr>
              <w:jc w:val="center"/>
              <w:rPr>
                <w:sz w:val="24"/>
                <w:szCs w:val="24"/>
              </w:rPr>
            </w:pPr>
            <w:r w:rsidRPr="009153C4">
              <w:rPr>
                <w:sz w:val="24"/>
                <w:szCs w:val="24"/>
              </w:rPr>
              <w:t>34</w:t>
            </w:r>
          </w:p>
        </w:tc>
      </w:tr>
      <w:tr w:rsidR="00E47C9D" w:rsidRPr="009153C4" w14:paraId="7D2D030F" w14:textId="77777777" w:rsidTr="00D61FBF">
        <w:trPr>
          <w:jc w:val="center"/>
        </w:trPr>
        <w:tc>
          <w:tcPr>
            <w:tcW w:w="538" w:type="dxa"/>
            <w:vAlign w:val="center"/>
          </w:tcPr>
          <w:p w14:paraId="3B2EB23B" w14:textId="77777777" w:rsidR="00E47C9D" w:rsidRPr="009153C4" w:rsidRDefault="00E47C9D" w:rsidP="006713EC">
            <w:pPr>
              <w:jc w:val="center"/>
              <w:rPr>
                <w:sz w:val="24"/>
                <w:szCs w:val="24"/>
              </w:rPr>
            </w:pPr>
            <w:r w:rsidRPr="009153C4">
              <w:rPr>
                <w:sz w:val="24"/>
                <w:szCs w:val="24"/>
              </w:rPr>
              <w:t>7</w:t>
            </w:r>
          </w:p>
        </w:tc>
        <w:tc>
          <w:tcPr>
            <w:tcW w:w="2290" w:type="dxa"/>
            <w:vAlign w:val="center"/>
          </w:tcPr>
          <w:p w14:paraId="097865C4" w14:textId="77777777" w:rsidR="00E47C9D" w:rsidRPr="009153C4" w:rsidRDefault="00E47C9D" w:rsidP="006713EC">
            <w:pPr>
              <w:rPr>
                <w:sz w:val="24"/>
                <w:szCs w:val="24"/>
              </w:rPr>
            </w:pPr>
            <w:r w:rsidRPr="009153C4">
              <w:rPr>
                <w:sz w:val="24"/>
                <w:szCs w:val="24"/>
              </w:rPr>
              <w:t>Hoạt động trải nghiệm</w:t>
            </w:r>
          </w:p>
        </w:tc>
        <w:tc>
          <w:tcPr>
            <w:tcW w:w="806" w:type="dxa"/>
            <w:vAlign w:val="center"/>
          </w:tcPr>
          <w:p w14:paraId="6AE4CBFE" w14:textId="77777777" w:rsidR="00E47C9D" w:rsidRPr="009153C4" w:rsidRDefault="00E47C9D" w:rsidP="006713EC">
            <w:pPr>
              <w:jc w:val="center"/>
              <w:rPr>
                <w:sz w:val="24"/>
                <w:szCs w:val="24"/>
              </w:rPr>
            </w:pPr>
            <w:r w:rsidRPr="009153C4">
              <w:rPr>
                <w:sz w:val="24"/>
                <w:szCs w:val="24"/>
              </w:rPr>
              <w:t>105</w:t>
            </w:r>
          </w:p>
        </w:tc>
        <w:tc>
          <w:tcPr>
            <w:tcW w:w="713" w:type="dxa"/>
            <w:vAlign w:val="center"/>
          </w:tcPr>
          <w:p w14:paraId="6672CD87" w14:textId="77777777" w:rsidR="00E47C9D" w:rsidRPr="009153C4" w:rsidRDefault="00E47C9D" w:rsidP="006713EC">
            <w:pPr>
              <w:jc w:val="center"/>
              <w:rPr>
                <w:sz w:val="24"/>
                <w:szCs w:val="24"/>
              </w:rPr>
            </w:pPr>
            <w:r w:rsidRPr="009153C4">
              <w:rPr>
                <w:sz w:val="24"/>
                <w:szCs w:val="24"/>
              </w:rPr>
              <w:t>54</w:t>
            </w:r>
          </w:p>
        </w:tc>
        <w:tc>
          <w:tcPr>
            <w:tcW w:w="806" w:type="dxa"/>
            <w:vAlign w:val="center"/>
          </w:tcPr>
          <w:p w14:paraId="5D43906E" w14:textId="77777777" w:rsidR="00E47C9D" w:rsidRPr="009153C4" w:rsidRDefault="00E47C9D" w:rsidP="006713EC">
            <w:pPr>
              <w:jc w:val="center"/>
              <w:rPr>
                <w:sz w:val="24"/>
                <w:szCs w:val="24"/>
              </w:rPr>
            </w:pPr>
            <w:r w:rsidRPr="009153C4">
              <w:rPr>
                <w:sz w:val="24"/>
                <w:szCs w:val="24"/>
              </w:rPr>
              <w:t>51</w:t>
            </w:r>
          </w:p>
        </w:tc>
        <w:tc>
          <w:tcPr>
            <w:tcW w:w="806" w:type="dxa"/>
            <w:vAlign w:val="center"/>
          </w:tcPr>
          <w:p w14:paraId="0408A461" w14:textId="77777777" w:rsidR="00E47C9D" w:rsidRPr="009153C4" w:rsidRDefault="00E47C9D" w:rsidP="006713EC">
            <w:pPr>
              <w:jc w:val="center"/>
              <w:rPr>
                <w:sz w:val="24"/>
                <w:szCs w:val="24"/>
              </w:rPr>
            </w:pPr>
            <w:r w:rsidRPr="009153C4">
              <w:rPr>
                <w:sz w:val="24"/>
                <w:szCs w:val="24"/>
              </w:rPr>
              <w:t>105</w:t>
            </w:r>
          </w:p>
        </w:tc>
        <w:tc>
          <w:tcPr>
            <w:tcW w:w="713" w:type="dxa"/>
            <w:vAlign w:val="center"/>
          </w:tcPr>
          <w:p w14:paraId="5A96DD9A" w14:textId="77777777" w:rsidR="00E47C9D" w:rsidRPr="009153C4" w:rsidRDefault="00E47C9D" w:rsidP="006713EC">
            <w:pPr>
              <w:jc w:val="center"/>
              <w:rPr>
                <w:sz w:val="24"/>
                <w:szCs w:val="24"/>
              </w:rPr>
            </w:pPr>
            <w:r w:rsidRPr="009153C4">
              <w:rPr>
                <w:sz w:val="24"/>
                <w:szCs w:val="24"/>
              </w:rPr>
              <w:t>54</w:t>
            </w:r>
          </w:p>
        </w:tc>
        <w:tc>
          <w:tcPr>
            <w:tcW w:w="806" w:type="dxa"/>
            <w:vAlign w:val="center"/>
          </w:tcPr>
          <w:p w14:paraId="68C037E8" w14:textId="77777777" w:rsidR="00E47C9D" w:rsidRPr="009153C4" w:rsidRDefault="00E47C9D" w:rsidP="006713EC">
            <w:pPr>
              <w:jc w:val="center"/>
              <w:rPr>
                <w:sz w:val="24"/>
                <w:szCs w:val="24"/>
              </w:rPr>
            </w:pPr>
            <w:r w:rsidRPr="009153C4">
              <w:rPr>
                <w:sz w:val="24"/>
                <w:szCs w:val="24"/>
              </w:rPr>
              <w:t>51</w:t>
            </w:r>
          </w:p>
        </w:tc>
        <w:tc>
          <w:tcPr>
            <w:tcW w:w="806" w:type="dxa"/>
            <w:shd w:val="clear" w:color="auto" w:fill="auto"/>
          </w:tcPr>
          <w:p w14:paraId="312DACC1" w14:textId="31E44412" w:rsidR="00E47C9D" w:rsidRPr="009153C4" w:rsidRDefault="00D61FBF" w:rsidP="006713EC">
            <w:pPr>
              <w:pStyle w:val="ListParagraph"/>
              <w:tabs>
                <w:tab w:val="left" w:pos="180"/>
                <w:tab w:val="left" w:pos="270"/>
                <w:tab w:val="left" w:pos="1423"/>
              </w:tabs>
              <w:spacing w:before="88"/>
              <w:ind w:left="0" w:firstLine="0"/>
              <w:rPr>
                <w:sz w:val="24"/>
                <w:szCs w:val="24"/>
                <w:lang w:val="en-US"/>
              </w:rPr>
            </w:pPr>
            <w:r>
              <w:rPr>
                <w:sz w:val="24"/>
                <w:szCs w:val="24"/>
                <w:lang w:val="en-US"/>
              </w:rPr>
              <w:t>105</w:t>
            </w:r>
          </w:p>
        </w:tc>
        <w:tc>
          <w:tcPr>
            <w:tcW w:w="713" w:type="dxa"/>
            <w:shd w:val="clear" w:color="auto" w:fill="auto"/>
          </w:tcPr>
          <w:p w14:paraId="40492A0D" w14:textId="1D14457A" w:rsidR="00E47C9D" w:rsidRPr="009153C4" w:rsidRDefault="00D61FBF" w:rsidP="006713EC">
            <w:pPr>
              <w:pStyle w:val="ListParagraph"/>
              <w:tabs>
                <w:tab w:val="left" w:pos="180"/>
                <w:tab w:val="left" w:pos="270"/>
                <w:tab w:val="left" w:pos="1423"/>
              </w:tabs>
              <w:spacing w:before="88"/>
              <w:ind w:left="0" w:firstLine="0"/>
              <w:rPr>
                <w:sz w:val="24"/>
                <w:szCs w:val="24"/>
                <w:lang w:val="en-US"/>
              </w:rPr>
            </w:pPr>
            <w:r>
              <w:rPr>
                <w:sz w:val="24"/>
                <w:szCs w:val="24"/>
                <w:lang w:val="en-US"/>
              </w:rPr>
              <w:t>54</w:t>
            </w:r>
          </w:p>
        </w:tc>
        <w:tc>
          <w:tcPr>
            <w:tcW w:w="806" w:type="dxa"/>
            <w:shd w:val="clear" w:color="auto" w:fill="auto"/>
          </w:tcPr>
          <w:p w14:paraId="51DF0891" w14:textId="2DBA121E" w:rsidR="00E47C9D" w:rsidRPr="009153C4" w:rsidRDefault="00D61FBF" w:rsidP="006713EC">
            <w:pPr>
              <w:pStyle w:val="ListParagraph"/>
              <w:tabs>
                <w:tab w:val="left" w:pos="180"/>
                <w:tab w:val="left" w:pos="270"/>
                <w:tab w:val="left" w:pos="1423"/>
              </w:tabs>
              <w:spacing w:before="88"/>
              <w:ind w:left="0" w:firstLine="0"/>
              <w:rPr>
                <w:sz w:val="24"/>
                <w:szCs w:val="24"/>
                <w:lang w:val="en-US"/>
              </w:rPr>
            </w:pPr>
            <w:r>
              <w:rPr>
                <w:sz w:val="24"/>
                <w:szCs w:val="24"/>
                <w:lang w:val="en-US"/>
              </w:rPr>
              <w:t>51</w:t>
            </w:r>
          </w:p>
        </w:tc>
        <w:tc>
          <w:tcPr>
            <w:tcW w:w="806" w:type="dxa"/>
            <w:shd w:val="clear" w:color="auto" w:fill="548DD4" w:themeFill="text2" w:themeFillTint="99"/>
          </w:tcPr>
          <w:p w14:paraId="74588654" w14:textId="77777777" w:rsidR="00E47C9D" w:rsidRPr="009153C4" w:rsidRDefault="00E47C9D" w:rsidP="006713EC">
            <w:pPr>
              <w:pStyle w:val="ListParagraph"/>
              <w:tabs>
                <w:tab w:val="left" w:pos="180"/>
                <w:tab w:val="left" w:pos="270"/>
                <w:tab w:val="left" w:pos="1423"/>
              </w:tabs>
              <w:spacing w:before="88"/>
              <w:ind w:left="0" w:firstLine="0"/>
              <w:rPr>
                <w:sz w:val="24"/>
                <w:szCs w:val="24"/>
                <w:lang w:val="en-US"/>
              </w:rPr>
            </w:pPr>
          </w:p>
        </w:tc>
        <w:tc>
          <w:tcPr>
            <w:tcW w:w="713" w:type="dxa"/>
            <w:shd w:val="clear" w:color="auto" w:fill="548DD4" w:themeFill="text2" w:themeFillTint="99"/>
          </w:tcPr>
          <w:p w14:paraId="032634B0" w14:textId="77777777" w:rsidR="00E47C9D" w:rsidRPr="009153C4" w:rsidRDefault="00E47C9D" w:rsidP="006713EC">
            <w:pPr>
              <w:pStyle w:val="ListParagraph"/>
              <w:tabs>
                <w:tab w:val="left" w:pos="180"/>
                <w:tab w:val="left" w:pos="270"/>
                <w:tab w:val="left" w:pos="1423"/>
              </w:tabs>
              <w:spacing w:before="88"/>
              <w:ind w:left="0" w:firstLine="0"/>
              <w:rPr>
                <w:sz w:val="24"/>
                <w:szCs w:val="24"/>
                <w:lang w:val="en-US"/>
              </w:rPr>
            </w:pPr>
          </w:p>
        </w:tc>
        <w:tc>
          <w:tcPr>
            <w:tcW w:w="806" w:type="dxa"/>
            <w:shd w:val="clear" w:color="auto" w:fill="548DD4" w:themeFill="text2" w:themeFillTint="99"/>
          </w:tcPr>
          <w:p w14:paraId="6BBFF444" w14:textId="77777777" w:rsidR="00E47C9D" w:rsidRPr="009153C4" w:rsidRDefault="00E47C9D" w:rsidP="006713EC">
            <w:pPr>
              <w:pStyle w:val="ListParagraph"/>
              <w:tabs>
                <w:tab w:val="left" w:pos="180"/>
                <w:tab w:val="left" w:pos="270"/>
                <w:tab w:val="left" w:pos="1423"/>
              </w:tabs>
              <w:spacing w:before="88"/>
              <w:ind w:left="0" w:firstLine="0"/>
              <w:rPr>
                <w:sz w:val="24"/>
                <w:szCs w:val="24"/>
                <w:lang w:val="en-US"/>
              </w:rPr>
            </w:pPr>
          </w:p>
        </w:tc>
        <w:tc>
          <w:tcPr>
            <w:tcW w:w="806" w:type="dxa"/>
            <w:shd w:val="clear" w:color="auto" w:fill="548DD4" w:themeFill="text2" w:themeFillTint="99"/>
          </w:tcPr>
          <w:p w14:paraId="3E0AB49D" w14:textId="77777777" w:rsidR="00E47C9D" w:rsidRPr="009153C4" w:rsidRDefault="00E47C9D" w:rsidP="006713EC">
            <w:pPr>
              <w:pStyle w:val="ListParagraph"/>
              <w:tabs>
                <w:tab w:val="left" w:pos="180"/>
                <w:tab w:val="left" w:pos="270"/>
                <w:tab w:val="left" w:pos="1423"/>
              </w:tabs>
              <w:spacing w:before="88"/>
              <w:ind w:left="0" w:firstLine="0"/>
              <w:rPr>
                <w:sz w:val="24"/>
                <w:szCs w:val="24"/>
                <w:lang w:val="en-US"/>
              </w:rPr>
            </w:pPr>
          </w:p>
        </w:tc>
        <w:tc>
          <w:tcPr>
            <w:tcW w:w="713" w:type="dxa"/>
            <w:shd w:val="clear" w:color="auto" w:fill="548DD4" w:themeFill="text2" w:themeFillTint="99"/>
          </w:tcPr>
          <w:p w14:paraId="3BBFC8C5" w14:textId="77777777" w:rsidR="00E47C9D" w:rsidRPr="009153C4" w:rsidRDefault="00E47C9D" w:rsidP="006713EC">
            <w:pPr>
              <w:pStyle w:val="ListParagraph"/>
              <w:tabs>
                <w:tab w:val="left" w:pos="180"/>
                <w:tab w:val="left" w:pos="270"/>
                <w:tab w:val="left" w:pos="1423"/>
              </w:tabs>
              <w:spacing w:before="88"/>
              <w:ind w:left="0" w:firstLine="0"/>
              <w:rPr>
                <w:sz w:val="24"/>
                <w:szCs w:val="24"/>
                <w:lang w:val="en-US"/>
              </w:rPr>
            </w:pPr>
          </w:p>
        </w:tc>
        <w:tc>
          <w:tcPr>
            <w:tcW w:w="806" w:type="dxa"/>
            <w:shd w:val="clear" w:color="auto" w:fill="548DD4" w:themeFill="text2" w:themeFillTint="99"/>
          </w:tcPr>
          <w:p w14:paraId="47861052" w14:textId="77777777" w:rsidR="00E47C9D" w:rsidRPr="009153C4" w:rsidRDefault="00E47C9D" w:rsidP="006713EC">
            <w:pPr>
              <w:pStyle w:val="ListParagraph"/>
              <w:tabs>
                <w:tab w:val="left" w:pos="180"/>
                <w:tab w:val="left" w:pos="270"/>
                <w:tab w:val="left" w:pos="1423"/>
              </w:tabs>
              <w:spacing w:before="88"/>
              <w:ind w:left="0" w:firstLine="0"/>
              <w:rPr>
                <w:sz w:val="24"/>
                <w:szCs w:val="24"/>
                <w:lang w:val="en-US"/>
              </w:rPr>
            </w:pPr>
          </w:p>
        </w:tc>
      </w:tr>
      <w:tr w:rsidR="00E47C9D" w:rsidRPr="009153C4" w14:paraId="41B1E0E8" w14:textId="77777777" w:rsidTr="00E47C9D">
        <w:trPr>
          <w:jc w:val="center"/>
        </w:trPr>
        <w:tc>
          <w:tcPr>
            <w:tcW w:w="538" w:type="dxa"/>
            <w:vAlign w:val="center"/>
          </w:tcPr>
          <w:p w14:paraId="42DB5E85" w14:textId="77777777" w:rsidR="00E47C9D" w:rsidRPr="009153C4" w:rsidRDefault="00E47C9D" w:rsidP="006713EC">
            <w:pPr>
              <w:jc w:val="center"/>
              <w:rPr>
                <w:sz w:val="24"/>
                <w:szCs w:val="24"/>
                <w:lang w:val="en-US"/>
              </w:rPr>
            </w:pPr>
            <w:r w:rsidRPr="009153C4">
              <w:rPr>
                <w:sz w:val="24"/>
                <w:szCs w:val="24"/>
                <w:lang w:val="en-US"/>
              </w:rPr>
              <w:t>8</w:t>
            </w:r>
          </w:p>
        </w:tc>
        <w:tc>
          <w:tcPr>
            <w:tcW w:w="2290" w:type="dxa"/>
            <w:vAlign w:val="center"/>
          </w:tcPr>
          <w:p w14:paraId="74C5E8C2" w14:textId="44C270EA" w:rsidR="00E47C9D" w:rsidRPr="009153C4" w:rsidRDefault="00E23427" w:rsidP="006713EC">
            <w:pPr>
              <w:rPr>
                <w:sz w:val="24"/>
                <w:szCs w:val="24"/>
                <w:lang w:val="en-US"/>
              </w:rPr>
            </w:pPr>
            <w:r>
              <w:rPr>
                <w:sz w:val="24"/>
                <w:szCs w:val="24"/>
                <w:lang w:val="en-US"/>
              </w:rPr>
              <w:t>Công nghệ</w:t>
            </w:r>
          </w:p>
        </w:tc>
        <w:tc>
          <w:tcPr>
            <w:tcW w:w="806" w:type="dxa"/>
            <w:shd w:val="clear" w:color="auto" w:fill="548DD4" w:themeFill="text2" w:themeFillTint="99"/>
            <w:vAlign w:val="center"/>
          </w:tcPr>
          <w:p w14:paraId="677F4F83" w14:textId="77777777" w:rsidR="00E47C9D" w:rsidRPr="009153C4" w:rsidRDefault="00E47C9D" w:rsidP="006713EC">
            <w:pPr>
              <w:jc w:val="center"/>
              <w:rPr>
                <w:sz w:val="24"/>
                <w:szCs w:val="24"/>
              </w:rPr>
            </w:pPr>
          </w:p>
        </w:tc>
        <w:tc>
          <w:tcPr>
            <w:tcW w:w="713" w:type="dxa"/>
            <w:shd w:val="clear" w:color="auto" w:fill="548DD4" w:themeFill="text2" w:themeFillTint="99"/>
          </w:tcPr>
          <w:p w14:paraId="1A1A4A4E" w14:textId="77777777" w:rsidR="00E47C9D" w:rsidRPr="009153C4" w:rsidRDefault="00E47C9D" w:rsidP="006713EC">
            <w:pPr>
              <w:pStyle w:val="ListParagraph"/>
              <w:tabs>
                <w:tab w:val="left" w:pos="180"/>
                <w:tab w:val="left" w:pos="270"/>
                <w:tab w:val="left" w:pos="1423"/>
              </w:tabs>
              <w:spacing w:before="88"/>
              <w:ind w:left="0" w:firstLine="0"/>
              <w:rPr>
                <w:sz w:val="24"/>
                <w:szCs w:val="24"/>
                <w:lang w:val="en-US"/>
              </w:rPr>
            </w:pPr>
          </w:p>
        </w:tc>
        <w:tc>
          <w:tcPr>
            <w:tcW w:w="806" w:type="dxa"/>
            <w:shd w:val="clear" w:color="auto" w:fill="548DD4" w:themeFill="text2" w:themeFillTint="99"/>
          </w:tcPr>
          <w:p w14:paraId="7DA15385" w14:textId="77777777" w:rsidR="00E47C9D" w:rsidRPr="009153C4" w:rsidRDefault="00E47C9D" w:rsidP="006713EC">
            <w:pPr>
              <w:pStyle w:val="ListParagraph"/>
              <w:tabs>
                <w:tab w:val="left" w:pos="180"/>
                <w:tab w:val="left" w:pos="270"/>
                <w:tab w:val="left" w:pos="1423"/>
              </w:tabs>
              <w:spacing w:before="88"/>
              <w:ind w:left="0" w:firstLine="0"/>
              <w:rPr>
                <w:sz w:val="24"/>
                <w:szCs w:val="24"/>
                <w:lang w:val="en-US"/>
              </w:rPr>
            </w:pPr>
          </w:p>
        </w:tc>
        <w:tc>
          <w:tcPr>
            <w:tcW w:w="806" w:type="dxa"/>
            <w:shd w:val="clear" w:color="auto" w:fill="548DD4" w:themeFill="text2" w:themeFillTint="99"/>
          </w:tcPr>
          <w:p w14:paraId="310E1692" w14:textId="77777777" w:rsidR="00E47C9D" w:rsidRPr="009153C4" w:rsidRDefault="00E47C9D" w:rsidP="006713EC">
            <w:pPr>
              <w:pStyle w:val="ListParagraph"/>
              <w:tabs>
                <w:tab w:val="left" w:pos="180"/>
                <w:tab w:val="left" w:pos="270"/>
                <w:tab w:val="left" w:pos="1423"/>
              </w:tabs>
              <w:spacing w:before="88"/>
              <w:ind w:left="0" w:firstLine="0"/>
              <w:rPr>
                <w:sz w:val="24"/>
                <w:szCs w:val="24"/>
                <w:lang w:val="en-US"/>
              </w:rPr>
            </w:pPr>
          </w:p>
        </w:tc>
        <w:tc>
          <w:tcPr>
            <w:tcW w:w="713" w:type="dxa"/>
            <w:shd w:val="clear" w:color="auto" w:fill="548DD4" w:themeFill="text2" w:themeFillTint="99"/>
          </w:tcPr>
          <w:p w14:paraId="04849F42" w14:textId="77777777" w:rsidR="00E47C9D" w:rsidRPr="009153C4" w:rsidRDefault="00E47C9D" w:rsidP="006713EC">
            <w:pPr>
              <w:pStyle w:val="ListParagraph"/>
              <w:tabs>
                <w:tab w:val="left" w:pos="180"/>
                <w:tab w:val="left" w:pos="270"/>
                <w:tab w:val="left" w:pos="1423"/>
              </w:tabs>
              <w:spacing w:before="88"/>
              <w:ind w:left="0" w:firstLine="0"/>
              <w:rPr>
                <w:sz w:val="24"/>
                <w:szCs w:val="24"/>
                <w:lang w:val="en-US"/>
              </w:rPr>
            </w:pPr>
          </w:p>
        </w:tc>
        <w:tc>
          <w:tcPr>
            <w:tcW w:w="806" w:type="dxa"/>
            <w:shd w:val="clear" w:color="auto" w:fill="548DD4" w:themeFill="text2" w:themeFillTint="99"/>
          </w:tcPr>
          <w:p w14:paraId="6EDE4DA3" w14:textId="77777777" w:rsidR="00E47C9D" w:rsidRPr="009153C4" w:rsidRDefault="00E47C9D" w:rsidP="006713EC">
            <w:pPr>
              <w:pStyle w:val="ListParagraph"/>
              <w:tabs>
                <w:tab w:val="left" w:pos="180"/>
                <w:tab w:val="left" w:pos="270"/>
                <w:tab w:val="left" w:pos="1423"/>
              </w:tabs>
              <w:spacing w:before="88"/>
              <w:ind w:left="0" w:firstLine="0"/>
              <w:rPr>
                <w:sz w:val="24"/>
                <w:szCs w:val="24"/>
                <w:lang w:val="en-US"/>
              </w:rPr>
            </w:pPr>
          </w:p>
        </w:tc>
        <w:tc>
          <w:tcPr>
            <w:tcW w:w="806" w:type="dxa"/>
            <w:vAlign w:val="center"/>
          </w:tcPr>
          <w:p w14:paraId="61555BED" w14:textId="77777777" w:rsidR="00E47C9D" w:rsidRPr="009153C4" w:rsidRDefault="00E47C9D" w:rsidP="006713EC">
            <w:pPr>
              <w:jc w:val="center"/>
              <w:rPr>
                <w:sz w:val="24"/>
                <w:szCs w:val="24"/>
              </w:rPr>
            </w:pPr>
            <w:r w:rsidRPr="009153C4">
              <w:rPr>
                <w:sz w:val="24"/>
                <w:szCs w:val="24"/>
              </w:rPr>
              <w:t>35</w:t>
            </w:r>
          </w:p>
        </w:tc>
        <w:tc>
          <w:tcPr>
            <w:tcW w:w="713" w:type="dxa"/>
            <w:vAlign w:val="center"/>
          </w:tcPr>
          <w:p w14:paraId="22B47ABA" w14:textId="77777777" w:rsidR="00E47C9D" w:rsidRPr="009153C4" w:rsidRDefault="00E47C9D" w:rsidP="006713EC">
            <w:pPr>
              <w:jc w:val="center"/>
              <w:rPr>
                <w:sz w:val="24"/>
                <w:szCs w:val="24"/>
              </w:rPr>
            </w:pPr>
            <w:r w:rsidRPr="009153C4">
              <w:rPr>
                <w:sz w:val="24"/>
                <w:szCs w:val="24"/>
              </w:rPr>
              <w:t>18</w:t>
            </w:r>
          </w:p>
        </w:tc>
        <w:tc>
          <w:tcPr>
            <w:tcW w:w="806" w:type="dxa"/>
            <w:vAlign w:val="center"/>
          </w:tcPr>
          <w:p w14:paraId="00D4ED11" w14:textId="77777777" w:rsidR="00E47C9D" w:rsidRPr="009153C4" w:rsidRDefault="00E47C9D" w:rsidP="006713EC">
            <w:pPr>
              <w:jc w:val="center"/>
              <w:rPr>
                <w:sz w:val="24"/>
                <w:szCs w:val="24"/>
              </w:rPr>
            </w:pPr>
            <w:r w:rsidRPr="009153C4">
              <w:rPr>
                <w:sz w:val="24"/>
                <w:szCs w:val="24"/>
              </w:rPr>
              <w:t>17</w:t>
            </w:r>
          </w:p>
        </w:tc>
        <w:tc>
          <w:tcPr>
            <w:tcW w:w="806" w:type="dxa"/>
            <w:shd w:val="clear" w:color="auto" w:fill="548DD4" w:themeFill="text2" w:themeFillTint="99"/>
          </w:tcPr>
          <w:p w14:paraId="03976133" w14:textId="77777777" w:rsidR="00E47C9D" w:rsidRPr="009153C4" w:rsidRDefault="00E47C9D" w:rsidP="006713EC">
            <w:pPr>
              <w:pStyle w:val="ListParagraph"/>
              <w:tabs>
                <w:tab w:val="left" w:pos="180"/>
                <w:tab w:val="left" w:pos="270"/>
                <w:tab w:val="left" w:pos="1423"/>
              </w:tabs>
              <w:spacing w:before="88"/>
              <w:ind w:left="0" w:firstLine="0"/>
              <w:rPr>
                <w:sz w:val="24"/>
                <w:szCs w:val="24"/>
                <w:lang w:val="en-US"/>
              </w:rPr>
            </w:pPr>
          </w:p>
        </w:tc>
        <w:tc>
          <w:tcPr>
            <w:tcW w:w="713" w:type="dxa"/>
            <w:shd w:val="clear" w:color="auto" w:fill="548DD4" w:themeFill="text2" w:themeFillTint="99"/>
          </w:tcPr>
          <w:p w14:paraId="61788199" w14:textId="77777777" w:rsidR="00E47C9D" w:rsidRPr="009153C4" w:rsidRDefault="00E47C9D" w:rsidP="006713EC">
            <w:pPr>
              <w:pStyle w:val="ListParagraph"/>
              <w:tabs>
                <w:tab w:val="left" w:pos="180"/>
                <w:tab w:val="left" w:pos="270"/>
                <w:tab w:val="left" w:pos="1423"/>
              </w:tabs>
              <w:spacing w:before="88"/>
              <w:ind w:left="0" w:firstLine="0"/>
              <w:rPr>
                <w:sz w:val="24"/>
                <w:szCs w:val="24"/>
                <w:lang w:val="en-US"/>
              </w:rPr>
            </w:pPr>
          </w:p>
        </w:tc>
        <w:tc>
          <w:tcPr>
            <w:tcW w:w="806" w:type="dxa"/>
            <w:shd w:val="clear" w:color="auto" w:fill="548DD4" w:themeFill="text2" w:themeFillTint="99"/>
          </w:tcPr>
          <w:p w14:paraId="6710A606" w14:textId="77777777" w:rsidR="00E47C9D" w:rsidRPr="009153C4" w:rsidRDefault="00E47C9D" w:rsidP="006713EC">
            <w:pPr>
              <w:pStyle w:val="ListParagraph"/>
              <w:tabs>
                <w:tab w:val="left" w:pos="180"/>
                <w:tab w:val="left" w:pos="270"/>
                <w:tab w:val="left" w:pos="1423"/>
              </w:tabs>
              <w:spacing w:before="88"/>
              <w:ind w:left="0" w:firstLine="0"/>
              <w:rPr>
                <w:sz w:val="24"/>
                <w:szCs w:val="24"/>
                <w:lang w:val="en-US"/>
              </w:rPr>
            </w:pPr>
          </w:p>
        </w:tc>
        <w:tc>
          <w:tcPr>
            <w:tcW w:w="806" w:type="dxa"/>
            <w:shd w:val="clear" w:color="auto" w:fill="548DD4" w:themeFill="text2" w:themeFillTint="99"/>
          </w:tcPr>
          <w:p w14:paraId="04BE3429" w14:textId="77777777" w:rsidR="00E47C9D" w:rsidRPr="009153C4" w:rsidRDefault="00E47C9D" w:rsidP="006713EC">
            <w:pPr>
              <w:pStyle w:val="ListParagraph"/>
              <w:tabs>
                <w:tab w:val="left" w:pos="180"/>
                <w:tab w:val="left" w:pos="270"/>
                <w:tab w:val="left" w:pos="1423"/>
              </w:tabs>
              <w:spacing w:before="88"/>
              <w:ind w:left="0" w:firstLine="0"/>
              <w:rPr>
                <w:sz w:val="24"/>
                <w:szCs w:val="24"/>
                <w:lang w:val="en-US"/>
              </w:rPr>
            </w:pPr>
          </w:p>
        </w:tc>
        <w:tc>
          <w:tcPr>
            <w:tcW w:w="713" w:type="dxa"/>
            <w:shd w:val="clear" w:color="auto" w:fill="548DD4" w:themeFill="text2" w:themeFillTint="99"/>
          </w:tcPr>
          <w:p w14:paraId="0FE3C5AA" w14:textId="77777777" w:rsidR="00E47C9D" w:rsidRPr="009153C4" w:rsidRDefault="00E47C9D" w:rsidP="006713EC">
            <w:pPr>
              <w:pStyle w:val="ListParagraph"/>
              <w:tabs>
                <w:tab w:val="left" w:pos="180"/>
                <w:tab w:val="left" w:pos="270"/>
                <w:tab w:val="left" w:pos="1423"/>
              </w:tabs>
              <w:spacing w:before="88"/>
              <w:ind w:left="0" w:firstLine="0"/>
              <w:rPr>
                <w:sz w:val="24"/>
                <w:szCs w:val="24"/>
                <w:lang w:val="en-US"/>
              </w:rPr>
            </w:pPr>
          </w:p>
        </w:tc>
        <w:tc>
          <w:tcPr>
            <w:tcW w:w="806" w:type="dxa"/>
            <w:shd w:val="clear" w:color="auto" w:fill="548DD4" w:themeFill="text2" w:themeFillTint="99"/>
          </w:tcPr>
          <w:p w14:paraId="3022CA26" w14:textId="77777777" w:rsidR="00E47C9D" w:rsidRPr="009153C4" w:rsidRDefault="00E47C9D" w:rsidP="006713EC">
            <w:pPr>
              <w:pStyle w:val="ListParagraph"/>
              <w:tabs>
                <w:tab w:val="left" w:pos="180"/>
                <w:tab w:val="left" w:pos="270"/>
                <w:tab w:val="left" w:pos="1423"/>
              </w:tabs>
              <w:spacing w:before="88"/>
              <w:ind w:left="0" w:firstLine="0"/>
              <w:rPr>
                <w:sz w:val="24"/>
                <w:szCs w:val="24"/>
                <w:lang w:val="en-US"/>
              </w:rPr>
            </w:pPr>
          </w:p>
        </w:tc>
      </w:tr>
      <w:tr w:rsidR="00E47C9D" w:rsidRPr="009153C4" w14:paraId="07BFFBD2" w14:textId="77777777" w:rsidTr="00E47C9D">
        <w:trPr>
          <w:jc w:val="center"/>
        </w:trPr>
        <w:tc>
          <w:tcPr>
            <w:tcW w:w="538" w:type="dxa"/>
            <w:vAlign w:val="center"/>
          </w:tcPr>
          <w:p w14:paraId="600DFA99" w14:textId="77777777" w:rsidR="00E47C9D" w:rsidRPr="009153C4" w:rsidRDefault="00E47C9D" w:rsidP="006713EC">
            <w:pPr>
              <w:jc w:val="center"/>
              <w:rPr>
                <w:sz w:val="24"/>
                <w:szCs w:val="24"/>
                <w:lang w:val="en-US"/>
              </w:rPr>
            </w:pPr>
            <w:r w:rsidRPr="009153C4">
              <w:rPr>
                <w:sz w:val="24"/>
                <w:szCs w:val="24"/>
                <w:lang w:val="en-US"/>
              </w:rPr>
              <w:t>9</w:t>
            </w:r>
          </w:p>
        </w:tc>
        <w:tc>
          <w:tcPr>
            <w:tcW w:w="2290" w:type="dxa"/>
            <w:vAlign w:val="center"/>
          </w:tcPr>
          <w:p w14:paraId="1353A304" w14:textId="77777777" w:rsidR="00E47C9D" w:rsidRPr="009153C4" w:rsidRDefault="00E47C9D" w:rsidP="006713EC">
            <w:pPr>
              <w:rPr>
                <w:sz w:val="24"/>
                <w:szCs w:val="24"/>
                <w:lang w:val="en-US"/>
              </w:rPr>
            </w:pPr>
            <w:r w:rsidRPr="009153C4">
              <w:rPr>
                <w:sz w:val="24"/>
                <w:szCs w:val="24"/>
                <w:lang w:val="en-US"/>
              </w:rPr>
              <w:t>Kĩ thuật</w:t>
            </w:r>
          </w:p>
        </w:tc>
        <w:tc>
          <w:tcPr>
            <w:tcW w:w="806" w:type="dxa"/>
            <w:shd w:val="clear" w:color="auto" w:fill="548DD4" w:themeFill="text2" w:themeFillTint="99"/>
            <w:vAlign w:val="center"/>
          </w:tcPr>
          <w:p w14:paraId="0AA1855B" w14:textId="77777777" w:rsidR="00E47C9D" w:rsidRPr="009153C4" w:rsidRDefault="00E47C9D" w:rsidP="006713EC">
            <w:pPr>
              <w:jc w:val="center"/>
              <w:rPr>
                <w:sz w:val="24"/>
                <w:szCs w:val="24"/>
              </w:rPr>
            </w:pPr>
          </w:p>
        </w:tc>
        <w:tc>
          <w:tcPr>
            <w:tcW w:w="713" w:type="dxa"/>
            <w:shd w:val="clear" w:color="auto" w:fill="548DD4" w:themeFill="text2" w:themeFillTint="99"/>
          </w:tcPr>
          <w:p w14:paraId="7185B0AC" w14:textId="77777777" w:rsidR="00E47C9D" w:rsidRPr="009153C4" w:rsidRDefault="00E47C9D" w:rsidP="006713EC">
            <w:pPr>
              <w:pStyle w:val="ListParagraph"/>
              <w:tabs>
                <w:tab w:val="left" w:pos="180"/>
                <w:tab w:val="left" w:pos="270"/>
                <w:tab w:val="left" w:pos="1423"/>
              </w:tabs>
              <w:spacing w:before="88"/>
              <w:ind w:left="0" w:firstLine="0"/>
              <w:rPr>
                <w:sz w:val="24"/>
                <w:szCs w:val="24"/>
                <w:lang w:val="en-US"/>
              </w:rPr>
            </w:pPr>
          </w:p>
        </w:tc>
        <w:tc>
          <w:tcPr>
            <w:tcW w:w="806" w:type="dxa"/>
            <w:shd w:val="clear" w:color="auto" w:fill="548DD4" w:themeFill="text2" w:themeFillTint="99"/>
          </w:tcPr>
          <w:p w14:paraId="30D7B4AA" w14:textId="77777777" w:rsidR="00E47C9D" w:rsidRPr="009153C4" w:rsidRDefault="00E47C9D" w:rsidP="006713EC">
            <w:pPr>
              <w:pStyle w:val="ListParagraph"/>
              <w:tabs>
                <w:tab w:val="left" w:pos="180"/>
                <w:tab w:val="left" w:pos="270"/>
                <w:tab w:val="left" w:pos="1423"/>
              </w:tabs>
              <w:spacing w:before="88"/>
              <w:ind w:left="0" w:firstLine="0"/>
              <w:rPr>
                <w:sz w:val="24"/>
                <w:szCs w:val="24"/>
                <w:lang w:val="en-US"/>
              </w:rPr>
            </w:pPr>
          </w:p>
        </w:tc>
        <w:tc>
          <w:tcPr>
            <w:tcW w:w="806" w:type="dxa"/>
            <w:shd w:val="clear" w:color="auto" w:fill="548DD4" w:themeFill="text2" w:themeFillTint="99"/>
          </w:tcPr>
          <w:p w14:paraId="5E3AB31A" w14:textId="77777777" w:rsidR="00E47C9D" w:rsidRPr="009153C4" w:rsidRDefault="00E47C9D" w:rsidP="006713EC">
            <w:pPr>
              <w:pStyle w:val="ListParagraph"/>
              <w:tabs>
                <w:tab w:val="left" w:pos="180"/>
                <w:tab w:val="left" w:pos="270"/>
                <w:tab w:val="left" w:pos="1423"/>
              </w:tabs>
              <w:spacing w:before="88"/>
              <w:ind w:left="0" w:firstLine="0"/>
              <w:rPr>
                <w:sz w:val="24"/>
                <w:szCs w:val="24"/>
                <w:lang w:val="en-US"/>
              </w:rPr>
            </w:pPr>
          </w:p>
        </w:tc>
        <w:tc>
          <w:tcPr>
            <w:tcW w:w="713" w:type="dxa"/>
            <w:shd w:val="clear" w:color="auto" w:fill="548DD4" w:themeFill="text2" w:themeFillTint="99"/>
          </w:tcPr>
          <w:p w14:paraId="0CF5C204" w14:textId="77777777" w:rsidR="00E47C9D" w:rsidRPr="009153C4" w:rsidRDefault="00E47C9D" w:rsidP="006713EC">
            <w:pPr>
              <w:pStyle w:val="ListParagraph"/>
              <w:tabs>
                <w:tab w:val="left" w:pos="180"/>
                <w:tab w:val="left" w:pos="270"/>
                <w:tab w:val="left" w:pos="1423"/>
              </w:tabs>
              <w:spacing w:before="88"/>
              <w:ind w:left="0" w:firstLine="0"/>
              <w:rPr>
                <w:sz w:val="24"/>
                <w:szCs w:val="24"/>
                <w:lang w:val="en-US"/>
              </w:rPr>
            </w:pPr>
          </w:p>
        </w:tc>
        <w:tc>
          <w:tcPr>
            <w:tcW w:w="806" w:type="dxa"/>
            <w:shd w:val="clear" w:color="auto" w:fill="548DD4" w:themeFill="text2" w:themeFillTint="99"/>
          </w:tcPr>
          <w:p w14:paraId="4B20D790" w14:textId="77777777" w:rsidR="00E47C9D" w:rsidRPr="009153C4" w:rsidRDefault="00E47C9D" w:rsidP="006713EC">
            <w:pPr>
              <w:pStyle w:val="ListParagraph"/>
              <w:tabs>
                <w:tab w:val="left" w:pos="180"/>
                <w:tab w:val="left" w:pos="270"/>
                <w:tab w:val="left" w:pos="1423"/>
              </w:tabs>
              <w:spacing w:before="88"/>
              <w:ind w:left="0" w:firstLine="0"/>
              <w:rPr>
                <w:sz w:val="24"/>
                <w:szCs w:val="24"/>
                <w:lang w:val="en-US"/>
              </w:rPr>
            </w:pPr>
          </w:p>
        </w:tc>
        <w:tc>
          <w:tcPr>
            <w:tcW w:w="806" w:type="dxa"/>
            <w:shd w:val="clear" w:color="auto" w:fill="548DD4" w:themeFill="text2" w:themeFillTint="99"/>
          </w:tcPr>
          <w:p w14:paraId="45FA8D6C" w14:textId="77777777" w:rsidR="00E47C9D" w:rsidRPr="009153C4" w:rsidRDefault="00E47C9D" w:rsidP="006713EC">
            <w:pPr>
              <w:pStyle w:val="ListParagraph"/>
              <w:tabs>
                <w:tab w:val="left" w:pos="180"/>
                <w:tab w:val="left" w:pos="270"/>
                <w:tab w:val="left" w:pos="1423"/>
              </w:tabs>
              <w:spacing w:before="88"/>
              <w:ind w:left="0" w:firstLine="0"/>
              <w:rPr>
                <w:sz w:val="24"/>
                <w:szCs w:val="24"/>
                <w:lang w:val="en-US"/>
              </w:rPr>
            </w:pPr>
          </w:p>
        </w:tc>
        <w:tc>
          <w:tcPr>
            <w:tcW w:w="713" w:type="dxa"/>
            <w:shd w:val="clear" w:color="auto" w:fill="548DD4" w:themeFill="text2" w:themeFillTint="99"/>
          </w:tcPr>
          <w:p w14:paraId="38104778" w14:textId="77777777" w:rsidR="00E47C9D" w:rsidRPr="009153C4" w:rsidRDefault="00E47C9D" w:rsidP="006713EC">
            <w:pPr>
              <w:pStyle w:val="ListParagraph"/>
              <w:tabs>
                <w:tab w:val="left" w:pos="180"/>
                <w:tab w:val="left" w:pos="270"/>
                <w:tab w:val="left" w:pos="1423"/>
              </w:tabs>
              <w:spacing w:before="88"/>
              <w:ind w:left="0" w:firstLine="0"/>
              <w:rPr>
                <w:sz w:val="24"/>
                <w:szCs w:val="24"/>
                <w:lang w:val="en-US"/>
              </w:rPr>
            </w:pPr>
          </w:p>
        </w:tc>
        <w:tc>
          <w:tcPr>
            <w:tcW w:w="806" w:type="dxa"/>
            <w:shd w:val="clear" w:color="auto" w:fill="548DD4" w:themeFill="text2" w:themeFillTint="99"/>
          </w:tcPr>
          <w:p w14:paraId="63929B43" w14:textId="77777777" w:rsidR="00E47C9D" w:rsidRPr="009153C4" w:rsidRDefault="00E47C9D" w:rsidP="006713EC">
            <w:pPr>
              <w:pStyle w:val="ListParagraph"/>
              <w:tabs>
                <w:tab w:val="left" w:pos="180"/>
                <w:tab w:val="left" w:pos="270"/>
                <w:tab w:val="left" w:pos="1423"/>
              </w:tabs>
              <w:spacing w:before="88"/>
              <w:ind w:left="0" w:firstLine="0"/>
              <w:rPr>
                <w:sz w:val="24"/>
                <w:szCs w:val="24"/>
                <w:lang w:val="en-US"/>
              </w:rPr>
            </w:pPr>
          </w:p>
        </w:tc>
        <w:tc>
          <w:tcPr>
            <w:tcW w:w="806" w:type="dxa"/>
            <w:vAlign w:val="center"/>
          </w:tcPr>
          <w:p w14:paraId="0A5B3CEC" w14:textId="77777777" w:rsidR="00E47C9D" w:rsidRPr="009153C4" w:rsidRDefault="00E47C9D" w:rsidP="006713EC">
            <w:pPr>
              <w:jc w:val="center"/>
              <w:rPr>
                <w:sz w:val="24"/>
                <w:szCs w:val="24"/>
              </w:rPr>
            </w:pPr>
            <w:r w:rsidRPr="009153C4">
              <w:rPr>
                <w:sz w:val="24"/>
                <w:szCs w:val="24"/>
              </w:rPr>
              <w:t>35</w:t>
            </w:r>
          </w:p>
        </w:tc>
        <w:tc>
          <w:tcPr>
            <w:tcW w:w="713" w:type="dxa"/>
            <w:vAlign w:val="center"/>
          </w:tcPr>
          <w:p w14:paraId="693CEC91" w14:textId="77777777" w:rsidR="00E47C9D" w:rsidRPr="009153C4" w:rsidRDefault="00E47C9D" w:rsidP="006713EC">
            <w:pPr>
              <w:jc w:val="center"/>
              <w:rPr>
                <w:sz w:val="24"/>
                <w:szCs w:val="24"/>
              </w:rPr>
            </w:pPr>
            <w:r w:rsidRPr="009153C4">
              <w:rPr>
                <w:sz w:val="24"/>
                <w:szCs w:val="24"/>
              </w:rPr>
              <w:t>18</w:t>
            </w:r>
          </w:p>
        </w:tc>
        <w:tc>
          <w:tcPr>
            <w:tcW w:w="806" w:type="dxa"/>
            <w:vAlign w:val="center"/>
          </w:tcPr>
          <w:p w14:paraId="614C77C7" w14:textId="77777777" w:rsidR="00E47C9D" w:rsidRPr="009153C4" w:rsidRDefault="00E47C9D" w:rsidP="006713EC">
            <w:pPr>
              <w:jc w:val="center"/>
              <w:rPr>
                <w:sz w:val="24"/>
                <w:szCs w:val="24"/>
              </w:rPr>
            </w:pPr>
            <w:r w:rsidRPr="009153C4">
              <w:rPr>
                <w:sz w:val="24"/>
                <w:szCs w:val="24"/>
              </w:rPr>
              <w:t>17</w:t>
            </w:r>
          </w:p>
        </w:tc>
        <w:tc>
          <w:tcPr>
            <w:tcW w:w="806" w:type="dxa"/>
            <w:vAlign w:val="center"/>
          </w:tcPr>
          <w:p w14:paraId="4D9BE5DC" w14:textId="77777777" w:rsidR="00E47C9D" w:rsidRPr="009153C4" w:rsidRDefault="00E47C9D" w:rsidP="006713EC">
            <w:pPr>
              <w:jc w:val="center"/>
              <w:rPr>
                <w:sz w:val="24"/>
                <w:szCs w:val="24"/>
              </w:rPr>
            </w:pPr>
            <w:r w:rsidRPr="009153C4">
              <w:rPr>
                <w:sz w:val="24"/>
                <w:szCs w:val="24"/>
              </w:rPr>
              <w:t>35</w:t>
            </w:r>
          </w:p>
        </w:tc>
        <w:tc>
          <w:tcPr>
            <w:tcW w:w="713" w:type="dxa"/>
            <w:vAlign w:val="center"/>
          </w:tcPr>
          <w:p w14:paraId="70CDF738" w14:textId="77777777" w:rsidR="00E47C9D" w:rsidRPr="009153C4" w:rsidRDefault="00E47C9D" w:rsidP="006713EC">
            <w:pPr>
              <w:jc w:val="center"/>
              <w:rPr>
                <w:sz w:val="24"/>
                <w:szCs w:val="24"/>
              </w:rPr>
            </w:pPr>
            <w:r w:rsidRPr="009153C4">
              <w:rPr>
                <w:sz w:val="24"/>
                <w:szCs w:val="24"/>
              </w:rPr>
              <w:t>18</w:t>
            </w:r>
          </w:p>
        </w:tc>
        <w:tc>
          <w:tcPr>
            <w:tcW w:w="806" w:type="dxa"/>
            <w:vAlign w:val="center"/>
          </w:tcPr>
          <w:p w14:paraId="2892186E" w14:textId="77777777" w:rsidR="00E47C9D" w:rsidRPr="009153C4" w:rsidRDefault="00E47C9D" w:rsidP="006713EC">
            <w:pPr>
              <w:jc w:val="center"/>
              <w:rPr>
                <w:sz w:val="24"/>
                <w:szCs w:val="24"/>
              </w:rPr>
            </w:pPr>
            <w:r w:rsidRPr="009153C4">
              <w:rPr>
                <w:sz w:val="24"/>
                <w:szCs w:val="24"/>
              </w:rPr>
              <w:t>17</w:t>
            </w:r>
          </w:p>
        </w:tc>
      </w:tr>
      <w:tr w:rsidR="00E47C9D" w:rsidRPr="009153C4" w14:paraId="4F12B13D" w14:textId="77777777" w:rsidTr="00E47C9D">
        <w:trPr>
          <w:jc w:val="center"/>
        </w:trPr>
        <w:tc>
          <w:tcPr>
            <w:tcW w:w="538" w:type="dxa"/>
            <w:vAlign w:val="center"/>
          </w:tcPr>
          <w:p w14:paraId="6B2C622E" w14:textId="77777777" w:rsidR="00E47C9D" w:rsidRPr="009153C4" w:rsidRDefault="00E47C9D" w:rsidP="006713EC">
            <w:pPr>
              <w:jc w:val="center"/>
              <w:rPr>
                <w:sz w:val="24"/>
                <w:szCs w:val="24"/>
                <w:lang w:val="en-US"/>
              </w:rPr>
            </w:pPr>
            <w:r w:rsidRPr="009153C4">
              <w:rPr>
                <w:sz w:val="24"/>
                <w:szCs w:val="24"/>
                <w:lang w:val="en-US"/>
              </w:rPr>
              <w:t>10</w:t>
            </w:r>
          </w:p>
        </w:tc>
        <w:tc>
          <w:tcPr>
            <w:tcW w:w="2290" w:type="dxa"/>
            <w:vAlign w:val="center"/>
          </w:tcPr>
          <w:p w14:paraId="20BF7613" w14:textId="77777777" w:rsidR="00E47C9D" w:rsidRPr="009153C4" w:rsidRDefault="00E47C9D" w:rsidP="006713EC">
            <w:pPr>
              <w:rPr>
                <w:sz w:val="24"/>
                <w:szCs w:val="24"/>
                <w:lang w:val="en-US"/>
              </w:rPr>
            </w:pPr>
            <w:r w:rsidRPr="009153C4">
              <w:rPr>
                <w:sz w:val="24"/>
                <w:szCs w:val="24"/>
                <w:lang w:val="en-US"/>
              </w:rPr>
              <w:t>Lịch sử Địa Lí</w:t>
            </w:r>
          </w:p>
        </w:tc>
        <w:tc>
          <w:tcPr>
            <w:tcW w:w="806" w:type="dxa"/>
            <w:shd w:val="clear" w:color="auto" w:fill="548DD4" w:themeFill="text2" w:themeFillTint="99"/>
            <w:vAlign w:val="center"/>
          </w:tcPr>
          <w:p w14:paraId="6C217803" w14:textId="77777777" w:rsidR="00E47C9D" w:rsidRPr="009153C4" w:rsidRDefault="00E47C9D" w:rsidP="006713EC">
            <w:pPr>
              <w:jc w:val="center"/>
              <w:rPr>
                <w:sz w:val="24"/>
                <w:szCs w:val="24"/>
              </w:rPr>
            </w:pPr>
          </w:p>
        </w:tc>
        <w:tc>
          <w:tcPr>
            <w:tcW w:w="713" w:type="dxa"/>
            <w:shd w:val="clear" w:color="auto" w:fill="548DD4" w:themeFill="text2" w:themeFillTint="99"/>
          </w:tcPr>
          <w:p w14:paraId="5B06055F" w14:textId="77777777" w:rsidR="00E47C9D" w:rsidRPr="009153C4" w:rsidRDefault="00E47C9D" w:rsidP="006713EC">
            <w:pPr>
              <w:pStyle w:val="ListParagraph"/>
              <w:tabs>
                <w:tab w:val="left" w:pos="180"/>
                <w:tab w:val="left" w:pos="270"/>
                <w:tab w:val="left" w:pos="1423"/>
              </w:tabs>
              <w:spacing w:before="88"/>
              <w:ind w:left="0" w:firstLine="0"/>
              <w:rPr>
                <w:sz w:val="24"/>
                <w:szCs w:val="24"/>
                <w:lang w:val="en-US"/>
              </w:rPr>
            </w:pPr>
          </w:p>
        </w:tc>
        <w:tc>
          <w:tcPr>
            <w:tcW w:w="806" w:type="dxa"/>
            <w:shd w:val="clear" w:color="auto" w:fill="548DD4" w:themeFill="text2" w:themeFillTint="99"/>
          </w:tcPr>
          <w:p w14:paraId="1108F823" w14:textId="77777777" w:rsidR="00E47C9D" w:rsidRPr="009153C4" w:rsidRDefault="00E47C9D" w:rsidP="006713EC">
            <w:pPr>
              <w:pStyle w:val="ListParagraph"/>
              <w:tabs>
                <w:tab w:val="left" w:pos="180"/>
                <w:tab w:val="left" w:pos="270"/>
                <w:tab w:val="left" w:pos="1423"/>
              </w:tabs>
              <w:spacing w:before="88"/>
              <w:ind w:left="0" w:firstLine="0"/>
              <w:rPr>
                <w:sz w:val="24"/>
                <w:szCs w:val="24"/>
                <w:lang w:val="en-US"/>
              </w:rPr>
            </w:pPr>
          </w:p>
        </w:tc>
        <w:tc>
          <w:tcPr>
            <w:tcW w:w="806" w:type="dxa"/>
            <w:shd w:val="clear" w:color="auto" w:fill="548DD4" w:themeFill="text2" w:themeFillTint="99"/>
          </w:tcPr>
          <w:p w14:paraId="20241C67" w14:textId="77777777" w:rsidR="00E47C9D" w:rsidRPr="009153C4" w:rsidRDefault="00E47C9D" w:rsidP="006713EC">
            <w:pPr>
              <w:pStyle w:val="ListParagraph"/>
              <w:tabs>
                <w:tab w:val="left" w:pos="180"/>
                <w:tab w:val="left" w:pos="270"/>
                <w:tab w:val="left" w:pos="1423"/>
              </w:tabs>
              <w:spacing w:before="88"/>
              <w:ind w:left="0" w:firstLine="0"/>
              <w:rPr>
                <w:sz w:val="24"/>
                <w:szCs w:val="24"/>
                <w:lang w:val="en-US"/>
              </w:rPr>
            </w:pPr>
          </w:p>
        </w:tc>
        <w:tc>
          <w:tcPr>
            <w:tcW w:w="713" w:type="dxa"/>
            <w:shd w:val="clear" w:color="auto" w:fill="548DD4" w:themeFill="text2" w:themeFillTint="99"/>
          </w:tcPr>
          <w:p w14:paraId="24624C0C" w14:textId="77777777" w:rsidR="00E47C9D" w:rsidRPr="009153C4" w:rsidRDefault="00E47C9D" w:rsidP="006713EC">
            <w:pPr>
              <w:pStyle w:val="ListParagraph"/>
              <w:tabs>
                <w:tab w:val="left" w:pos="180"/>
                <w:tab w:val="left" w:pos="270"/>
                <w:tab w:val="left" w:pos="1423"/>
              </w:tabs>
              <w:spacing w:before="88"/>
              <w:ind w:left="0" w:firstLine="0"/>
              <w:rPr>
                <w:sz w:val="24"/>
                <w:szCs w:val="24"/>
                <w:lang w:val="en-US"/>
              </w:rPr>
            </w:pPr>
          </w:p>
        </w:tc>
        <w:tc>
          <w:tcPr>
            <w:tcW w:w="806" w:type="dxa"/>
            <w:shd w:val="clear" w:color="auto" w:fill="548DD4" w:themeFill="text2" w:themeFillTint="99"/>
          </w:tcPr>
          <w:p w14:paraId="6A0C3DC6" w14:textId="77777777" w:rsidR="00E47C9D" w:rsidRPr="009153C4" w:rsidRDefault="00E47C9D" w:rsidP="006713EC">
            <w:pPr>
              <w:pStyle w:val="ListParagraph"/>
              <w:tabs>
                <w:tab w:val="left" w:pos="180"/>
                <w:tab w:val="left" w:pos="270"/>
                <w:tab w:val="left" w:pos="1423"/>
              </w:tabs>
              <w:spacing w:before="88"/>
              <w:ind w:left="0" w:firstLine="0"/>
              <w:rPr>
                <w:sz w:val="24"/>
                <w:szCs w:val="24"/>
                <w:lang w:val="en-US"/>
              </w:rPr>
            </w:pPr>
          </w:p>
        </w:tc>
        <w:tc>
          <w:tcPr>
            <w:tcW w:w="806" w:type="dxa"/>
          </w:tcPr>
          <w:p w14:paraId="72AAD7D4" w14:textId="77777777" w:rsidR="00E47C9D" w:rsidRPr="009153C4" w:rsidRDefault="00E47C9D" w:rsidP="006713EC">
            <w:pPr>
              <w:pStyle w:val="ListParagraph"/>
              <w:tabs>
                <w:tab w:val="left" w:pos="180"/>
                <w:tab w:val="left" w:pos="270"/>
                <w:tab w:val="left" w:pos="1423"/>
              </w:tabs>
              <w:spacing w:before="88"/>
              <w:ind w:left="0" w:firstLine="0"/>
              <w:rPr>
                <w:sz w:val="24"/>
                <w:szCs w:val="24"/>
                <w:lang w:val="en-US"/>
              </w:rPr>
            </w:pPr>
          </w:p>
        </w:tc>
        <w:tc>
          <w:tcPr>
            <w:tcW w:w="713" w:type="dxa"/>
          </w:tcPr>
          <w:p w14:paraId="1F26C65F" w14:textId="77777777" w:rsidR="00E47C9D" w:rsidRPr="009153C4" w:rsidRDefault="00E47C9D" w:rsidP="006713EC">
            <w:pPr>
              <w:pStyle w:val="ListParagraph"/>
              <w:tabs>
                <w:tab w:val="left" w:pos="180"/>
                <w:tab w:val="left" w:pos="270"/>
                <w:tab w:val="left" w:pos="1423"/>
              </w:tabs>
              <w:spacing w:before="88"/>
              <w:ind w:left="0" w:firstLine="0"/>
              <w:rPr>
                <w:sz w:val="24"/>
                <w:szCs w:val="24"/>
                <w:lang w:val="en-US"/>
              </w:rPr>
            </w:pPr>
          </w:p>
        </w:tc>
        <w:tc>
          <w:tcPr>
            <w:tcW w:w="806" w:type="dxa"/>
          </w:tcPr>
          <w:p w14:paraId="2D94E2C9" w14:textId="77777777" w:rsidR="00E47C9D" w:rsidRPr="009153C4" w:rsidRDefault="00E47C9D" w:rsidP="006713EC">
            <w:pPr>
              <w:pStyle w:val="ListParagraph"/>
              <w:tabs>
                <w:tab w:val="left" w:pos="180"/>
                <w:tab w:val="left" w:pos="270"/>
                <w:tab w:val="left" w:pos="1423"/>
              </w:tabs>
              <w:spacing w:before="88"/>
              <w:ind w:left="0" w:firstLine="0"/>
              <w:rPr>
                <w:sz w:val="24"/>
                <w:szCs w:val="24"/>
                <w:lang w:val="en-US"/>
              </w:rPr>
            </w:pPr>
          </w:p>
        </w:tc>
        <w:tc>
          <w:tcPr>
            <w:tcW w:w="806" w:type="dxa"/>
            <w:vAlign w:val="center"/>
          </w:tcPr>
          <w:p w14:paraId="43CCFC4E" w14:textId="77777777" w:rsidR="00E47C9D" w:rsidRPr="009153C4" w:rsidRDefault="00E47C9D" w:rsidP="006713EC">
            <w:pPr>
              <w:jc w:val="center"/>
              <w:rPr>
                <w:sz w:val="24"/>
                <w:szCs w:val="24"/>
              </w:rPr>
            </w:pPr>
            <w:r w:rsidRPr="009153C4">
              <w:rPr>
                <w:sz w:val="24"/>
                <w:szCs w:val="24"/>
              </w:rPr>
              <w:t>70</w:t>
            </w:r>
          </w:p>
        </w:tc>
        <w:tc>
          <w:tcPr>
            <w:tcW w:w="713" w:type="dxa"/>
            <w:vAlign w:val="center"/>
          </w:tcPr>
          <w:p w14:paraId="29F81A86" w14:textId="77777777" w:rsidR="00E47C9D" w:rsidRPr="009153C4" w:rsidRDefault="00E47C9D" w:rsidP="006713EC">
            <w:pPr>
              <w:jc w:val="center"/>
              <w:rPr>
                <w:sz w:val="24"/>
                <w:szCs w:val="24"/>
              </w:rPr>
            </w:pPr>
            <w:r w:rsidRPr="009153C4">
              <w:rPr>
                <w:sz w:val="24"/>
                <w:szCs w:val="24"/>
              </w:rPr>
              <w:t>36</w:t>
            </w:r>
          </w:p>
        </w:tc>
        <w:tc>
          <w:tcPr>
            <w:tcW w:w="806" w:type="dxa"/>
            <w:vAlign w:val="center"/>
          </w:tcPr>
          <w:p w14:paraId="2E1E4685" w14:textId="77777777" w:rsidR="00E47C9D" w:rsidRPr="009153C4" w:rsidRDefault="00E47C9D" w:rsidP="006713EC">
            <w:pPr>
              <w:jc w:val="center"/>
              <w:rPr>
                <w:sz w:val="24"/>
                <w:szCs w:val="24"/>
              </w:rPr>
            </w:pPr>
            <w:r w:rsidRPr="009153C4">
              <w:rPr>
                <w:sz w:val="24"/>
                <w:szCs w:val="24"/>
              </w:rPr>
              <w:t>34</w:t>
            </w:r>
          </w:p>
        </w:tc>
        <w:tc>
          <w:tcPr>
            <w:tcW w:w="806" w:type="dxa"/>
            <w:vAlign w:val="center"/>
          </w:tcPr>
          <w:p w14:paraId="5A842CDD" w14:textId="77777777" w:rsidR="00E47C9D" w:rsidRPr="009153C4" w:rsidRDefault="00E47C9D" w:rsidP="006713EC">
            <w:pPr>
              <w:jc w:val="center"/>
              <w:rPr>
                <w:sz w:val="24"/>
                <w:szCs w:val="24"/>
              </w:rPr>
            </w:pPr>
            <w:r w:rsidRPr="009153C4">
              <w:rPr>
                <w:sz w:val="24"/>
                <w:szCs w:val="24"/>
              </w:rPr>
              <w:t>70</w:t>
            </w:r>
          </w:p>
        </w:tc>
        <w:tc>
          <w:tcPr>
            <w:tcW w:w="713" w:type="dxa"/>
            <w:vAlign w:val="center"/>
          </w:tcPr>
          <w:p w14:paraId="1BB9FE3E" w14:textId="77777777" w:rsidR="00E47C9D" w:rsidRPr="009153C4" w:rsidRDefault="00E47C9D" w:rsidP="006713EC">
            <w:pPr>
              <w:jc w:val="center"/>
              <w:rPr>
                <w:sz w:val="24"/>
                <w:szCs w:val="24"/>
              </w:rPr>
            </w:pPr>
            <w:r w:rsidRPr="009153C4">
              <w:rPr>
                <w:sz w:val="24"/>
                <w:szCs w:val="24"/>
              </w:rPr>
              <w:t>36</w:t>
            </w:r>
          </w:p>
        </w:tc>
        <w:tc>
          <w:tcPr>
            <w:tcW w:w="806" w:type="dxa"/>
            <w:vAlign w:val="center"/>
          </w:tcPr>
          <w:p w14:paraId="495B4FD6" w14:textId="77777777" w:rsidR="00E47C9D" w:rsidRPr="009153C4" w:rsidRDefault="00E47C9D" w:rsidP="006713EC">
            <w:pPr>
              <w:jc w:val="center"/>
              <w:rPr>
                <w:sz w:val="24"/>
                <w:szCs w:val="24"/>
              </w:rPr>
            </w:pPr>
            <w:r w:rsidRPr="009153C4">
              <w:rPr>
                <w:sz w:val="24"/>
                <w:szCs w:val="24"/>
              </w:rPr>
              <w:t>34</w:t>
            </w:r>
          </w:p>
        </w:tc>
      </w:tr>
      <w:tr w:rsidR="00E47C9D" w:rsidRPr="009153C4" w14:paraId="7496F8A1" w14:textId="77777777" w:rsidTr="00E47C9D">
        <w:trPr>
          <w:jc w:val="center"/>
        </w:trPr>
        <w:tc>
          <w:tcPr>
            <w:tcW w:w="538" w:type="dxa"/>
            <w:vAlign w:val="center"/>
          </w:tcPr>
          <w:p w14:paraId="1B264B9A" w14:textId="77777777" w:rsidR="00E47C9D" w:rsidRPr="009153C4" w:rsidRDefault="00E47C9D" w:rsidP="006713EC">
            <w:pPr>
              <w:jc w:val="center"/>
              <w:rPr>
                <w:sz w:val="24"/>
                <w:szCs w:val="24"/>
                <w:lang w:val="en-US"/>
              </w:rPr>
            </w:pPr>
            <w:r w:rsidRPr="009153C4">
              <w:rPr>
                <w:sz w:val="24"/>
                <w:szCs w:val="24"/>
                <w:lang w:val="en-US"/>
              </w:rPr>
              <w:t>11</w:t>
            </w:r>
          </w:p>
        </w:tc>
        <w:tc>
          <w:tcPr>
            <w:tcW w:w="2290" w:type="dxa"/>
            <w:vAlign w:val="center"/>
          </w:tcPr>
          <w:p w14:paraId="272F0FA4" w14:textId="77777777" w:rsidR="00E47C9D" w:rsidRPr="009153C4" w:rsidRDefault="00E47C9D" w:rsidP="006713EC">
            <w:pPr>
              <w:rPr>
                <w:sz w:val="24"/>
                <w:szCs w:val="24"/>
                <w:lang w:val="en-US"/>
              </w:rPr>
            </w:pPr>
            <w:r w:rsidRPr="009153C4">
              <w:rPr>
                <w:sz w:val="24"/>
                <w:szCs w:val="24"/>
                <w:lang w:val="en-US"/>
              </w:rPr>
              <w:t>Khoa học</w:t>
            </w:r>
          </w:p>
        </w:tc>
        <w:tc>
          <w:tcPr>
            <w:tcW w:w="806" w:type="dxa"/>
            <w:shd w:val="clear" w:color="auto" w:fill="548DD4" w:themeFill="text2" w:themeFillTint="99"/>
            <w:vAlign w:val="center"/>
          </w:tcPr>
          <w:p w14:paraId="5377BF00" w14:textId="77777777" w:rsidR="00E47C9D" w:rsidRPr="009153C4" w:rsidRDefault="00E47C9D" w:rsidP="006713EC">
            <w:pPr>
              <w:jc w:val="center"/>
              <w:rPr>
                <w:sz w:val="24"/>
                <w:szCs w:val="24"/>
              </w:rPr>
            </w:pPr>
          </w:p>
        </w:tc>
        <w:tc>
          <w:tcPr>
            <w:tcW w:w="713" w:type="dxa"/>
            <w:shd w:val="clear" w:color="auto" w:fill="548DD4" w:themeFill="text2" w:themeFillTint="99"/>
          </w:tcPr>
          <w:p w14:paraId="33E73439" w14:textId="77777777" w:rsidR="00E47C9D" w:rsidRPr="009153C4" w:rsidRDefault="00E47C9D" w:rsidP="006713EC">
            <w:pPr>
              <w:pStyle w:val="ListParagraph"/>
              <w:tabs>
                <w:tab w:val="left" w:pos="180"/>
                <w:tab w:val="left" w:pos="270"/>
                <w:tab w:val="left" w:pos="1423"/>
              </w:tabs>
              <w:spacing w:before="88"/>
              <w:ind w:left="0" w:firstLine="0"/>
              <w:rPr>
                <w:sz w:val="24"/>
                <w:szCs w:val="24"/>
                <w:lang w:val="en-US"/>
              </w:rPr>
            </w:pPr>
          </w:p>
        </w:tc>
        <w:tc>
          <w:tcPr>
            <w:tcW w:w="806" w:type="dxa"/>
            <w:shd w:val="clear" w:color="auto" w:fill="548DD4" w:themeFill="text2" w:themeFillTint="99"/>
          </w:tcPr>
          <w:p w14:paraId="47CB44A6" w14:textId="77777777" w:rsidR="00E47C9D" w:rsidRPr="009153C4" w:rsidRDefault="00E47C9D" w:rsidP="006713EC">
            <w:pPr>
              <w:pStyle w:val="ListParagraph"/>
              <w:tabs>
                <w:tab w:val="left" w:pos="180"/>
                <w:tab w:val="left" w:pos="270"/>
                <w:tab w:val="left" w:pos="1423"/>
              </w:tabs>
              <w:spacing w:before="88"/>
              <w:ind w:left="0" w:firstLine="0"/>
              <w:rPr>
                <w:sz w:val="24"/>
                <w:szCs w:val="24"/>
                <w:lang w:val="en-US"/>
              </w:rPr>
            </w:pPr>
          </w:p>
        </w:tc>
        <w:tc>
          <w:tcPr>
            <w:tcW w:w="806" w:type="dxa"/>
            <w:shd w:val="clear" w:color="auto" w:fill="548DD4" w:themeFill="text2" w:themeFillTint="99"/>
          </w:tcPr>
          <w:p w14:paraId="5C157B41" w14:textId="77777777" w:rsidR="00E47C9D" w:rsidRPr="009153C4" w:rsidRDefault="00E47C9D" w:rsidP="006713EC">
            <w:pPr>
              <w:pStyle w:val="ListParagraph"/>
              <w:tabs>
                <w:tab w:val="left" w:pos="180"/>
                <w:tab w:val="left" w:pos="270"/>
                <w:tab w:val="left" w:pos="1423"/>
              </w:tabs>
              <w:spacing w:before="88"/>
              <w:ind w:left="0" w:firstLine="0"/>
              <w:rPr>
                <w:sz w:val="24"/>
                <w:szCs w:val="24"/>
                <w:lang w:val="en-US"/>
              </w:rPr>
            </w:pPr>
          </w:p>
        </w:tc>
        <w:tc>
          <w:tcPr>
            <w:tcW w:w="713" w:type="dxa"/>
            <w:shd w:val="clear" w:color="auto" w:fill="548DD4" w:themeFill="text2" w:themeFillTint="99"/>
          </w:tcPr>
          <w:p w14:paraId="3F265C7B" w14:textId="77777777" w:rsidR="00E47C9D" w:rsidRPr="009153C4" w:rsidRDefault="00E47C9D" w:rsidP="006713EC">
            <w:pPr>
              <w:pStyle w:val="ListParagraph"/>
              <w:tabs>
                <w:tab w:val="left" w:pos="180"/>
                <w:tab w:val="left" w:pos="270"/>
                <w:tab w:val="left" w:pos="1423"/>
              </w:tabs>
              <w:spacing w:before="88"/>
              <w:ind w:left="0" w:firstLine="0"/>
              <w:rPr>
                <w:sz w:val="24"/>
                <w:szCs w:val="24"/>
                <w:lang w:val="en-US"/>
              </w:rPr>
            </w:pPr>
          </w:p>
        </w:tc>
        <w:tc>
          <w:tcPr>
            <w:tcW w:w="806" w:type="dxa"/>
            <w:shd w:val="clear" w:color="auto" w:fill="548DD4" w:themeFill="text2" w:themeFillTint="99"/>
          </w:tcPr>
          <w:p w14:paraId="3DB6BBCB" w14:textId="77777777" w:rsidR="00E47C9D" w:rsidRPr="009153C4" w:rsidRDefault="00E47C9D" w:rsidP="006713EC">
            <w:pPr>
              <w:pStyle w:val="ListParagraph"/>
              <w:tabs>
                <w:tab w:val="left" w:pos="180"/>
                <w:tab w:val="left" w:pos="270"/>
                <w:tab w:val="left" w:pos="1423"/>
              </w:tabs>
              <w:spacing w:before="88"/>
              <w:ind w:left="0" w:firstLine="0"/>
              <w:rPr>
                <w:sz w:val="24"/>
                <w:szCs w:val="24"/>
                <w:lang w:val="en-US"/>
              </w:rPr>
            </w:pPr>
          </w:p>
        </w:tc>
        <w:tc>
          <w:tcPr>
            <w:tcW w:w="806" w:type="dxa"/>
          </w:tcPr>
          <w:p w14:paraId="264F1DCF" w14:textId="77777777" w:rsidR="00E47C9D" w:rsidRPr="009153C4" w:rsidRDefault="00E47C9D" w:rsidP="006713EC">
            <w:pPr>
              <w:pStyle w:val="ListParagraph"/>
              <w:tabs>
                <w:tab w:val="left" w:pos="180"/>
                <w:tab w:val="left" w:pos="270"/>
                <w:tab w:val="left" w:pos="1423"/>
              </w:tabs>
              <w:spacing w:before="88"/>
              <w:ind w:left="0" w:firstLine="0"/>
              <w:rPr>
                <w:sz w:val="24"/>
                <w:szCs w:val="24"/>
                <w:lang w:val="en-US"/>
              </w:rPr>
            </w:pPr>
          </w:p>
        </w:tc>
        <w:tc>
          <w:tcPr>
            <w:tcW w:w="713" w:type="dxa"/>
          </w:tcPr>
          <w:p w14:paraId="4437577B" w14:textId="77777777" w:rsidR="00E47C9D" w:rsidRPr="009153C4" w:rsidRDefault="00E47C9D" w:rsidP="006713EC">
            <w:pPr>
              <w:pStyle w:val="ListParagraph"/>
              <w:tabs>
                <w:tab w:val="left" w:pos="180"/>
                <w:tab w:val="left" w:pos="270"/>
                <w:tab w:val="left" w:pos="1423"/>
              </w:tabs>
              <w:spacing w:before="88"/>
              <w:ind w:left="0" w:firstLine="0"/>
              <w:rPr>
                <w:sz w:val="24"/>
                <w:szCs w:val="24"/>
                <w:lang w:val="en-US"/>
              </w:rPr>
            </w:pPr>
          </w:p>
        </w:tc>
        <w:tc>
          <w:tcPr>
            <w:tcW w:w="806" w:type="dxa"/>
          </w:tcPr>
          <w:p w14:paraId="1A23D5E3" w14:textId="77777777" w:rsidR="00E47C9D" w:rsidRPr="009153C4" w:rsidRDefault="00E47C9D" w:rsidP="006713EC">
            <w:pPr>
              <w:pStyle w:val="ListParagraph"/>
              <w:tabs>
                <w:tab w:val="left" w:pos="180"/>
                <w:tab w:val="left" w:pos="270"/>
                <w:tab w:val="left" w:pos="1423"/>
              </w:tabs>
              <w:spacing w:before="88"/>
              <w:ind w:left="0" w:firstLine="0"/>
              <w:rPr>
                <w:sz w:val="24"/>
                <w:szCs w:val="24"/>
                <w:lang w:val="en-US"/>
              </w:rPr>
            </w:pPr>
          </w:p>
        </w:tc>
        <w:tc>
          <w:tcPr>
            <w:tcW w:w="806" w:type="dxa"/>
            <w:vAlign w:val="center"/>
          </w:tcPr>
          <w:p w14:paraId="6BD134E3" w14:textId="77777777" w:rsidR="00E47C9D" w:rsidRPr="009153C4" w:rsidRDefault="00E47C9D" w:rsidP="006713EC">
            <w:pPr>
              <w:jc w:val="center"/>
              <w:rPr>
                <w:sz w:val="24"/>
                <w:szCs w:val="24"/>
              </w:rPr>
            </w:pPr>
            <w:r w:rsidRPr="009153C4">
              <w:rPr>
                <w:sz w:val="24"/>
                <w:szCs w:val="24"/>
              </w:rPr>
              <w:t>70</w:t>
            </w:r>
          </w:p>
        </w:tc>
        <w:tc>
          <w:tcPr>
            <w:tcW w:w="713" w:type="dxa"/>
            <w:vAlign w:val="center"/>
          </w:tcPr>
          <w:p w14:paraId="53E6D6FC" w14:textId="77777777" w:rsidR="00E47C9D" w:rsidRPr="009153C4" w:rsidRDefault="00E47C9D" w:rsidP="006713EC">
            <w:pPr>
              <w:jc w:val="center"/>
              <w:rPr>
                <w:sz w:val="24"/>
                <w:szCs w:val="24"/>
              </w:rPr>
            </w:pPr>
            <w:r w:rsidRPr="009153C4">
              <w:rPr>
                <w:sz w:val="24"/>
                <w:szCs w:val="24"/>
              </w:rPr>
              <w:t>36</w:t>
            </w:r>
          </w:p>
        </w:tc>
        <w:tc>
          <w:tcPr>
            <w:tcW w:w="806" w:type="dxa"/>
            <w:vAlign w:val="center"/>
          </w:tcPr>
          <w:p w14:paraId="59D25863" w14:textId="77777777" w:rsidR="00E47C9D" w:rsidRPr="009153C4" w:rsidRDefault="00E47C9D" w:rsidP="006713EC">
            <w:pPr>
              <w:jc w:val="center"/>
              <w:rPr>
                <w:sz w:val="24"/>
                <w:szCs w:val="24"/>
              </w:rPr>
            </w:pPr>
            <w:r w:rsidRPr="009153C4">
              <w:rPr>
                <w:sz w:val="24"/>
                <w:szCs w:val="24"/>
              </w:rPr>
              <w:t>34</w:t>
            </w:r>
          </w:p>
        </w:tc>
        <w:tc>
          <w:tcPr>
            <w:tcW w:w="806" w:type="dxa"/>
            <w:vAlign w:val="center"/>
          </w:tcPr>
          <w:p w14:paraId="7595BBCF" w14:textId="77777777" w:rsidR="00E47C9D" w:rsidRPr="009153C4" w:rsidRDefault="00E47C9D" w:rsidP="006713EC">
            <w:pPr>
              <w:jc w:val="center"/>
              <w:rPr>
                <w:sz w:val="24"/>
                <w:szCs w:val="24"/>
              </w:rPr>
            </w:pPr>
            <w:r w:rsidRPr="009153C4">
              <w:rPr>
                <w:sz w:val="24"/>
                <w:szCs w:val="24"/>
              </w:rPr>
              <w:t>70</w:t>
            </w:r>
          </w:p>
        </w:tc>
        <w:tc>
          <w:tcPr>
            <w:tcW w:w="713" w:type="dxa"/>
            <w:vAlign w:val="center"/>
          </w:tcPr>
          <w:p w14:paraId="0C52D8FB" w14:textId="77777777" w:rsidR="00E47C9D" w:rsidRPr="009153C4" w:rsidRDefault="00E47C9D" w:rsidP="006713EC">
            <w:pPr>
              <w:jc w:val="center"/>
              <w:rPr>
                <w:sz w:val="24"/>
                <w:szCs w:val="24"/>
              </w:rPr>
            </w:pPr>
            <w:r w:rsidRPr="009153C4">
              <w:rPr>
                <w:sz w:val="24"/>
                <w:szCs w:val="24"/>
              </w:rPr>
              <w:t>36</w:t>
            </w:r>
          </w:p>
        </w:tc>
        <w:tc>
          <w:tcPr>
            <w:tcW w:w="806" w:type="dxa"/>
            <w:vAlign w:val="center"/>
          </w:tcPr>
          <w:p w14:paraId="615AD47F" w14:textId="77777777" w:rsidR="00E47C9D" w:rsidRPr="009153C4" w:rsidRDefault="00E47C9D" w:rsidP="006713EC">
            <w:pPr>
              <w:jc w:val="center"/>
              <w:rPr>
                <w:sz w:val="24"/>
                <w:szCs w:val="24"/>
              </w:rPr>
            </w:pPr>
            <w:r w:rsidRPr="009153C4">
              <w:rPr>
                <w:sz w:val="24"/>
                <w:szCs w:val="24"/>
              </w:rPr>
              <w:t>34</w:t>
            </w:r>
          </w:p>
        </w:tc>
      </w:tr>
      <w:tr w:rsidR="00E23427" w:rsidRPr="009153C4" w14:paraId="59755D8D" w14:textId="77777777" w:rsidTr="00C34457">
        <w:trPr>
          <w:jc w:val="center"/>
        </w:trPr>
        <w:tc>
          <w:tcPr>
            <w:tcW w:w="538" w:type="dxa"/>
            <w:vAlign w:val="center"/>
          </w:tcPr>
          <w:p w14:paraId="34EC99B3" w14:textId="7272ACAD" w:rsidR="00E23427" w:rsidRPr="009153C4" w:rsidRDefault="00E23427" w:rsidP="006713EC">
            <w:pPr>
              <w:jc w:val="center"/>
              <w:rPr>
                <w:sz w:val="24"/>
                <w:szCs w:val="24"/>
                <w:lang w:val="en-US"/>
              </w:rPr>
            </w:pPr>
            <w:r>
              <w:rPr>
                <w:sz w:val="24"/>
                <w:szCs w:val="24"/>
                <w:lang w:val="en-US"/>
              </w:rPr>
              <w:t>12</w:t>
            </w:r>
          </w:p>
        </w:tc>
        <w:tc>
          <w:tcPr>
            <w:tcW w:w="2290" w:type="dxa"/>
            <w:vAlign w:val="center"/>
          </w:tcPr>
          <w:p w14:paraId="73D1429D" w14:textId="345769BA" w:rsidR="00E23427" w:rsidRPr="009153C4" w:rsidRDefault="00E23427" w:rsidP="006713EC">
            <w:pPr>
              <w:rPr>
                <w:sz w:val="24"/>
                <w:szCs w:val="24"/>
                <w:lang w:val="en-US"/>
              </w:rPr>
            </w:pPr>
            <w:r>
              <w:rPr>
                <w:sz w:val="24"/>
                <w:szCs w:val="24"/>
                <w:lang w:val="en-US"/>
              </w:rPr>
              <w:t>Tiếng Anh</w:t>
            </w:r>
          </w:p>
        </w:tc>
        <w:tc>
          <w:tcPr>
            <w:tcW w:w="806" w:type="dxa"/>
            <w:shd w:val="clear" w:color="auto" w:fill="548DD4" w:themeFill="text2" w:themeFillTint="99"/>
            <w:vAlign w:val="center"/>
          </w:tcPr>
          <w:p w14:paraId="3DF57207" w14:textId="77777777" w:rsidR="00E23427" w:rsidRPr="009153C4" w:rsidRDefault="00E23427" w:rsidP="006713EC">
            <w:pPr>
              <w:jc w:val="center"/>
              <w:rPr>
                <w:sz w:val="24"/>
                <w:szCs w:val="24"/>
              </w:rPr>
            </w:pPr>
          </w:p>
        </w:tc>
        <w:tc>
          <w:tcPr>
            <w:tcW w:w="713" w:type="dxa"/>
            <w:shd w:val="clear" w:color="auto" w:fill="548DD4" w:themeFill="text2" w:themeFillTint="99"/>
          </w:tcPr>
          <w:p w14:paraId="0C244D17" w14:textId="77777777" w:rsidR="00E23427" w:rsidRPr="009153C4" w:rsidRDefault="00E23427" w:rsidP="006713EC">
            <w:pPr>
              <w:pStyle w:val="ListParagraph"/>
              <w:tabs>
                <w:tab w:val="left" w:pos="180"/>
                <w:tab w:val="left" w:pos="270"/>
                <w:tab w:val="left" w:pos="1423"/>
              </w:tabs>
              <w:spacing w:before="88"/>
              <w:ind w:left="0" w:firstLine="0"/>
              <w:rPr>
                <w:sz w:val="24"/>
                <w:szCs w:val="24"/>
                <w:lang w:val="en-US"/>
              </w:rPr>
            </w:pPr>
          </w:p>
        </w:tc>
        <w:tc>
          <w:tcPr>
            <w:tcW w:w="806" w:type="dxa"/>
            <w:shd w:val="clear" w:color="auto" w:fill="548DD4" w:themeFill="text2" w:themeFillTint="99"/>
          </w:tcPr>
          <w:p w14:paraId="67AE16F6" w14:textId="77777777" w:rsidR="00E23427" w:rsidRPr="009153C4" w:rsidRDefault="00E23427" w:rsidP="006713EC">
            <w:pPr>
              <w:pStyle w:val="ListParagraph"/>
              <w:tabs>
                <w:tab w:val="left" w:pos="180"/>
                <w:tab w:val="left" w:pos="270"/>
                <w:tab w:val="left" w:pos="1423"/>
              </w:tabs>
              <w:spacing w:before="88"/>
              <w:ind w:left="0" w:firstLine="0"/>
              <w:rPr>
                <w:sz w:val="24"/>
                <w:szCs w:val="24"/>
                <w:lang w:val="en-US"/>
              </w:rPr>
            </w:pPr>
          </w:p>
        </w:tc>
        <w:tc>
          <w:tcPr>
            <w:tcW w:w="806" w:type="dxa"/>
            <w:shd w:val="clear" w:color="auto" w:fill="548DD4" w:themeFill="text2" w:themeFillTint="99"/>
          </w:tcPr>
          <w:p w14:paraId="1CB3D0A2" w14:textId="77777777" w:rsidR="00E23427" w:rsidRPr="009153C4" w:rsidRDefault="00E23427" w:rsidP="006713EC">
            <w:pPr>
              <w:pStyle w:val="ListParagraph"/>
              <w:tabs>
                <w:tab w:val="left" w:pos="180"/>
                <w:tab w:val="left" w:pos="270"/>
                <w:tab w:val="left" w:pos="1423"/>
              </w:tabs>
              <w:spacing w:before="88"/>
              <w:ind w:left="0" w:firstLine="0"/>
              <w:rPr>
                <w:sz w:val="24"/>
                <w:szCs w:val="24"/>
                <w:lang w:val="en-US"/>
              </w:rPr>
            </w:pPr>
          </w:p>
        </w:tc>
        <w:tc>
          <w:tcPr>
            <w:tcW w:w="713" w:type="dxa"/>
            <w:shd w:val="clear" w:color="auto" w:fill="548DD4" w:themeFill="text2" w:themeFillTint="99"/>
          </w:tcPr>
          <w:p w14:paraId="39579498" w14:textId="77777777" w:rsidR="00E23427" w:rsidRPr="009153C4" w:rsidRDefault="00E23427" w:rsidP="006713EC">
            <w:pPr>
              <w:pStyle w:val="ListParagraph"/>
              <w:tabs>
                <w:tab w:val="left" w:pos="180"/>
                <w:tab w:val="left" w:pos="270"/>
                <w:tab w:val="left" w:pos="1423"/>
              </w:tabs>
              <w:spacing w:before="88"/>
              <w:ind w:left="0" w:firstLine="0"/>
              <w:rPr>
                <w:sz w:val="24"/>
                <w:szCs w:val="24"/>
                <w:lang w:val="en-US"/>
              </w:rPr>
            </w:pPr>
          </w:p>
        </w:tc>
        <w:tc>
          <w:tcPr>
            <w:tcW w:w="806" w:type="dxa"/>
            <w:shd w:val="clear" w:color="auto" w:fill="548DD4" w:themeFill="text2" w:themeFillTint="99"/>
          </w:tcPr>
          <w:p w14:paraId="6FEC5878" w14:textId="77777777" w:rsidR="00E23427" w:rsidRPr="009153C4" w:rsidRDefault="00E23427" w:rsidP="006713EC">
            <w:pPr>
              <w:pStyle w:val="ListParagraph"/>
              <w:tabs>
                <w:tab w:val="left" w:pos="180"/>
                <w:tab w:val="left" w:pos="270"/>
                <w:tab w:val="left" w:pos="1423"/>
              </w:tabs>
              <w:spacing w:before="88"/>
              <w:ind w:left="0" w:firstLine="0"/>
              <w:rPr>
                <w:sz w:val="24"/>
                <w:szCs w:val="24"/>
                <w:lang w:val="en-US"/>
              </w:rPr>
            </w:pPr>
          </w:p>
        </w:tc>
        <w:tc>
          <w:tcPr>
            <w:tcW w:w="806" w:type="dxa"/>
          </w:tcPr>
          <w:p w14:paraId="590AD7D9" w14:textId="1D44A9EC" w:rsidR="00E23427" w:rsidRPr="009153C4" w:rsidRDefault="00D61FBF" w:rsidP="006713EC">
            <w:pPr>
              <w:pStyle w:val="ListParagraph"/>
              <w:tabs>
                <w:tab w:val="left" w:pos="180"/>
                <w:tab w:val="left" w:pos="270"/>
                <w:tab w:val="left" w:pos="1423"/>
              </w:tabs>
              <w:spacing w:before="88"/>
              <w:ind w:left="0" w:firstLine="0"/>
              <w:rPr>
                <w:sz w:val="24"/>
                <w:szCs w:val="24"/>
                <w:lang w:val="en-US"/>
              </w:rPr>
            </w:pPr>
            <w:r>
              <w:rPr>
                <w:sz w:val="24"/>
                <w:szCs w:val="24"/>
                <w:lang w:val="en-US"/>
              </w:rPr>
              <w:t>140</w:t>
            </w:r>
          </w:p>
        </w:tc>
        <w:tc>
          <w:tcPr>
            <w:tcW w:w="713" w:type="dxa"/>
          </w:tcPr>
          <w:p w14:paraId="10077B2C" w14:textId="634E29CD" w:rsidR="00E23427" w:rsidRPr="009153C4" w:rsidRDefault="00D61FBF" w:rsidP="006713EC">
            <w:pPr>
              <w:pStyle w:val="ListParagraph"/>
              <w:tabs>
                <w:tab w:val="left" w:pos="180"/>
                <w:tab w:val="left" w:pos="270"/>
                <w:tab w:val="left" w:pos="1423"/>
              </w:tabs>
              <w:spacing w:before="88"/>
              <w:ind w:left="0" w:firstLine="0"/>
              <w:rPr>
                <w:sz w:val="24"/>
                <w:szCs w:val="24"/>
                <w:lang w:val="en-US"/>
              </w:rPr>
            </w:pPr>
            <w:r>
              <w:rPr>
                <w:sz w:val="24"/>
                <w:szCs w:val="24"/>
                <w:lang w:val="en-US"/>
              </w:rPr>
              <w:t>72</w:t>
            </w:r>
          </w:p>
        </w:tc>
        <w:tc>
          <w:tcPr>
            <w:tcW w:w="806" w:type="dxa"/>
          </w:tcPr>
          <w:p w14:paraId="0A0D0A93" w14:textId="48A68A7E" w:rsidR="00E23427" w:rsidRPr="009153C4" w:rsidRDefault="00D61FBF" w:rsidP="006713EC">
            <w:pPr>
              <w:pStyle w:val="ListParagraph"/>
              <w:tabs>
                <w:tab w:val="left" w:pos="180"/>
                <w:tab w:val="left" w:pos="270"/>
                <w:tab w:val="left" w:pos="1423"/>
              </w:tabs>
              <w:spacing w:before="88"/>
              <w:ind w:left="0" w:firstLine="0"/>
              <w:rPr>
                <w:sz w:val="24"/>
                <w:szCs w:val="24"/>
                <w:lang w:val="en-US"/>
              </w:rPr>
            </w:pPr>
            <w:r>
              <w:rPr>
                <w:sz w:val="24"/>
                <w:szCs w:val="24"/>
                <w:lang w:val="en-US"/>
              </w:rPr>
              <w:t>68</w:t>
            </w:r>
          </w:p>
        </w:tc>
        <w:tc>
          <w:tcPr>
            <w:tcW w:w="806" w:type="dxa"/>
            <w:shd w:val="clear" w:color="auto" w:fill="548DD4" w:themeFill="text2" w:themeFillTint="99"/>
            <w:vAlign w:val="center"/>
          </w:tcPr>
          <w:p w14:paraId="315B56BC" w14:textId="77777777" w:rsidR="00E23427" w:rsidRPr="009153C4" w:rsidRDefault="00E23427" w:rsidP="006713EC">
            <w:pPr>
              <w:jc w:val="center"/>
              <w:rPr>
                <w:sz w:val="24"/>
                <w:szCs w:val="24"/>
              </w:rPr>
            </w:pPr>
          </w:p>
        </w:tc>
        <w:tc>
          <w:tcPr>
            <w:tcW w:w="713" w:type="dxa"/>
            <w:shd w:val="clear" w:color="auto" w:fill="548DD4" w:themeFill="text2" w:themeFillTint="99"/>
            <w:vAlign w:val="center"/>
          </w:tcPr>
          <w:p w14:paraId="181B4005" w14:textId="77777777" w:rsidR="00E23427" w:rsidRPr="009153C4" w:rsidRDefault="00E23427" w:rsidP="006713EC">
            <w:pPr>
              <w:jc w:val="center"/>
              <w:rPr>
                <w:sz w:val="24"/>
                <w:szCs w:val="24"/>
              </w:rPr>
            </w:pPr>
          </w:p>
        </w:tc>
        <w:tc>
          <w:tcPr>
            <w:tcW w:w="806" w:type="dxa"/>
            <w:shd w:val="clear" w:color="auto" w:fill="548DD4" w:themeFill="text2" w:themeFillTint="99"/>
            <w:vAlign w:val="center"/>
          </w:tcPr>
          <w:p w14:paraId="6873AB7F" w14:textId="77777777" w:rsidR="00E23427" w:rsidRPr="009153C4" w:rsidRDefault="00E23427" w:rsidP="006713EC">
            <w:pPr>
              <w:jc w:val="center"/>
              <w:rPr>
                <w:sz w:val="24"/>
                <w:szCs w:val="24"/>
              </w:rPr>
            </w:pPr>
          </w:p>
        </w:tc>
        <w:tc>
          <w:tcPr>
            <w:tcW w:w="806" w:type="dxa"/>
            <w:shd w:val="clear" w:color="auto" w:fill="548DD4" w:themeFill="text2" w:themeFillTint="99"/>
            <w:vAlign w:val="center"/>
          </w:tcPr>
          <w:p w14:paraId="3887235E" w14:textId="77777777" w:rsidR="00E23427" w:rsidRPr="009153C4" w:rsidRDefault="00E23427" w:rsidP="006713EC">
            <w:pPr>
              <w:jc w:val="center"/>
              <w:rPr>
                <w:sz w:val="24"/>
                <w:szCs w:val="24"/>
              </w:rPr>
            </w:pPr>
          </w:p>
        </w:tc>
        <w:tc>
          <w:tcPr>
            <w:tcW w:w="713" w:type="dxa"/>
            <w:shd w:val="clear" w:color="auto" w:fill="548DD4" w:themeFill="text2" w:themeFillTint="99"/>
            <w:vAlign w:val="center"/>
          </w:tcPr>
          <w:p w14:paraId="3364AD22" w14:textId="77777777" w:rsidR="00E23427" w:rsidRPr="009153C4" w:rsidRDefault="00E23427" w:rsidP="006713EC">
            <w:pPr>
              <w:jc w:val="center"/>
              <w:rPr>
                <w:sz w:val="24"/>
                <w:szCs w:val="24"/>
              </w:rPr>
            </w:pPr>
          </w:p>
        </w:tc>
        <w:tc>
          <w:tcPr>
            <w:tcW w:w="806" w:type="dxa"/>
            <w:shd w:val="clear" w:color="auto" w:fill="548DD4" w:themeFill="text2" w:themeFillTint="99"/>
            <w:vAlign w:val="center"/>
          </w:tcPr>
          <w:p w14:paraId="3852BEFA" w14:textId="77777777" w:rsidR="00E23427" w:rsidRPr="009153C4" w:rsidRDefault="00E23427" w:rsidP="006713EC">
            <w:pPr>
              <w:jc w:val="center"/>
              <w:rPr>
                <w:sz w:val="24"/>
                <w:szCs w:val="24"/>
              </w:rPr>
            </w:pPr>
          </w:p>
        </w:tc>
      </w:tr>
      <w:tr w:rsidR="00E23427" w:rsidRPr="009153C4" w14:paraId="1C822B3D" w14:textId="77777777" w:rsidTr="00C34457">
        <w:trPr>
          <w:jc w:val="center"/>
        </w:trPr>
        <w:tc>
          <w:tcPr>
            <w:tcW w:w="538" w:type="dxa"/>
            <w:vAlign w:val="center"/>
          </w:tcPr>
          <w:p w14:paraId="1DACF112" w14:textId="187FC83C" w:rsidR="00E23427" w:rsidRPr="009153C4" w:rsidRDefault="00E23427" w:rsidP="006713EC">
            <w:pPr>
              <w:jc w:val="center"/>
              <w:rPr>
                <w:sz w:val="24"/>
                <w:szCs w:val="24"/>
                <w:lang w:val="en-US"/>
              </w:rPr>
            </w:pPr>
            <w:r>
              <w:rPr>
                <w:sz w:val="24"/>
                <w:szCs w:val="24"/>
                <w:lang w:val="en-US"/>
              </w:rPr>
              <w:t>13</w:t>
            </w:r>
          </w:p>
        </w:tc>
        <w:tc>
          <w:tcPr>
            <w:tcW w:w="2290" w:type="dxa"/>
            <w:vAlign w:val="center"/>
          </w:tcPr>
          <w:p w14:paraId="0EA9017B" w14:textId="3DFD5B22" w:rsidR="00E23427" w:rsidRPr="009153C4" w:rsidRDefault="00F76385" w:rsidP="006713EC">
            <w:pPr>
              <w:rPr>
                <w:sz w:val="24"/>
                <w:szCs w:val="24"/>
                <w:lang w:val="en-US"/>
              </w:rPr>
            </w:pPr>
            <w:r>
              <w:rPr>
                <w:sz w:val="24"/>
                <w:szCs w:val="24"/>
                <w:lang w:val="en-US"/>
              </w:rPr>
              <w:t>Tin học</w:t>
            </w:r>
          </w:p>
        </w:tc>
        <w:tc>
          <w:tcPr>
            <w:tcW w:w="806" w:type="dxa"/>
            <w:shd w:val="clear" w:color="auto" w:fill="548DD4" w:themeFill="text2" w:themeFillTint="99"/>
            <w:vAlign w:val="center"/>
          </w:tcPr>
          <w:p w14:paraId="04AA792B" w14:textId="77777777" w:rsidR="00E23427" w:rsidRPr="009153C4" w:rsidRDefault="00E23427" w:rsidP="006713EC">
            <w:pPr>
              <w:jc w:val="center"/>
              <w:rPr>
                <w:sz w:val="24"/>
                <w:szCs w:val="24"/>
              </w:rPr>
            </w:pPr>
          </w:p>
        </w:tc>
        <w:tc>
          <w:tcPr>
            <w:tcW w:w="713" w:type="dxa"/>
            <w:shd w:val="clear" w:color="auto" w:fill="548DD4" w:themeFill="text2" w:themeFillTint="99"/>
          </w:tcPr>
          <w:p w14:paraId="1AF723EA" w14:textId="77777777" w:rsidR="00E23427" w:rsidRPr="009153C4" w:rsidRDefault="00E23427" w:rsidP="006713EC">
            <w:pPr>
              <w:pStyle w:val="ListParagraph"/>
              <w:tabs>
                <w:tab w:val="left" w:pos="180"/>
                <w:tab w:val="left" w:pos="270"/>
                <w:tab w:val="left" w:pos="1423"/>
              </w:tabs>
              <w:spacing w:before="88"/>
              <w:ind w:left="0" w:firstLine="0"/>
              <w:rPr>
                <w:sz w:val="24"/>
                <w:szCs w:val="24"/>
                <w:lang w:val="en-US"/>
              </w:rPr>
            </w:pPr>
          </w:p>
        </w:tc>
        <w:tc>
          <w:tcPr>
            <w:tcW w:w="806" w:type="dxa"/>
            <w:shd w:val="clear" w:color="auto" w:fill="548DD4" w:themeFill="text2" w:themeFillTint="99"/>
          </w:tcPr>
          <w:p w14:paraId="162991D1" w14:textId="77777777" w:rsidR="00E23427" w:rsidRPr="009153C4" w:rsidRDefault="00E23427" w:rsidP="006713EC">
            <w:pPr>
              <w:pStyle w:val="ListParagraph"/>
              <w:tabs>
                <w:tab w:val="left" w:pos="180"/>
                <w:tab w:val="left" w:pos="270"/>
                <w:tab w:val="left" w:pos="1423"/>
              </w:tabs>
              <w:spacing w:before="88"/>
              <w:ind w:left="0" w:firstLine="0"/>
              <w:rPr>
                <w:sz w:val="24"/>
                <w:szCs w:val="24"/>
                <w:lang w:val="en-US"/>
              </w:rPr>
            </w:pPr>
          </w:p>
        </w:tc>
        <w:tc>
          <w:tcPr>
            <w:tcW w:w="806" w:type="dxa"/>
            <w:shd w:val="clear" w:color="auto" w:fill="548DD4" w:themeFill="text2" w:themeFillTint="99"/>
          </w:tcPr>
          <w:p w14:paraId="53CBAF2E" w14:textId="77777777" w:rsidR="00E23427" w:rsidRPr="009153C4" w:rsidRDefault="00E23427" w:rsidP="006713EC">
            <w:pPr>
              <w:pStyle w:val="ListParagraph"/>
              <w:tabs>
                <w:tab w:val="left" w:pos="180"/>
                <w:tab w:val="left" w:pos="270"/>
                <w:tab w:val="left" w:pos="1423"/>
              </w:tabs>
              <w:spacing w:before="88"/>
              <w:ind w:left="0" w:firstLine="0"/>
              <w:rPr>
                <w:sz w:val="24"/>
                <w:szCs w:val="24"/>
                <w:lang w:val="en-US"/>
              </w:rPr>
            </w:pPr>
          </w:p>
        </w:tc>
        <w:tc>
          <w:tcPr>
            <w:tcW w:w="713" w:type="dxa"/>
            <w:shd w:val="clear" w:color="auto" w:fill="548DD4" w:themeFill="text2" w:themeFillTint="99"/>
          </w:tcPr>
          <w:p w14:paraId="480C50A7" w14:textId="77777777" w:rsidR="00E23427" w:rsidRPr="009153C4" w:rsidRDefault="00E23427" w:rsidP="006713EC">
            <w:pPr>
              <w:pStyle w:val="ListParagraph"/>
              <w:tabs>
                <w:tab w:val="left" w:pos="180"/>
                <w:tab w:val="left" w:pos="270"/>
                <w:tab w:val="left" w:pos="1423"/>
              </w:tabs>
              <w:spacing w:before="88"/>
              <w:ind w:left="0" w:firstLine="0"/>
              <w:rPr>
                <w:sz w:val="24"/>
                <w:szCs w:val="24"/>
                <w:lang w:val="en-US"/>
              </w:rPr>
            </w:pPr>
          </w:p>
        </w:tc>
        <w:tc>
          <w:tcPr>
            <w:tcW w:w="806" w:type="dxa"/>
            <w:shd w:val="clear" w:color="auto" w:fill="548DD4" w:themeFill="text2" w:themeFillTint="99"/>
          </w:tcPr>
          <w:p w14:paraId="1B7EE173" w14:textId="77777777" w:rsidR="00E23427" w:rsidRPr="009153C4" w:rsidRDefault="00E23427" w:rsidP="006713EC">
            <w:pPr>
              <w:pStyle w:val="ListParagraph"/>
              <w:tabs>
                <w:tab w:val="left" w:pos="180"/>
                <w:tab w:val="left" w:pos="270"/>
                <w:tab w:val="left" w:pos="1423"/>
              </w:tabs>
              <w:spacing w:before="88"/>
              <w:ind w:left="0" w:firstLine="0"/>
              <w:rPr>
                <w:sz w:val="24"/>
                <w:szCs w:val="24"/>
                <w:lang w:val="en-US"/>
              </w:rPr>
            </w:pPr>
          </w:p>
        </w:tc>
        <w:tc>
          <w:tcPr>
            <w:tcW w:w="806" w:type="dxa"/>
          </w:tcPr>
          <w:p w14:paraId="6D9BB6E4" w14:textId="6E37874B" w:rsidR="00E23427" w:rsidRPr="009153C4" w:rsidRDefault="00D61FBF" w:rsidP="006713EC">
            <w:pPr>
              <w:pStyle w:val="ListParagraph"/>
              <w:tabs>
                <w:tab w:val="left" w:pos="180"/>
                <w:tab w:val="left" w:pos="270"/>
                <w:tab w:val="left" w:pos="1423"/>
              </w:tabs>
              <w:spacing w:before="88"/>
              <w:ind w:left="0" w:firstLine="0"/>
              <w:rPr>
                <w:sz w:val="24"/>
                <w:szCs w:val="24"/>
                <w:lang w:val="en-US"/>
              </w:rPr>
            </w:pPr>
            <w:r>
              <w:rPr>
                <w:sz w:val="24"/>
                <w:szCs w:val="24"/>
                <w:lang w:val="en-US"/>
              </w:rPr>
              <w:t>35</w:t>
            </w:r>
          </w:p>
        </w:tc>
        <w:tc>
          <w:tcPr>
            <w:tcW w:w="713" w:type="dxa"/>
          </w:tcPr>
          <w:p w14:paraId="09C438ED" w14:textId="381BE8A1" w:rsidR="00E23427" w:rsidRPr="009153C4" w:rsidRDefault="00D61FBF" w:rsidP="006713EC">
            <w:pPr>
              <w:pStyle w:val="ListParagraph"/>
              <w:tabs>
                <w:tab w:val="left" w:pos="180"/>
                <w:tab w:val="left" w:pos="270"/>
                <w:tab w:val="left" w:pos="1423"/>
              </w:tabs>
              <w:spacing w:before="88"/>
              <w:ind w:left="0" w:firstLine="0"/>
              <w:rPr>
                <w:sz w:val="24"/>
                <w:szCs w:val="24"/>
                <w:lang w:val="en-US"/>
              </w:rPr>
            </w:pPr>
            <w:r>
              <w:rPr>
                <w:sz w:val="24"/>
                <w:szCs w:val="24"/>
                <w:lang w:val="en-US"/>
              </w:rPr>
              <w:t>18</w:t>
            </w:r>
          </w:p>
        </w:tc>
        <w:tc>
          <w:tcPr>
            <w:tcW w:w="806" w:type="dxa"/>
          </w:tcPr>
          <w:p w14:paraId="47C88562" w14:textId="21B82EB3" w:rsidR="00E23427" w:rsidRPr="009153C4" w:rsidRDefault="00D61FBF" w:rsidP="006713EC">
            <w:pPr>
              <w:pStyle w:val="ListParagraph"/>
              <w:tabs>
                <w:tab w:val="left" w:pos="180"/>
                <w:tab w:val="left" w:pos="270"/>
                <w:tab w:val="left" w:pos="1423"/>
              </w:tabs>
              <w:spacing w:before="88"/>
              <w:ind w:left="0" w:firstLine="0"/>
              <w:rPr>
                <w:sz w:val="24"/>
                <w:szCs w:val="24"/>
                <w:lang w:val="en-US"/>
              </w:rPr>
            </w:pPr>
            <w:r>
              <w:rPr>
                <w:sz w:val="24"/>
                <w:szCs w:val="24"/>
                <w:lang w:val="en-US"/>
              </w:rPr>
              <w:t>17</w:t>
            </w:r>
          </w:p>
        </w:tc>
        <w:tc>
          <w:tcPr>
            <w:tcW w:w="806" w:type="dxa"/>
            <w:shd w:val="clear" w:color="auto" w:fill="548DD4" w:themeFill="text2" w:themeFillTint="99"/>
            <w:vAlign w:val="center"/>
          </w:tcPr>
          <w:p w14:paraId="72B1DDA9" w14:textId="77777777" w:rsidR="00E23427" w:rsidRPr="009153C4" w:rsidRDefault="00E23427" w:rsidP="006713EC">
            <w:pPr>
              <w:jc w:val="center"/>
              <w:rPr>
                <w:sz w:val="24"/>
                <w:szCs w:val="24"/>
              </w:rPr>
            </w:pPr>
          </w:p>
        </w:tc>
        <w:tc>
          <w:tcPr>
            <w:tcW w:w="713" w:type="dxa"/>
            <w:shd w:val="clear" w:color="auto" w:fill="548DD4" w:themeFill="text2" w:themeFillTint="99"/>
            <w:vAlign w:val="center"/>
          </w:tcPr>
          <w:p w14:paraId="2C918D2A" w14:textId="77777777" w:rsidR="00E23427" w:rsidRPr="009153C4" w:rsidRDefault="00E23427" w:rsidP="006713EC">
            <w:pPr>
              <w:jc w:val="center"/>
              <w:rPr>
                <w:sz w:val="24"/>
                <w:szCs w:val="24"/>
              </w:rPr>
            </w:pPr>
          </w:p>
        </w:tc>
        <w:tc>
          <w:tcPr>
            <w:tcW w:w="806" w:type="dxa"/>
            <w:shd w:val="clear" w:color="auto" w:fill="548DD4" w:themeFill="text2" w:themeFillTint="99"/>
            <w:vAlign w:val="center"/>
          </w:tcPr>
          <w:p w14:paraId="66E145F8" w14:textId="77777777" w:rsidR="00E23427" w:rsidRPr="009153C4" w:rsidRDefault="00E23427" w:rsidP="006713EC">
            <w:pPr>
              <w:jc w:val="center"/>
              <w:rPr>
                <w:sz w:val="24"/>
                <w:szCs w:val="24"/>
              </w:rPr>
            </w:pPr>
          </w:p>
        </w:tc>
        <w:tc>
          <w:tcPr>
            <w:tcW w:w="806" w:type="dxa"/>
            <w:shd w:val="clear" w:color="auto" w:fill="548DD4" w:themeFill="text2" w:themeFillTint="99"/>
            <w:vAlign w:val="center"/>
          </w:tcPr>
          <w:p w14:paraId="6B462065" w14:textId="77777777" w:rsidR="00E23427" w:rsidRPr="009153C4" w:rsidRDefault="00E23427" w:rsidP="006713EC">
            <w:pPr>
              <w:jc w:val="center"/>
              <w:rPr>
                <w:sz w:val="24"/>
                <w:szCs w:val="24"/>
              </w:rPr>
            </w:pPr>
          </w:p>
        </w:tc>
        <w:tc>
          <w:tcPr>
            <w:tcW w:w="713" w:type="dxa"/>
            <w:shd w:val="clear" w:color="auto" w:fill="548DD4" w:themeFill="text2" w:themeFillTint="99"/>
            <w:vAlign w:val="center"/>
          </w:tcPr>
          <w:p w14:paraId="7C55B2B5" w14:textId="77777777" w:rsidR="00E23427" w:rsidRPr="009153C4" w:rsidRDefault="00E23427" w:rsidP="006713EC">
            <w:pPr>
              <w:jc w:val="center"/>
              <w:rPr>
                <w:sz w:val="24"/>
                <w:szCs w:val="24"/>
              </w:rPr>
            </w:pPr>
          </w:p>
        </w:tc>
        <w:tc>
          <w:tcPr>
            <w:tcW w:w="806" w:type="dxa"/>
            <w:shd w:val="clear" w:color="auto" w:fill="548DD4" w:themeFill="text2" w:themeFillTint="99"/>
            <w:vAlign w:val="center"/>
          </w:tcPr>
          <w:p w14:paraId="7EB5B8DE" w14:textId="77777777" w:rsidR="00E23427" w:rsidRPr="009153C4" w:rsidRDefault="00E23427" w:rsidP="006713EC">
            <w:pPr>
              <w:jc w:val="center"/>
              <w:rPr>
                <w:sz w:val="24"/>
                <w:szCs w:val="24"/>
              </w:rPr>
            </w:pPr>
          </w:p>
        </w:tc>
      </w:tr>
      <w:tr w:rsidR="00E47C9D" w:rsidRPr="009153C4" w14:paraId="021BAF04" w14:textId="77777777" w:rsidTr="006713EC">
        <w:trPr>
          <w:jc w:val="center"/>
        </w:trPr>
        <w:tc>
          <w:tcPr>
            <w:tcW w:w="14453" w:type="dxa"/>
            <w:gridSpan w:val="17"/>
            <w:vAlign w:val="center"/>
          </w:tcPr>
          <w:p w14:paraId="5ECD394A" w14:textId="77777777" w:rsidR="00E47C9D" w:rsidRPr="009153C4" w:rsidRDefault="00E47C9D" w:rsidP="006713EC">
            <w:pPr>
              <w:pStyle w:val="ListParagraph"/>
              <w:tabs>
                <w:tab w:val="left" w:pos="180"/>
                <w:tab w:val="left" w:pos="270"/>
                <w:tab w:val="left" w:pos="1423"/>
              </w:tabs>
              <w:spacing w:before="88"/>
              <w:ind w:left="0" w:firstLine="0"/>
              <w:rPr>
                <w:b/>
                <w:sz w:val="24"/>
                <w:szCs w:val="24"/>
                <w:lang w:val="en-US"/>
              </w:rPr>
            </w:pPr>
            <w:r w:rsidRPr="009153C4">
              <w:rPr>
                <w:b/>
                <w:sz w:val="24"/>
                <w:szCs w:val="24"/>
                <w:lang w:val="en-US"/>
              </w:rPr>
              <w:t>2. Môn học tự chọn</w:t>
            </w:r>
          </w:p>
        </w:tc>
      </w:tr>
      <w:tr w:rsidR="00E47C9D" w:rsidRPr="009153C4" w14:paraId="069D7624" w14:textId="77777777" w:rsidTr="00E47C9D">
        <w:trPr>
          <w:jc w:val="center"/>
        </w:trPr>
        <w:tc>
          <w:tcPr>
            <w:tcW w:w="538" w:type="dxa"/>
            <w:vAlign w:val="center"/>
          </w:tcPr>
          <w:p w14:paraId="7B15EBD7" w14:textId="2D78AE5E" w:rsidR="00E47C9D" w:rsidRPr="009153C4" w:rsidRDefault="008D6987" w:rsidP="006713EC">
            <w:pPr>
              <w:jc w:val="center"/>
              <w:rPr>
                <w:sz w:val="24"/>
                <w:szCs w:val="24"/>
                <w:lang w:val="en-US"/>
              </w:rPr>
            </w:pPr>
            <w:r>
              <w:rPr>
                <w:sz w:val="24"/>
                <w:szCs w:val="24"/>
                <w:lang w:val="en-US"/>
              </w:rPr>
              <w:t>14</w:t>
            </w:r>
          </w:p>
        </w:tc>
        <w:tc>
          <w:tcPr>
            <w:tcW w:w="2290" w:type="dxa"/>
            <w:vAlign w:val="center"/>
          </w:tcPr>
          <w:p w14:paraId="13058A93" w14:textId="77777777" w:rsidR="00E47C9D" w:rsidRPr="009153C4" w:rsidRDefault="00E47C9D" w:rsidP="006713EC">
            <w:pPr>
              <w:rPr>
                <w:sz w:val="24"/>
                <w:szCs w:val="24"/>
              </w:rPr>
            </w:pPr>
            <w:r w:rsidRPr="009153C4">
              <w:rPr>
                <w:sz w:val="24"/>
                <w:szCs w:val="24"/>
              </w:rPr>
              <w:t>Tiếng Anh (Tự chọn)</w:t>
            </w:r>
          </w:p>
        </w:tc>
        <w:tc>
          <w:tcPr>
            <w:tcW w:w="806" w:type="dxa"/>
            <w:vAlign w:val="center"/>
          </w:tcPr>
          <w:p w14:paraId="56A1F05C" w14:textId="77777777" w:rsidR="00E47C9D" w:rsidRPr="009153C4" w:rsidRDefault="00E47C9D" w:rsidP="006713EC">
            <w:pPr>
              <w:jc w:val="center"/>
              <w:rPr>
                <w:sz w:val="24"/>
                <w:szCs w:val="24"/>
                <w:lang w:val="en-US"/>
              </w:rPr>
            </w:pPr>
            <w:r w:rsidRPr="009153C4">
              <w:rPr>
                <w:sz w:val="24"/>
                <w:szCs w:val="24"/>
                <w:lang w:val="en-US"/>
              </w:rPr>
              <w:t>70</w:t>
            </w:r>
          </w:p>
        </w:tc>
        <w:tc>
          <w:tcPr>
            <w:tcW w:w="713" w:type="dxa"/>
          </w:tcPr>
          <w:p w14:paraId="1D8ED3CA" w14:textId="77777777" w:rsidR="00E47C9D" w:rsidRPr="009153C4" w:rsidRDefault="00E47C9D" w:rsidP="006713EC">
            <w:pPr>
              <w:pStyle w:val="ListParagraph"/>
              <w:tabs>
                <w:tab w:val="left" w:pos="180"/>
                <w:tab w:val="left" w:pos="270"/>
                <w:tab w:val="left" w:pos="1423"/>
              </w:tabs>
              <w:spacing w:before="88"/>
              <w:ind w:left="0" w:firstLine="0"/>
              <w:rPr>
                <w:sz w:val="24"/>
                <w:szCs w:val="24"/>
                <w:lang w:val="en-US"/>
              </w:rPr>
            </w:pPr>
            <w:r w:rsidRPr="009153C4">
              <w:rPr>
                <w:sz w:val="24"/>
                <w:szCs w:val="24"/>
                <w:lang w:val="en-US"/>
              </w:rPr>
              <w:t>36</w:t>
            </w:r>
          </w:p>
        </w:tc>
        <w:tc>
          <w:tcPr>
            <w:tcW w:w="806" w:type="dxa"/>
          </w:tcPr>
          <w:p w14:paraId="0B5FA21C" w14:textId="77777777" w:rsidR="00E47C9D" w:rsidRPr="009153C4" w:rsidRDefault="00E47C9D" w:rsidP="006713EC">
            <w:pPr>
              <w:pStyle w:val="ListParagraph"/>
              <w:tabs>
                <w:tab w:val="left" w:pos="180"/>
                <w:tab w:val="left" w:pos="270"/>
                <w:tab w:val="left" w:pos="1423"/>
              </w:tabs>
              <w:spacing w:before="88"/>
              <w:ind w:left="0" w:firstLine="0"/>
              <w:rPr>
                <w:sz w:val="24"/>
                <w:szCs w:val="24"/>
                <w:lang w:val="en-US"/>
              </w:rPr>
            </w:pPr>
            <w:r w:rsidRPr="009153C4">
              <w:rPr>
                <w:sz w:val="24"/>
                <w:szCs w:val="24"/>
                <w:lang w:val="en-US"/>
              </w:rPr>
              <w:t>34</w:t>
            </w:r>
          </w:p>
        </w:tc>
        <w:tc>
          <w:tcPr>
            <w:tcW w:w="806" w:type="dxa"/>
          </w:tcPr>
          <w:p w14:paraId="6EDAC8B6" w14:textId="77777777" w:rsidR="00E47C9D" w:rsidRPr="009153C4" w:rsidRDefault="00E47C9D" w:rsidP="006713EC">
            <w:pPr>
              <w:pStyle w:val="ListParagraph"/>
              <w:tabs>
                <w:tab w:val="left" w:pos="180"/>
                <w:tab w:val="left" w:pos="270"/>
                <w:tab w:val="left" w:pos="1423"/>
              </w:tabs>
              <w:spacing w:before="88"/>
              <w:ind w:left="0" w:firstLine="0"/>
              <w:rPr>
                <w:sz w:val="24"/>
                <w:szCs w:val="24"/>
                <w:lang w:val="en-US"/>
              </w:rPr>
            </w:pPr>
            <w:r w:rsidRPr="009153C4">
              <w:rPr>
                <w:sz w:val="24"/>
                <w:szCs w:val="24"/>
                <w:lang w:val="en-US"/>
              </w:rPr>
              <w:t>70</w:t>
            </w:r>
          </w:p>
        </w:tc>
        <w:tc>
          <w:tcPr>
            <w:tcW w:w="713" w:type="dxa"/>
          </w:tcPr>
          <w:p w14:paraId="5A52E554" w14:textId="77777777" w:rsidR="00E47C9D" w:rsidRPr="009153C4" w:rsidRDefault="00E47C9D" w:rsidP="006713EC">
            <w:pPr>
              <w:pStyle w:val="ListParagraph"/>
              <w:tabs>
                <w:tab w:val="left" w:pos="180"/>
                <w:tab w:val="left" w:pos="270"/>
                <w:tab w:val="left" w:pos="1423"/>
              </w:tabs>
              <w:spacing w:before="88"/>
              <w:ind w:left="0" w:firstLine="0"/>
              <w:rPr>
                <w:sz w:val="24"/>
                <w:szCs w:val="24"/>
                <w:lang w:val="en-US"/>
              </w:rPr>
            </w:pPr>
            <w:r w:rsidRPr="009153C4">
              <w:rPr>
                <w:sz w:val="24"/>
                <w:szCs w:val="24"/>
                <w:lang w:val="en-US"/>
              </w:rPr>
              <w:t>36</w:t>
            </w:r>
          </w:p>
        </w:tc>
        <w:tc>
          <w:tcPr>
            <w:tcW w:w="806" w:type="dxa"/>
          </w:tcPr>
          <w:p w14:paraId="3934A10E" w14:textId="77777777" w:rsidR="00E47C9D" w:rsidRPr="009153C4" w:rsidRDefault="00E47C9D" w:rsidP="006713EC">
            <w:pPr>
              <w:pStyle w:val="ListParagraph"/>
              <w:tabs>
                <w:tab w:val="left" w:pos="180"/>
                <w:tab w:val="left" w:pos="270"/>
                <w:tab w:val="left" w:pos="1423"/>
              </w:tabs>
              <w:spacing w:before="88"/>
              <w:ind w:left="0" w:firstLine="0"/>
              <w:rPr>
                <w:sz w:val="24"/>
                <w:szCs w:val="24"/>
                <w:lang w:val="en-US"/>
              </w:rPr>
            </w:pPr>
            <w:r w:rsidRPr="009153C4">
              <w:rPr>
                <w:sz w:val="24"/>
                <w:szCs w:val="24"/>
                <w:lang w:val="en-US"/>
              </w:rPr>
              <w:t>34</w:t>
            </w:r>
          </w:p>
        </w:tc>
        <w:tc>
          <w:tcPr>
            <w:tcW w:w="806" w:type="dxa"/>
            <w:vAlign w:val="center"/>
          </w:tcPr>
          <w:p w14:paraId="33137240" w14:textId="1E42FEDB" w:rsidR="00E47C9D" w:rsidRPr="009153C4" w:rsidRDefault="00E47C9D" w:rsidP="006713EC">
            <w:pPr>
              <w:jc w:val="center"/>
              <w:rPr>
                <w:sz w:val="24"/>
                <w:szCs w:val="24"/>
              </w:rPr>
            </w:pPr>
          </w:p>
        </w:tc>
        <w:tc>
          <w:tcPr>
            <w:tcW w:w="713" w:type="dxa"/>
            <w:vAlign w:val="center"/>
          </w:tcPr>
          <w:p w14:paraId="0C12C4C4" w14:textId="53A93AD6" w:rsidR="00E47C9D" w:rsidRPr="009153C4" w:rsidRDefault="00E47C9D" w:rsidP="006713EC">
            <w:pPr>
              <w:jc w:val="center"/>
              <w:rPr>
                <w:sz w:val="24"/>
                <w:szCs w:val="24"/>
              </w:rPr>
            </w:pPr>
          </w:p>
        </w:tc>
        <w:tc>
          <w:tcPr>
            <w:tcW w:w="806" w:type="dxa"/>
            <w:vAlign w:val="center"/>
          </w:tcPr>
          <w:p w14:paraId="47133991" w14:textId="69288CAA" w:rsidR="00E47C9D" w:rsidRPr="009153C4" w:rsidRDefault="00E47C9D" w:rsidP="006713EC">
            <w:pPr>
              <w:jc w:val="center"/>
              <w:rPr>
                <w:sz w:val="24"/>
                <w:szCs w:val="24"/>
              </w:rPr>
            </w:pPr>
          </w:p>
        </w:tc>
        <w:tc>
          <w:tcPr>
            <w:tcW w:w="806" w:type="dxa"/>
            <w:vAlign w:val="center"/>
          </w:tcPr>
          <w:p w14:paraId="47944984" w14:textId="77777777" w:rsidR="00E47C9D" w:rsidRPr="009153C4" w:rsidRDefault="00E47C9D" w:rsidP="006713EC">
            <w:pPr>
              <w:jc w:val="center"/>
              <w:rPr>
                <w:sz w:val="24"/>
                <w:szCs w:val="24"/>
              </w:rPr>
            </w:pPr>
            <w:r w:rsidRPr="009153C4">
              <w:rPr>
                <w:sz w:val="24"/>
                <w:szCs w:val="24"/>
              </w:rPr>
              <w:t>70</w:t>
            </w:r>
          </w:p>
        </w:tc>
        <w:tc>
          <w:tcPr>
            <w:tcW w:w="713" w:type="dxa"/>
            <w:vAlign w:val="center"/>
          </w:tcPr>
          <w:p w14:paraId="1ED51EA1" w14:textId="77777777" w:rsidR="00E47C9D" w:rsidRPr="009153C4" w:rsidRDefault="00E47C9D" w:rsidP="006713EC">
            <w:pPr>
              <w:jc w:val="center"/>
              <w:rPr>
                <w:sz w:val="24"/>
                <w:szCs w:val="24"/>
              </w:rPr>
            </w:pPr>
            <w:r w:rsidRPr="009153C4">
              <w:rPr>
                <w:sz w:val="24"/>
                <w:szCs w:val="24"/>
              </w:rPr>
              <w:t>36</w:t>
            </w:r>
          </w:p>
        </w:tc>
        <w:tc>
          <w:tcPr>
            <w:tcW w:w="806" w:type="dxa"/>
            <w:vAlign w:val="center"/>
          </w:tcPr>
          <w:p w14:paraId="7104B983" w14:textId="77777777" w:rsidR="00E47C9D" w:rsidRPr="009153C4" w:rsidRDefault="00E47C9D" w:rsidP="006713EC">
            <w:pPr>
              <w:jc w:val="center"/>
              <w:rPr>
                <w:sz w:val="24"/>
                <w:szCs w:val="24"/>
              </w:rPr>
            </w:pPr>
            <w:r w:rsidRPr="009153C4">
              <w:rPr>
                <w:sz w:val="24"/>
                <w:szCs w:val="24"/>
              </w:rPr>
              <w:t>34</w:t>
            </w:r>
          </w:p>
        </w:tc>
        <w:tc>
          <w:tcPr>
            <w:tcW w:w="806" w:type="dxa"/>
            <w:vAlign w:val="center"/>
          </w:tcPr>
          <w:p w14:paraId="5D4DCB2D" w14:textId="77777777" w:rsidR="00E47C9D" w:rsidRPr="009153C4" w:rsidRDefault="00E47C9D" w:rsidP="006713EC">
            <w:pPr>
              <w:jc w:val="center"/>
              <w:rPr>
                <w:sz w:val="24"/>
                <w:szCs w:val="24"/>
              </w:rPr>
            </w:pPr>
            <w:r w:rsidRPr="009153C4">
              <w:rPr>
                <w:sz w:val="24"/>
                <w:szCs w:val="24"/>
              </w:rPr>
              <w:t>70</w:t>
            </w:r>
          </w:p>
        </w:tc>
        <w:tc>
          <w:tcPr>
            <w:tcW w:w="713" w:type="dxa"/>
            <w:vAlign w:val="center"/>
          </w:tcPr>
          <w:p w14:paraId="0C786F78" w14:textId="77777777" w:rsidR="00E47C9D" w:rsidRPr="009153C4" w:rsidRDefault="00E47C9D" w:rsidP="006713EC">
            <w:pPr>
              <w:jc w:val="center"/>
              <w:rPr>
                <w:sz w:val="24"/>
                <w:szCs w:val="24"/>
              </w:rPr>
            </w:pPr>
            <w:r w:rsidRPr="009153C4">
              <w:rPr>
                <w:sz w:val="24"/>
                <w:szCs w:val="24"/>
              </w:rPr>
              <w:t>36</w:t>
            </w:r>
          </w:p>
        </w:tc>
        <w:tc>
          <w:tcPr>
            <w:tcW w:w="806" w:type="dxa"/>
            <w:vAlign w:val="center"/>
          </w:tcPr>
          <w:p w14:paraId="0358F436" w14:textId="77777777" w:rsidR="00E47C9D" w:rsidRPr="009153C4" w:rsidRDefault="00E47C9D" w:rsidP="006713EC">
            <w:pPr>
              <w:jc w:val="center"/>
              <w:rPr>
                <w:sz w:val="24"/>
                <w:szCs w:val="24"/>
              </w:rPr>
            </w:pPr>
            <w:r w:rsidRPr="009153C4">
              <w:rPr>
                <w:sz w:val="24"/>
                <w:szCs w:val="24"/>
              </w:rPr>
              <w:t>34</w:t>
            </w:r>
          </w:p>
        </w:tc>
      </w:tr>
      <w:tr w:rsidR="0094481B" w:rsidRPr="009153C4" w14:paraId="049E0642" w14:textId="77777777" w:rsidTr="0094481B">
        <w:trPr>
          <w:jc w:val="center"/>
        </w:trPr>
        <w:tc>
          <w:tcPr>
            <w:tcW w:w="538" w:type="dxa"/>
            <w:vAlign w:val="center"/>
          </w:tcPr>
          <w:p w14:paraId="61C9F13B" w14:textId="2CE3A609" w:rsidR="0094481B" w:rsidRPr="009153C4" w:rsidRDefault="0094481B" w:rsidP="006713EC">
            <w:pPr>
              <w:jc w:val="center"/>
              <w:rPr>
                <w:sz w:val="24"/>
                <w:szCs w:val="24"/>
                <w:lang w:val="en-US"/>
              </w:rPr>
            </w:pPr>
            <w:r>
              <w:rPr>
                <w:sz w:val="24"/>
                <w:szCs w:val="24"/>
                <w:lang w:val="en-US"/>
              </w:rPr>
              <w:t>15</w:t>
            </w:r>
          </w:p>
        </w:tc>
        <w:tc>
          <w:tcPr>
            <w:tcW w:w="2290" w:type="dxa"/>
            <w:vAlign w:val="center"/>
          </w:tcPr>
          <w:p w14:paraId="1B386071" w14:textId="77777777" w:rsidR="0094481B" w:rsidRPr="009153C4" w:rsidRDefault="0094481B" w:rsidP="006713EC">
            <w:pPr>
              <w:rPr>
                <w:sz w:val="24"/>
                <w:szCs w:val="24"/>
                <w:lang w:val="en-US"/>
              </w:rPr>
            </w:pPr>
            <w:r w:rsidRPr="009153C4">
              <w:rPr>
                <w:sz w:val="24"/>
                <w:szCs w:val="24"/>
                <w:lang w:val="en-US"/>
              </w:rPr>
              <w:t>Tin học</w:t>
            </w:r>
          </w:p>
        </w:tc>
        <w:tc>
          <w:tcPr>
            <w:tcW w:w="806" w:type="dxa"/>
            <w:shd w:val="clear" w:color="auto" w:fill="548DD4" w:themeFill="text2" w:themeFillTint="99"/>
            <w:vAlign w:val="center"/>
          </w:tcPr>
          <w:p w14:paraId="5CD89A21" w14:textId="77777777" w:rsidR="0094481B" w:rsidRPr="009153C4" w:rsidRDefault="0094481B" w:rsidP="006713EC">
            <w:pPr>
              <w:jc w:val="center"/>
              <w:rPr>
                <w:sz w:val="24"/>
                <w:szCs w:val="24"/>
              </w:rPr>
            </w:pPr>
          </w:p>
        </w:tc>
        <w:tc>
          <w:tcPr>
            <w:tcW w:w="713" w:type="dxa"/>
            <w:shd w:val="clear" w:color="auto" w:fill="548DD4" w:themeFill="text2" w:themeFillTint="99"/>
          </w:tcPr>
          <w:p w14:paraId="7C9DBDF9" w14:textId="77777777" w:rsidR="0094481B" w:rsidRPr="009153C4" w:rsidRDefault="0094481B" w:rsidP="006713EC">
            <w:pPr>
              <w:pStyle w:val="ListParagraph"/>
              <w:tabs>
                <w:tab w:val="left" w:pos="180"/>
                <w:tab w:val="left" w:pos="270"/>
                <w:tab w:val="left" w:pos="1423"/>
              </w:tabs>
              <w:spacing w:before="88"/>
              <w:ind w:left="0" w:firstLine="0"/>
              <w:rPr>
                <w:sz w:val="24"/>
                <w:szCs w:val="24"/>
                <w:lang w:val="en-US"/>
              </w:rPr>
            </w:pPr>
          </w:p>
        </w:tc>
        <w:tc>
          <w:tcPr>
            <w:tcW w:w="806" w:type="dxa"/>
            <w:shd w:val="clear" w:color="auto" w:fill="548DD4" w:themeFill="text2" w:themeFillTint="99"/>
          </w:tcPr>
          <w:p w14:paraId="4A8DFF6E" w14:textId="77777777" w:rsidR="0094481B" w:rsidRPr="009153C4" w:rsidRDefault="0094481B" w:rsidP="006713EC">
            <w:pPr>
              <w:pStyle w:val="ListParagraph"/>
              <w:tabs>
                <w:tab w:val="left" w:pos="180"/>
                <w:tab w:val="left" w:pos="270"/>
                <w:tab w:val="left" w:pos="1423"/>
              </w:tabs>
              <w:spacing w:before="88"/>
              <w:ind w:left="0" w:firstLine="0"/>
              <w:rPr>
                <w:sz w:val="24"/>
                <w:szCs w:val="24"/>
                <w:lang w:val="en-US"/>
              </w:rPr>
            </w:pPr>
          </w:p>
        </w:tc>
        <w:tc>
          <w:tcPr>
            <w:tcW w:w="806" w:type="dxa"/>
            <w:shd w:val="clear" w:color="auto" w:fill="548DD4" w:themeFill="text2" w:themeFillTint="99"/>
          </w:tcPr>
          <w:p w14:paraId="448CF01C" w14:textId="77777777" w:rsidR="0094481B" w:rsidRPr="009153C4" w:rsidRDefault="0094481B" w:rsidP="006713EC">
            <w:pPr>
              <w:pStyle w:val="ListParagraph"/>
              <w:tabs>
                <w:tab w:val="left" w:pos="180"/>
                <w:tab w:val="left" w:pos="270"/>
                <w:tab w:val="left" w:pos="1423"/>
              </w:tabs>
              <w:spacing w:before="88"/>
              <w:ind w:left="0" w:firstLine="0"/>
              <w:rPr>
                <w:sz w:val="24"/>
                <w:szCs w:val="24"/>
                <w:lang w:val="en-US"/>
              </w:rPr>
            </w:pPr>
          </w:p>
        </w:tc>
        <w:tc>
          <w:tcPr>
            <w:tcW w:w="713" w:type="dxa"/>
            <w:shd w:val="clear" w:color="auto" w:fill="548DD4" w:themeFill="text2" w:themeFillTint="99"/>
          </w:tcPr>
          <w:p w14:paraId="6DE43125" w14:textId="77777777" w:rsidR="0094481B" w:rsidRPr="009153C4" w:rsidRDefault="0094481B" w:rsidP="006713EC">
            <w:pPr>
              <w:pStyle w:val="ListParagraph"/>
              <w:tabs>
                <w:tab w:val="left" w:pos="180"/>
                <w:tab w:val="left" w:pos="270"/>
                <w:tab w:val="left" w:pos="1423"/>
              </w:tabs>
              <w:spacing w:before="88"/>
              <w:ind w:left="0" w:firstLine="0"/>
              <w:rPr>
                <w:sz w:val="24"/>
                <w:szCs w:val="24"/>
                <w:lang w:val="en-US"/>
              </w:rPr>
            </w:pPr>
          </w:p>
        </w:tc>
        <w:tc>
          <w:tcPr>
            <w:tcW w:w="806" w:type="dxa"/>
            <w:shd w:val="clear" w:color="auto" w:fill="548DD4" w:themeFill="text2" w:themeFillTint="99"/>
          </w:tcPr>
          <w:p w14:paraId="663E4383" w14:textId="77777777" w:rsidR="0094481B" w:rsidRPr="009153C4" w:rsidRDefault="0094481B" w:rsidP="006713EC">
            <w:pPr>
              <w:pStyle w:val="ListParagraph"/>
              <w:tabs>
                <w:tab w:val="left" w:pos="180"/>
                <w:tab w:val="left" w:pos="270"/>
                <w:tab w:val="left" w:pos="1423"/>
              </w:tabs>
              <w:spacing w:before="88"/>
              <w:ind w:left="0" w:firstLine="0"/>
              <w:rPr>
                <w:sz w:val="24"/>
                <w:szCs w:val="24"/>
                <w:lang w:val="en-US"/>
              </w:rPr>
            </w:pPr>
          </w:p>
        </w:tc>
        <w:tc>
          <w:tcPr>
            <w:tcW w:w="806" w:type="dxa"/>
            <w:shd w:val="clear" w:color="auto" w:fill="FFFFFF" w:themeFill="background1"/>
            <w:vAlign w:val="center"/>
          </w:tcPr>
          <w:p w14:paraId="7DB0E828" w14:textId="7073B2DC" w:rsidR="0094481B" w:rsidRPr="009153C4" w:rsidRDefault="0094481B" w:rsidP="006713EC">
            <w:pPr>
              <w:jc w:val="center"/>
              <w:rPr>
                <w:sz w:val="24"/>
                <w:szCs w:val="24"/>
              </w:rPr>
            </w:pPr>
            <w:r w:rsidRPr="009153C4">
              <w:rPr>
                <w:sz w:val="24"/>
                <w:szCs w:val="24"/>
              </w:rPr>
              <w:t>70</w:t>
            </w:r>
          </w:p>
        </w:tc>
        <w:tc>
          <w:tcPr>
            <w:tcW w:w="713" w:type="dxa"/>
            <w:shd w:val="clear" w:color="auto" w:fill="FFFFFF" w:themeFill="background1"/>
            <w:vAlign w:val="center"/>
          </w:tcPr>
          <w:p w14:paraId="06C73222" w14:textId="21A1A858" w:rsidR="0094481B" w:rsidRPr="009153C4" w:rsidRDefault="0094481B" w:rsidP="006713EC">
            <w:pPr>
              <w:jc w:val="center"/>
              <w:rPr>
                <w:sz w:val="24"/>
                <w:szCs w:val="24"/>
              </w:rPr>
            </w:pPr>
            <w:r w:rsidRPr="009153C4">
              <w:rPr>
                <w:sz w:val="24"/>
                <w:szCs w:val="24"/>
              </w:rPr>
              <w:t>36</w:t>
            </w:r>
          </w:p>
        </w:tc>
        <w:tc>
          <w:tcPr>
            <w:tcW w:w="806" w:type="dxa"/>
            <w:shd w:val="clear" w:color="auto" w:fill="FFFFFF" w:themeFill="background1"/>
            <w:vAlign w:val="center"/>
          </w:tcPr>
          <w:p w14:paraId="22DAEF89" w14:textId="51C40CB6" w:rsidR="0094481B" w:rsidRPr="009153C4" w:rsidRDefault="0094481B" w:rsidP="006713EC">
            <w:pPr>
              <w:jc w:val="center"/>
              <w:rPr>
                <w:sz w:val="24"/>
                <w:szCs w:val="24"/>
              </w:rPr>
            </w:pPr>
            <w:r w:rsidRPr="009153C4">
              <w:rPr>
                <w:sz w:val="24"/>
                <w:szCs w:val="24"/>
              </w:rPr>
              <w:t>34</w:t>
            </w:r>
          </w:p>
        </w:tc>
        <w:tc>
          <w:tcPr>
            <w:tcW w:w="806" w:type="dxa"/>
            <w:vAlign w:val="center"/>
          </w:tcPr>
          <w:p w14:paraId="4424228D" w14:textId="77777777" w:rsidR="0094481B" w:rsidRPr="009153C4" w:rsidRDefault="0094481B" w:rsidP="006713EC">
            <w:pPr>
              <w:jc w:val="center"/>
              <w:rPr>
                <w:sz w:val="24"/>
                <w:szCs w:val="24"/>
              </w:rPr>
            </w:pPr>
            <w:r w:rsidRPr="009153C4">
              <w:rPr>
                <w:sz w:val="24"/>
                <w:szCs w:val="24"/>
              </w:rPr>
              <w:t>70</w:t>
            </w:r>
          </w:p>
        </w:tc>
        <w:tc>
          <w:tcPr>
            <w:tcW w:w="713" w:type="dxa"/>
            <w:vAlign w:val="center"/>
          </w:tcPr>
          <w:p w14:paraId="394E5583" w14:textId="77777777" w:rsidR="0094481B" w:rsidRPr="009153C4" w:rsidRDefault="0094481B" w:rsidP="006713EC">
            <w:pPr>
              <w:jc w:val="center"/>
              <w:rPr>
                <w:sz w:val="24"/>
                <w:szCs w:val="24"/>
              </w:rPr>
            </w:pPr>
            <w:r w:rsidRPr="009153C4">
              <w:rPr>
                <w:sz w:val="24"/>
                <w:szCs w:val="24"/>
              </w:rPr>
              <w:t>36</w:t>
            </w:r>
          </w:p>
        </w:tc>
        <w:tc>
          <w:tcPr>
            <w:tcW w:w="806" w:type="dxa"/>
            <w:vAlign w:val="center"/>
          </w:tcPr>
          <w:p w14:paraId="0D3357B6" w14:textId="77777777" w:rsidR="0094481B" w:rsidRPr="009153C4" w:rsidRDefault="0094481B" w:rsidP="006713EC">
            <w:pPr>
              <w:jc w:val="center"/>
              <w:rPr>
                <w:sz w:val="24"/>
                <w:szCs w:val="24"/>
              </w:rPr>
            </w:pPr>
            <w:r w:rsidRPr="009153C4">
              <w:rPr>
                <w:sz w:val="24"/>
                <w:szCs w:val="24"/>
              </w:rPr>
              <w:t>34</w:t>
            </w:r>
          </w:p>
        </w:tc>
        <w:tc>
          <w:tcPr>
            <w:tcW w:w="806" w:type="dxa"/>
            <w:vAlign w:val="center"/>
          </w:tcPr>
          <w:p w14:paraId="05B8A1C9" w14:textId="77777777" w:rsidR="0094481B" w:rsidRPr="009153C4" w:rsidRDefault="0094481B" w:rsidP="006713EC">
            <w:pPr>
              <w:jc w:val="center"/>
              <w:rPr>
                <w:sz w:val="24"/>
                <w:szCs w:val="24"/>
              </w:rPr>
            </w:pPr>
            <w:r w:rsidRPr="009153C4">
              <w:rPr>
                <w:sz w:val="24"/>
                <w:szCs w:val="24"/>
              </w:rPr>
              <w:t>70</w:t>
            </w:r>
          </w:p>
        </w:tc>
        <w:tc>
          <w:tcPr>
            <w:tcW w:w="713" w:type="dxa"/>
            <w:vAlign w:val="center"/>
          </w:tcPr>
          <w:p w14:paraId="17234622" w14:textId="77777777" w:rsidR="0094481B" w:rsidRPr="009153C4" w:rsidRDefault="0094481B" w:rsidP="006713EC">
            <w:pPr>
              <w:jc w:val="center"/>
              <w:rPr>
                <w:sz w:val="24"/>
                <w:szCs w:val="24"/>
              </w:rPr>
            </w:pPr>
            <w:r w:rsidRPr="009153C4">
              <w:rPr>
                <w:sz w:val="24"/>
                <w:szCs w:val="24"/>
              </w:rPr>
              <w:t>36</w:t>
            </w:r>
          </w:p>
        </w:tc>
        <w:tc>
          <w:tcPr>
            <w:tcW w:w="806" w:type="dxa"/>
            <w:vAlign w:val="center"/>
          </w:tcPr>
          <w:p w14:paraId="3F463CFA" w14:textId="77777777" w:rsidR="0094481B" w:rsidRPr="009153C4" w:rsidRDefault="0094481B" w:rsidP="006713EC">
            <w:pPr>
              <w:jc w:val="center"/>
              <w:rPr>
                <w:sz w:val="24"/>
                <w:szCs w:val="24"/>
              </w:rPr>
            </w:pPr>
            <w:r w:rsidRPr="009153C4">
              <w:rPr>
                <w:sz w:val="24"/>
                <w:szCs w:val="24"/>
              </w:rPr>
              <w:t>34</w:t>
            </w:r>
          </w:p>
        </w:tc>
      </w:tr>
      <w:tr w:rsidR="0094481B" w:rsidRPr="009153C4" w14:paraId="3FA32FD2" w14:textId="77777777" w:rsidTr="006713EC">
        <w:trPr>
          <w:jc w:val="center"/>
        </w:trPr>
        <w:tc>
          <w:tcPr>
            <w:tcW w:w="14453" w:type="dxa"/>
            <w:gridSpan w:val="17"/>
            <w:shd w:val="clear" w:color="auto" w:fill="auto"/>
            <w:vAlign w:val="center"/>
          </w:tcPr>
          <w:p w14:paraId="0D8843F1" w14:textId="42C1B000" w:rsidR="0094481B" w:rsidRPr="009153C4" w:rsidRDefault="0094481B" w:rsidP="006669B6">
            <w:pPr>
              <w:rPr>
                <w:b/>
                <w:sz w:val="24"/>
                <w:szCs w:val="24"/>
                <w:lang w:val="en-US"/>
              </w:rPr>
            </w:pPr>
            <w:r w:rsidRPr="009153C4">
              <w:rPr>
                <w:b/>
                <w:sz w:val="24"/>
                <w:szCs w:val="24"/>
                <w:lang w:val="en-US"/>
              </w:rPr>
              <w:t>3. Hoạt động củng cố, tăng cường</w:t>
            </w:r>
          </w:p>
        </w:tc>
      </w:tr>
      <w:tr w:rsidR="0094481B" w:rsidRPr="009153C4" w14:paraId="34AAE97D" w14:textId="77777777" w:rsidTr="00676F13">
        <w:trPr>
          <w:jc w:val="center"/>
        </w:trPr>
        <w:tc>
          <w:tcPr>
            <w:tcW w:w="538" w:type="dxa"/>
            <w:shd w:val="clear" w:color="auto" w:fill="auto"/>
            <w:vAlign w:val="center"/>
          </w:tcPr>
          <w:p w14:paraId="5D0D2B66" w14:textId="7B78E960" w:rsidR="0094481B" w:rsidRPr="009153C4" w:rsidRDefault="0094481B" w:rsidP="006713EC">
            <w:pPr>
              <w:jc w:val="center"/>
              <w:rPr>
                <w:sz w:val="24"/>
                <w:szCs w:val="24"/>
                <w:lang w:val="en-US"/>
              </w:rPr>
            </w:pPr>
            <w:r>
              <w:rPr>
                <w:sz w:val="24"/>
                <w:szCs w:val="24"/>
                <w:lang w:val="en-US"/>
              </w:rPr>
              <w:t>16</w:t>
            </w:r>
          </w:p>
        </w:tc>
        <w:tc>
          <w:tcPr>
            <w:tcW w:w="2290" w:type="dxa"/>
            <w:shd w:val="clear" w:color="auto" w:fill="auto"/>
            <w:vAlign w:val="center"/>
          </w:tcPr>
          <w:p w14:paraId="5D46E2DC" w14:textId="702B4EAB" w:rsidR="0094481B" w:rsidRPr="002E348F" w:rsidRDefault="0094481B" w:rsidP="006713EC">
            <w:pPr>
              <w:rPr>
                <w:sz w:val="24"/>
                <w:szCs w:val="24"/>
                <w:lang w:val="en-US"/>
              </w:rPr>
            </w:pPr>
            <w:r w:rsidRPr="009153C4">
              <w:rPr>
                <w:sz w:val="24"/>
                <w:szCs w:val="24"/>
                <w:lang w:val="en-US"/>
              </w:rPr>
              <w:t>T</w:t>
            </w:r>
            <w:r>
              <w:rPr>
                <w:sz w:val="24"/>
                <w:szCs w:val="24"/>
              </w:rPr>
              <w:t>ăng cường T</w:t>
            </w:r>
            <w:r>
              <w:rPr>
                <w:sz w:val="24"/>
                <w:szCs w:val="24"/>
                <w:lang w:val="en-US"/>
              </w:rPr>
              <w:t>in học</w:t>
            </w:r>
          </w:p>
        </w:tc>
        <w:tc>
          <w:tcPr>
            <w:tcW w:w="806" w:type="dxa"/>
            <w:shd w:val="clear" w:color="auto" w:fill="548DD4" w:themeFill="text2" w:themeFillTint="99"/>
            <w:vAlign w:val="center"/>
          </w:tcPr>
          <w:p w14:paraId="037A06F7" w14:textId="57C741C4" w:rsidR="0094481B" w:rsidRPr="009153C4" w:rsidRDefault="0094481B" w:rsidP="006713EC">
            <w:pPr>
              <w:jc w:val="center"/>
              <w:rPr>
                <w:sz w:val="24"/>
                <w:szCs w:val="24"/>
              </w:rPr>
            </w:pPr>
          </w:p>
        </w:tc>
        <w:tc>
          <w:tcPr>
            <w:tcW w:w="713" w:type="dxa"/>
            <w:shd w:val="clear" w:color="auto" w:fill="548DD4" w:themeFill="text2" w:themeFillTint="99"/>
            <w:vAlign w:val="center"/>
          </w:tcPr>
          <w:p w14:paraId="7B69DA90" w14:textId="36EB58A8" w:rsidR="0094481B" w:rsidRPr="009153C4" w:rsidRDefault="0094481B" w:rsidP="006713EC">
            <w:pPr>
              <w:pStyle w:val="ListParagraph"/>
              <w:tabs>
                <w:tab w:val="left" w:pos="180"/>
                <w:tab w:val="left" w:pos="270"/>
                <w:tab w:val="left" w:pos="1423"/>
              </w:tabs>
              <w:spacing w:before="88"/>
              <w:ind w:left="0" w:firstLine="0"/>
              <w:rPr>
                <w:sz w:val="24"/>
                <w:szCs w:val="24"/>
                <w:lang w:val="en-US"/>
              </w:rPr>
            </w:pPr>
          </w:p>
        </w:tc>
        <w:tc>
          <w:tcPr>
            <w:tcW w:w="806" w:type="dxa"/>
            <w:shd w:val="clear" w:color="auto" w:fill="548DD4" w:themeFill="text2" w:themeFillTint="99"/>
            <w:vAlign w:val="center"/>
          </w:tcPr>
          <w:p w14:paraId="26F2C64B" w14:textId="5815A209" w:rsidR="0094481B" w:rsidRPr="009153C4" w:rsidRDefault="0094481B" w:rsidP="006713EC">
            <w:pPr>
              <w:pStyle w:val="ListParagraph"/>
              <w:tabs>
                <w:tab w:val="left" w:pos="180"/>
                <w:tab w:val="left" w:pos="270"/>
                <w:tab w:val="left" w:pos="1423"/>
              </w:tabs>
              <w:spacing w:before="88"/>
              <w:ind w:left="0" w:firstLine="0"/>
              <w:rPr>
                <w:sz w:val="24"/>
                <w:szCs w:val="24"/>
                <w:lang w:val="en-US"/>
              </w:rPr>
            </w:pPr>
          </w:p>
        </w:tc>
        <w:tc>
          <w:tcPr>
            <w:tcW w:w="806" w:type="dxa"/>
            <w:shd w:val="clear" w:color="auto" w:fill="548DD4" w:themeFill="text2" w:themeFillTint="99"/>
            <w:vAlign w:val="center"/>
          </w:tcPr>
          <w:p w14:paraId="4AADE803" w14:textId="21242ED8" w:rsidR="0094481B" w:rsidRPr="009153C4" w:rsidRDefault="0094481B" w:rsidP="006713EC">
            <w:pPr>
              <w:pStyle w:val="ListParagraph"/>
              <w:tabs>
                <w:tab w:val="left" w:pos="180"/>
                <w:tab w:val="left" w:pos="270"/>
                <w:tab w:val="left" w:pos="1423"/>
              </w:tabs>
              <w:spacing w:before="88"/>
              <w:ind w:left="0" w:firstLine="0"/>
              <w:rPr>
                <w:sz w:val="24"/>
                <w:szCs w:val="24"/>
                <w:lang w:val="en-US"/>
              </w:rPr>
            </w:pPr>
          </w:p>
        </w:tc>
        <w:tc>
          <w:tcPr>
            <w:tcW w:w="713" w:type="dxa"/>
            <w:shd w:val="clear" w:color="auto" w:fill="548DD4" w:themeFill="text2" w:themeFillTint="99"/>
            <w:vAlign w:val="center"/>
          </w:tcPr>
          <w:p w14:paraId="0CAAA0D9" w14:textId="46A77444" w:rsidR="0094481B" w:rsidRPr="009153C4" w:rsidRDefault="0094481B" w:rsidP="006713EC">
            <w:pPr>
              <w:pStyle w:val="ListParagraph"/>
              <w:tabs>
                <w:tab w:val="left" w:pos="180"/>
                <w:tab w:val="left" w:pos="270"/>
                <w:tab w:val="left" w:pos="1423"/>
              </w:tabs>
              <w:spacing w:before="88"/>
              <w:ind w:left="0" w:firstLine="0"/>
              <w:rPr>
                <w:sz w:val="24"/>
                <w:szCs w:val="24"/>
                <w:lang w:val="en-US"/>
              </w:rPr>
            </w:pPr>
          </w:p>
        </w:tc>
        <w:tc>
          <w:tcPr>
            <w:tcW w:w="806" w:type="dxa"/>
            <w:shd w:val="clear" w:color="auto" w:fill="548DD4" w:themeFill="text2" w:themeFillTint="99"/>
            <w:vAlign w:val="center"/>
          </w:tcPr>
          <w:p w14:paraId="08E94B93" w14:textId="48963CCE" w:rsidR="0094481B" w:rsidRPr="009153C4" w:rsidRDefault="0094481B" w:rsidP="006713EC">
            <w:pPr>
              <w:pStyle w:val="ListParagraph"/>
              <w:tabs>
                <w:tab w:val="left" w:pos="180"/>
                <w:tab w:val="left" w:pos="270"/>
                <w:tab w:val="left" w:pos="1423"/>
              </w:tabs>
              <w:spacing w:before="88"/>
              <w:ind w:left="0" w:firstLine="0"/>
              <w:rPr>
                <w:sz w:val="24"/>
                <w:szCs w:val="24"/>
                <w:lang w:val="en-US"/>
              </w:rPr>
            </w:pPr>
          </w:p>
        </w:tc>
        <w:tc>
          <w:tcPr>
            <w:tcW w:w="806" w:type="dxa"/>
            <w:shd w:val="clear" w:color="auto" w:fill="auto"/>
            <w:vAlign w:val="center"/>
          </w:tcPr>
          <w:p w14:paraId="7904F65A" w14:textId="1615EF80" w:rsidR="0094481B" w:rsidRPr="00213114" w:rsidRDefault="0094481B" w:rsidP="006713EC">
            <w:pPr>
              <w:jc w:val="center"/>
              <w:rPr>
                <w:sz w:val="24"/>
                <w:szCs w:val="24"/>
                <w:lang w:val="en-US"/>
              </w:rPr>
            </w:pPr>
            <w:r>
              <w:rPr>
                <w:sz w:val="24"/>
                <w:szCs w:val="24"/>
                <w:lang w:val="en-US"/>
              </w:rPr>
              <w:t>35</w:t>
            </w:r>
          </w:p>
        </w:tc>
        <w:tc>
          <w:tcPr>
            <w:tcW w:w="713" w:type="dxa"/>
            <w:shd w:val="clear" w:color="auto" w:fill="auto"/>
            <w:vAlign w:val="center"/>
          </w:tcPr>
          <w:p w14:paraId="4E6BE47D" w14:textId="6291C1DD" w:rsidR="0094481B" w:rsidRPr="00213114" w:rsidRDefault="0094481B" w:rsidP="006713EC">
            <w:pPr>
              <w:jc w:val="center"/>
              <w:rPr>
                <w:sz w:val="24"/>
                <w:szCs w:val="24"/>
                <w:lang w:val="en-US"/>
              </w:rPr>
            </w:pPr>
            <w:r>
              <w:rPr>
                <w:sz w:val="24"/>
                <w:szCs w:val="24"/>
                <w:lang w:val="en-US"/>
              </w:rPr>
              <w:t>18</w:t>
            </w:r>
          </w:p>
        </w:tc>
        <w:tc>
          <w:tcPr>
            <w:tcW w:w="806" w:type="dxa"/>
            <w:shd w:val="clear" w:color="auto" w:fill="auto"/>
            <w:vAlign w:val="center"/>
          </w:tcPr>
          <w:p w14:paraId="1C296AC0" w14:textId="0CC71640" w:rsidR="0094481B" w:rsidRPr="00213114" w:rsidRDefault="0094481B" w:rsidP="006713EC">
            <w:pPr>
              <w:jc w:val="center"/>
              <w:rPr>
                <w:sz w:val="24"/>
                <w:szCs w:val="24"/>
                <w:lang w:val="en-US"/>
              </w:rPr>
            </w:pPr>
            <w:r>
              <w:rPr>
                <w:sz w:val="24"/>
                <w:szCs w:val="24"/>
                <w:lang w:val="en-US"/>
              </w:rPr>
              <w:t>15</w:t>
            </w:r>
          </w:p>
        </w:tc>
        <w:tc>
          <w:tcPr>
            <w:tcW w:w="806" w:type="dxa"/>
            <w:shd w:val="clear" w:color="auto" w:fill="548DD4" w:themeFill="text2" w:themeFillTint="99"/>
            <w:vAlign w:val="center"/>
          </w:tcPr>
          <w:p w14:paraId="7BF10B55" w14:textId="77777777" w:rsidR="0094481B" w:rsidRPr="009153C4" w:rsidRDefault="0094481B" w:rsidP="006713EC">
            <w:pPr>
              <w:jc w:val="center"/>
              <w:rPr>
                <w:sz w:val="24"/>
                <w:szCs w:val="24"/>
              </w:rPr>
            </w:pPr>
          </w:p>
        </w:tc>
        <w:tc>
          <w:tcPr>
            <w:tcW w:w="713" w:type="dxa"/>
            <w:shd w:val="clear" w:color="auto" w:fill="548DD4" w:themeFill="text2" w:themeFillTint="99"/>
            <w:vAlign w:val="center"/>
          </w:tcPr>
          <w:p w14:paraId="694CB5EF" w14:textId="77777777" w:rsidR="0094481B" w:rsidRPr="009153C4" w:rsidRDefault="0094481B" w:rsidP="006713EC">
            <w:pPr>
              <w:jc w:val="center"/>
              <w:rPr>
                <w:sz w:val="24"/>
                <w:szCs w:val="24"/>
              </w:rPr>
            </w:pPr>
          </w:p>
        </w:tc>
        <w:tc>
          <w:tcPr>
            <w:tcW w:w="806" w:type="dxa"/>
            <w:shd w:val="clear" w:color="auto" w:fill="548DD4" w:themeFill="text2" w:themeFillTint="99"/>
            <w:vAlign w:val="center"/>
          </w:tcPr>
          <w:p w14:paraId="3EEC8DFB" w14:textId="77777777" w:rsidR="0094481B" w:rsidRPr="009153C4" w:rsidRDefault="0094481B" w:rsidP="006713EC">
            <w:pPr>
              <w:jc w:val="center"/>
              <w:rPr>
                <w:sz w:val="24"/>
                <w:szCs w:val="24"/>
              </w:rPr>
            </w:pPr>
          </w:p>
        </w:tc>
        <w:tc>
          <w:tcPr>
            <w:tcW w:w="806" w:type="dxa"/>
            <w:shd w:val="clear" w:color="auto" w:fill="548DD4" w:themeFill="text2" w:themeFillTint="99"/>
            <w:vAlign w:val="center"/>
          </w:tcPr>
          <w:p w14:paraId="140FAF34" w14:textId="77777777" w:rsidR="0094481B" w:rsidRPr="009153C4" w:rsidRDefault="0094481B" w:rsidP="006713EC">
            <w:pPr>
              <w:jc w:val="center"/>
              <w:rPr>
                <w:sz w:val="24"/>
                <w:szCs w:val="24"/>
              </w:rPr>
            </w:pPr>
          </w:p>
        </w:tc>
        <w:tc>
          <w:tcPr>
            <w:tcW w:w="713" w:type="dxa"/>
            <w:shd w:val="clear" w:color="auto" w:fill="548DD4" w:themeFill="text2" w:themeFillTint="99"/>
            <w:vAlign w:val="center"/>
          </w:tcPr>
          <w:p w14:paraId="38C10946" w14:textId="77777777" w:rsidR="0094481B" w:rsidRPr="009153C4" w:rsidRDefault="0094481B" w:rsidP="006713EC">
            <w:pPr>
              <w:jc w:val="center"/>
              <w:rPr>
                <w:sz w:val="24"/>
                <w:szCs w:val="24"/>
              </w:rPr>
            </w:pPr>
          </w:p>
        </w:tc>
        <w:tc>
          <w:tcPr>
            <w:tcW w:w="806" w:type="dxa"/>
            <w:shd w:val="clear" w:color="auto" w:fill="548DD4" w:themeFill="text2" w:themeFillTint="99"/>
            <w:vAlign w:val="center"/>
          </w:tcPr>
          <w:p w14:paraId="608DA2C9" w14:textId="77777777" w:rsidR="0094481B" w:rsidRPr="009153C4" w:rsidRDefault="0094481B" w:rsidP="006713EC">
            <w:pPr>
              <w:jc w:val="center"/>
              <w:rPr>
                <w:sz w:val="24"/>
                <w:szCs w:val="24"/>
              </w:rPr>
            </w:pPr>
          </w:p>
        </w:tc>
      </w:tr>
      <w:tr w:rsidR="0094481B" w:rsidRPr="009153C4" w14:paraId="01D7AC64" w14:textId="77777777" w:rsidTr="006713EC">
        <w:trPr>
          <w:jc w:val="center"/>
        </w:trPr>
        <w:tc>
          <w:tcPr>
            <w:tcW w:w="2828" w:type="dxa"/>
            <w:gridSpan w:val="2"/>
            <w:shd w:val="clear" w:color="auto" w:fill="auto"/>
            <w:vAlign w:val="center"/>
          </w:tcPr>
          <w:p w14:paraId="19189420" w14:textId="7FC4D92E" w:rsidR="0094481B" w:rsidRPr="009153C4" w:rsidRDefault="0094481B" w:rsidP="00C0775F">
            <w:pPr>
              <w:jc w:val="center"/>
              <w:rPr>
                <w:b/>
                <w:sz w:val="24"/>
                <w:szCs w:val="24"/>
                <w:lang w:val="en-US"/>
              </w:rPr>
            </w:pPr>
            <w:r w:rsidRPr="009153C4">
              <w:rPr>
                <w:b/>
                <w:sz w:val="24"/>
                <w:szCs w:val="24"/>
                <w:lang w:val="en-US"/>
              </w:rPr>
              <w:t>Tổng</w:t>
            </w:r>
          </w:p>
        </w:tc>
        <w:tc>
          <w:tcPr>
            <w:tcW w:w="806" w:type="dxa"/>
            <w:shd w:val="clear" w:color="auto" w:fill="auto"/>
            <w:vAlign w:val="bottom"/>
          </w:tcPr>
          <w:p w14:paraId="5EF73DC7" w14:textId="25723D32" w:rsidR="0094481B" w:rsidRPr="00E73FCA" w:rsidRDefault="0094481B" w:rsidP="006713EC">
            <w:pPr>
              <w:jc w:val="center"/>
              <w:rPr>
                <w:b/>
                <w:sz w:val="24"/>
                <w:szCs w:val="24"/>
                <w:lang w:val="en-US"/>
              </w:rPr>
            </w:pPr>
            <w:r>
              <w:rPr>
                <w:b/>
                <w:color w:val="000000"/>
                <w:lang w:val="en-US"/>
              </w:rPr>
              <w:t>945</w:t>
            </w:r>
          </w:p>
        </w:tc>
        <w:tc>
          <w:tcPr>
            <w:tcW w:w="713" w:type="dxa"/>
            <w:shd w:val="clear" w:color="auto" w:fill="auto"/>
            <w:vAlign w:val="bottom"/>
          </w:tcPr>
          <w:p w14:paraId="4E09F74C" w14:textId="18C2E25D" w:rsidR="0094481B" w:rsidRPr="00AE122E" w:rsidRDefault="0094481B" w:rsidP="006713EC">
            <w:pPr>
              <w:pStyle w:val="ListParagraph"/>
              <w:tabs>
                <w:tab w:val="left" w:pos="180"/>
                <w:tab w:val="left" w:pos="270"/>
                <w:tab w:val="left" w:pos="1423"/>
              </w:tabs>
              <w:spacing w:before="88"/>
              <w:ind w:left="0" w:firstLine="0"/>
              <w:rPr>
                <w:b/>
                <w:sz w:val="24"/>
                <w:szCs w:val="24"/>
                <w:lang w:val="en-US"/>
              </w:rPr>
            </w:pPr>
            <w:r>
              <w:rPr>
                <w:b/>
                <w:color w:val="000000"/>
                <w:lang w:val="en-US"/>
              </w:rPr>
              <w:t>486</w:t>
            </w:r>
          </w:p>
        </w:tc>
        <w:tc>
          <w:tcPr>
            <w:tcW w:w="806" w:type="dxa"/>
            <w:shd w:val="clear" w:color="auto" w:fill="auto"/>
            <w:vAlign w:val="bottom"/>
          </w:tcPr>
          <w:p w14:paraId="6F61100C" w14:textId="0D5B7A93" w:rsidR="0094481B" w:rsidRPr="00AE122E" w:rsidRDefault="0094481B" w:rsidP="006713EC">
            <w:pPr>
              <w:pStyle w:val="ListParagraph"/>
              <w:tabs>
                <w:tab w:val="left" w:pos="180"/>
                <w:tab w:val="left" w:pos="270"/>
                <w:tab w:val="left" w:pos="1423"/>
              </w:tabs>
              <w:spacing w:before="88"/>
              <w:ind w:left="0" w:firstLine="0"/>
              <w:rPr>
                <w:b/>
                <w:sz w:val="24"/>
                <w:szCs w:val="24"/>
                <w:lang w:val="en-US"/>
              </w:rPr>
            </w:pPr>
            <w:r>
              <w:rPr>
                <w:b/>
                <w:sz w:val="24"/>
                <w:szCs w:val="24"/>
                <w:lang w:val="en-US"/>
              </w:rPr>
              <w:t>459</w:t>
            </w:r>
          </w:p>
        </w:tc>
        <w:tc>
          <w:tcPr>
            <w:tcW w:w="806" w:type="dxa"/>
            <w:shd w:val="clear" w:color="auto" w:fill="auto"/>
            <w:vAlign w:val="bottom"/>
          </w:tcPr>
          <w:p w14:paraId="79B19CB5" w14:textId="7BC84BEE" w:rsidR="0094481B" w:rsidRPr="00AE122E" w:rsidRDefault="0094481B" w:rsidP="006713EC">
            <w:pPr>
              <w:pStyle w:val="ListParagraph"/>
              <w:tabs>
                <w:tab w:val="left" w:pos="180"/>
                <w:tab w:val="left" w:pos="270"/>
                <w:tab w:val="left" w:pos="1423"/>
              </w:tabs>
              <w:spacing w:before="88"/>
              <w:ind w:left="0" w:firstLine="0"/>
              <w:rPr>
                <w:b/>
                <w:sz w:val="24"/>
                <w:szCs w:val="24"/>
                <w:lang w:val="en-US"/>
              </w:rPr>
            </w:pPr>
            <w:r>
              <w:rPr>
                <w:b/>
                <w:sz w:val="24"/>
                <w:szCs w:val="24"/>
                <w:lang w:val="en-US"/>
              </w:rPr>
              <w:t>945</w:t>
            </w:r>
          </w:p>
        </w:tc>
        <w:tc>
          <w:tcPr>
            <w:tcW w:w="713" w:type="dxa"/>
            <w:shd w:val="clear" w:color="auto" w:fill="auto"/>
            <w:vAlign w:val="bottom"/>
          </w:tcPr>
          <w:p w14:paraId="2DD5D1CD" w14:textId="7C9BE776" w:rsidR="0094481B" w:rsidRPr="000C697B" w:rsidRDefault="0094481B" w:rsidP="006713EC">
            <w:pPr>
              <w:pStyle w:val="ListParagraph"/>
              <w:tabs>
                <w:tab w:val="left" w:pos="180"/>
                <w:tab w:val="left" w:pos="270"/>
                <w:tab w:val="left" w:pos="1423"/>
              </w:tabs>
              <w:spacing w:before="88"/>
              <w:ind w:left="0" w:firstLine="0"/>
              <w:rPr>
                <w:b/>
                <w:sz w:val="24"/>
                <w:szCs w:val="24"/>
                <w:lang w:val="en-US"/>
              </w:rPr>
            </w:pPr>
            <w:r>
              <w:rPr>
                <w:b/>
                <w:color w:val="000000"/>
                <w:lang w:val="en-US"/>
              </w:rPr>
              <w:t>486</w:t>
            </w:r>
          </w:p>
        </w:tc>
        <w:tc>
          <w:tcPr>
            <w:tcW w:w="806" w:type="dxa"/>
            <w:shd w:val="clear" w:color="auto" w:fill="auto"/>
            <w:vAlign w:val="bottom"/>
          </w:tcPr>
          <w:p w14:paraId="7EDE7DA9" w14:textId="040B925B" w:rsidR="0094481B" w:rsidRPr="000C697B" w:rsidRDefault="0094481B" w:rsidP="006713EC">
            <w:pPr>
              <w:pStyle w:val="ListParagraph"/>
              <w:tabs>
                <w:tab w:val="left" w:pos="180"/>
                <w:tab w:val="left" w:pos="270"/>
                <w:tab w:val="left" w:pos="1423"/>
              </w:tabs>
              <w:spacing w:before="88"/>
              <w:ind w:left="0" w:firstLine="0"/>
              <w:rPr>
                <w:b/>
                <w:sz w:val="24"/>
                <w:szCs w:val="24"/>
                <w:lang w:val="en-US"/>
              </w:rPr>
            </w:pPr>
            <w:r>
              <w:rPr>
                <w:b/>
                <w:sz w:val="24"/>
                <w:szCs w:val="24"/>
                <w:lang w:val="en-US"/>
              </w:rPr>
              <w:t>459</w:t>
            </w:r>
          </w:p>
        </w:tc>
        <w:tc>
          <w:tcPr>
            <w:tcW w:w="806" w:type="dxa"/>
            <w:shd w:val="clear" w:color="auto" w:fill="auto"/>
            <w:vAlign w:val="bottom"/>
          </w:tcPr>
          <w:p w14:paraId="3887B495" w14:textId="6A4ABE25" w:rsidR="0094481B" w:rsidRPr="000C697B" w:rsidRDefault="009B1FBA" w:rsidP="006713EC">
            <w:pPr>
              <w:jc w:val="center"/>
              <w:rPr>
                <w:b/>
                <w:sz w:val="24"/>
                <w:szCs w:val="24"/>
                <w:lang w:val="en-US"/>
              </w:rPr>
            </w:pPr>
            <w:r>
              <w:rPr>
                <w:b/>
                <w:sz w:val="24"/>
                <w:szCs w:val="24"/>
                <w:lang w:val="en-US"/>
              </w:rPr>
              <w:t>1128</w:t>
            </w:r>
          </w:p>
        </w:tc>
        <w:tc>
          <w:tcPr>
            <w:tcW w:w="713" w:type="dxa"/>
            <w:shd w:val="clear" w:color="auto" w:fill="auto"/>
            <w:vAlign w:val="bottom"/>
          </w:tcPr>
          <w:p w14:paraId="49277917" w14:textId="15A8980A" w:rsidR="0094481B" w:rsidRPr="000C697B" w:rsidRDefault="007944D5" w:rsidP="006713EC">
            <w:pPr>
              <w:jc w:val="center"/>
              <w:rPr>
                <w:b/>
                <w:sz w:val="24"/>
                <w:szCs w:val="24"/>
                <w:lang w:val="en-US"/>
              </w:rPr>
            </w:pPr>
            <w:r>
              <w:rPr>
                <w:b/>
                <w:sz w:val="24"/>
                <w:szCs w:val="24"/>
                <w:lang w:val="en-US"/>
              </w:rPr>
              <w:t>576</w:t>
            </w:r>
          </w:p>
        </w:tc>
        <w:tc>
          <w:tcPr>
            <w:tcW w:w="806" w:type="dxa"/>
            <w:shd w:val="clear" w:color="auto" w:fill="auto"/>
            <w:vAlign w:val="bottom"/>
          </w:tcPr>
          <w:p w14:paraId="0A5D53B5" w14:textId="6D967501" w:rsidR="0094481B" w:rsidRPr="00351ECB" w:rsidRDefault="0094481B" w:rsidP="007944D5">
            <w:pPr>
              <w:jc w:val="center"/>
              <w:rPr>
                <w:b/>
                <w:sz w:val="24"/>
                <w:szCs w:val="24"/>
                <w:lang w:val="en-US"/>
              </w:rPr>
            </w:pPr>
            <w:r>
              <w:rPr>
                <w:b/>
                <w:sz w:val="24"/>
                <w:szCs w:val="24"/>
                <w:lang w:val="en-US"/>
              </w:rPr>
              <w:t>5</w:t>
            </w:r>
            <w:r w:rsidR="007944D5">
              <w:rPr>
                <w:b/>
                <w:sz w:val="24"/>
                <w:szCs w:val="24"/>
                <w:lang w:val="en-US"/>
              </w:rPr>
              <w:t>52</w:t>
            </w:r>
          </w:p>
        </w:tc>
        <w:tc>
          <w:tcPr>
            <w:tcW w:w="806" w:type="dxa"/>
            <w:shd w:val="clear" w:color="auto" w:fill="auto"/>
            <w:vAlign w:val="bottom"/>
          </w:tcPr>
          <w:p w14:paraId="3960ECE5" w14:textId="75141A00" w:rsidR="0094481B" w:rsidRPr="00351ECB" w:rsidRDefault="0094481B" w:rsidP="006713EC">
            <w:pPr>
              <w:jc w:val="center"/>
              <w:rPr>
                <w:b/>
                <w:sz w:val="24"/>
                <w:szCs w:val="24"/>
                <w:lang w:val="en-US"/>
              </w:rPr>
            </w:pPr>
            <w:r>
              <w:rPr>
                <w:b/>
                <w:color w:val="000000"/>
              </w:rPr>
              <w:t>9</w:t>
            </w:r>
            <w:r>
              <w:rPr>
                <w:b/>
                <w:color w:val="000000"/>
                <w:lang w:val="en-US"/>
              </w:rPr>
              <w:t>45</w:t>
            </w:r>
          </w:p>
        </w:tc>
        <w:tc>
          <w:tcPr>
            <w:tcW w:w="713" w:type="dxa"/>
            <w:shd w:val="clear" w:color="auto" w:fill="auto"/>
            <w:vAlign w:val="bottom"/>
          </w:tcPr>
          <w:p w14:paraId="566CD220" w14:textId="458F736F" w:rsidR="0094481B" w:rsidRPr="00351ECB" w:rsidRDefault="0094481B" w:rsidP="006713EC">
            <w:pPr>
              <w:jc w:val="center"/>
              <w:rPr>
                <w:b/>
                <w:sz w:val="24"/>
                <w:szCs w:val="24"/>
                <w:lang w:val="en-US"/>
              </w:rPr>
            </w:pPr>
            <w:r>
              <w:rPr>
                <w:b/>
                <w:color w:val="000000"/>
                <w:lang w:val="en-US"/>
              </w:rPr>
              <w:t>486</w:t>
            </w:r>
          </w:p>
        </w:tc>
        <w:tc>
          <w:tcPr>
            <w:tcW w:w="806" w:type="dxa"/>
            <w:shd w:val="clear" w:color="auto" w:fill="auto"/>
            <w:vAlign w:val="bottom"/>
          </w:tcPr>
          <w:p w14:paraId="27C5F3A9" w14:textId="44109358" w:rsidR="0094481B" w:rsidRPr="00351ECB" w:rsidRDefault="0094481B" w:rsidP="006713EC">
            <w:pPr>
              <w:jc w:val="center"/>
              <w:rPr>
                <w:b/>
                <w:sz w:val="24"/>
                <w:szCs w:val="24"/>
                <w:lang w:val="en-US"/>
              </w:rPr>
            </w:pPr>
            <w:r>
              <w:rPr>
                <w:b/>
                <w:color w:val="000000"/>
              </w:rPr>
              <w:t>4</w:t>
            </w:r>
            <w:r>
              <w:rPr>
                <w:b/>
                <w:color w:val="000000"/>
                <w:lang w:val="en-US"/>
              </w:rPr>
              <w:t>59</w:t>
            </w:r>
          </w:p>
        </w:tc>
        <w:tc>
          <w:tcPr>
            <w:tcW w:w="806" w:type="dxa"/>
            <w:shd w:val="clear" w:color="auto" w:fill="auto"/>
            <w:vAlign w:val="bottom"/>
          </w:tcPr>
          <w:p w14:paraId="702172A8" w14:textId="4D2EBA39" w:rsidR="0094481B" w:rsidRPr="00D567D4" w:rsidRDefault="0094481B" w:rsidP="006713EC">
            <w:pPr>
              <w:jc w:val="center"/>
              <w:rPr>
                <w:b/>
                <w:sz w:val="24"/>
                <w:szCs w:val="24"/>
                <w:lang w:val="en-US"/>
              </w:rPr>
            </w:pPr>
            <w:r>
              <w:rPr>
                <w:b/>
                <w:color w:val="000000"/>
              </w:rPr>
              <w:t>9</w:t>
            </w:r>
            <w:r>
              <w:rPr>
                <w:b/>
                <w:color w:val="000000"/>
                <w:lang w:val="en-US"/>
              </w:rPr>
              <w:t>45</w:t>
            </w:r>
          </w:p>
        </w:tc>
        <w:tc>
          <w:tcPr>
            <w:tcW w:w="713" w:type="dxa"/>
            <w:shd w:val="clear" w:color="auto" w:fill="auto"/>
            <w:vAlign w:val="bottom"/>
          </w:tcPr>
          <w:p w14:paraId="4E38962F" w14:textId="7BA24B28" w:rsidR="0094481B" w:rsidRPr="00D567D4" w:rsidRDefault="0094481B" w:rsidP="006713EC">
            <w:pPr>
              <w:jc w:val="center"/>
              <w:rPr>
                <w:b/>
                <w:sz w:val="24"/>
                <w:szCs w:val="24"/>
                <w:lang w:val="en-US"/>
              </w:rPr>
            </w:pPr>
            <w:r>
              <w:rPr>
                <w:b/>
                <w:color w:val="000000"/>
                <w:lang w:val="en-US"/>
              </w:rPr>
              <w:t>486</w:t>
            </w:r>
          </w:p>
        </w:tc>
        <w:tc>
          <w:tcPr>
            <w:tcW w:w="806" w:type="dxa"/>
            <w:shd w:val="clear" w:color="auto" w:fill="auto"/>
            <w:vAlign w:val="bottom"/>
          </w:tcPr>
          <w:p w14:paraId="6BE66C5A" w14:textId="0476A099" w:rsidR="0094481B" w:rsidRPr="00D567D4" w:rsidRDefault="0094481B" w:rsidP="006713EC">
            <w:pPr>
              <w:jc w:val="center"/>
              <w:rPr>
                <w:b/>
                <w:sz w:val="24"/>
                <w:szCs w:val="24"/>
                <w:lang w:val="en-US"/>
              </w:rPr>
            </w:pPr>
            <w:r>
              <w:rPr>
                <w:b/>
                <w:color w:val="000000"/>
              </w:rPr>
              <w:t>4</w:t>
            </w:r>
            <w:r>
              <w:rPr>
                <w:b/>
                <w:color w:val="000000"/>
                <w:lang w:val="en-US"/>
              </w:rPr>
              <w:t>59</w:t>
            </w:r>
          </w:p>
        </w:tc>
      </w:tr>
    </w:tbl>
    <w:p w14:paraId="75192DA1" w14:textId="77777777" w:rsidR="00E47C9D" w:rsidRDefault="00E47C9D" w:rsidP="0062553F">
      <w:pPr>
        <w:pStyle w:val="Heading3"/>
        <w:tabs>
          <w:tab w:val="left" w:pos="180"/>
          <w:tab w:val="left" w:pos="270"/>
        </w:tabs>
        <w:spacing w:before="68"/>
        <w:ind w:left="0" w:firstLine="720"/>
        <w:rPr>
          <w:sz w:val="28"/>
          <w:szCs w:val="28"/>
          <w:lang w:val="en-US"/>
        </w:rPr>
      </w:pPr>
    </w:p>
    <w:p w14:paraId="728461D0" w14:textId="77777777" w:rsidR="009153C4" w:rsidRDefault="009153C4" w:rsidP="0062553F">
      <w:pPr>
        <w:pStyle w:val="Heading3"/>
        <w:tabs>
          <w:tab w:val="left" w:pos="180"/>
          <w:tab w:val="left" w:pos="270"/>
        </w:tabs>
        <w:spacing w:before="68"/>
        <w:ind w:left="0" w:firstLine="720"/>
        <w:rPr>
          <w:sz w:val="28"/>
          <w:szCs w:val="28"/>
          <w:lang w:val="en-US"/>
        </w:rPr>
      </w:pPr>
    </w:p>
    <w:p w14:paraId="224ECF54" w14:textId="77777777" w:rsidR="00983F2B" w:rsidRDefault="00983F2B" w:rsidP="0062553F">
      <w:pPr>
        <w:pStyle w:val="Heading3"/>
        <w:tabs>
          <w:tab w:val="left" w:pos="180"/>
          <w:tab w:val="left" w:pos="270"/>
        </w:tabs>
        <w:spacing w:before="68"/>
        <w:ind w:left="0" w:firstLine="720"/>
        <w:rPr>
          <w:sz w:val="28"/>
          <w:szCs w:val="28"/>
          <w:lang w:val="en-US"/>
        </w:rPr>
      </w:pPr>
    </w:p>
    <w:p w14:paraId="5BA95FFF" w14:textId="5F6D0B2B" w:rsidR="009153C4" w:rsidRDefault="00BA22D5" w:rsidP="0062553F">
      <w:pPr>
        <w:pStyle w:val="Heading3"/>
        <w:tabs>
          <w:tab w:val="left" w:pos="180"/>
          <w:tab w:val="left" w:pos="270"/>
        </w:tabs>
        <w:spacing w:before="68"/>
        <w:ind w:left="0" w:firstLine="720"/>
        <w:rPr>
          <w:sz w:val="28"/>
          <w:szCs w:val="28"/>
          <w:lang w:val="en-US"/>
        </w:rPr>
      </w:pPr>
      <w:r>
        <w:rPr>
          <w:sz w:val="28"/>
          <w:szCs w:val="28"/>
          <w:lang w:val="en-US"/>
        </w:rPr>
        <w:lastRenderedPageBreak/>
        <w:t xml:space="preserve">2. </w:t>
      </w:r>
      <w:r w:rsidR="00E70FAD">
        <w:rPr>
          <w:sz w:val="28"/>
          <w:szCs w:val="28"/>
          <w:lang w:val="en-US"/>
        </w:rPr>
        <w:t>Các hoạt động giáo dục tập thể thực hiện trong năm học.</w:t>
      </w:r>
    </w:p>
    <w:p w14:paraId="27AEF2A5" w14:textId="77777777" w:rsidR="000D5A29" w:rsidRDefault="000D5A29" w:rsidP="0062553F">
      <w:pPr>
        <w:pStyle w:val="Heading3"/>
        <w:tabs>
          <w:tab w:val="left" w:pos="180"/>
          <w:tab w:val="left" w:pos="270"/>
        </w:tabs>
        <w:spacing w:before="68"/>
        <w:ind w:left="0" w:firstLine="720"/>
        <w:rPr>
          <w:sz w:val="28"/>
          <w:szCs w:val="28"/>
          <w:lang w:val="en-US"/>
        </w:rPr>
      </w:pPr>
    </w:p>
    <w:tbl>
      <w:tblPr>
        <w:tblStyle w:val="TableGrid"/>
        <w:tblW w:w="0" w:type="auto"/>
        <w:tblLook w:val="04A0" w:firstRow="1" w:lastRow="0" w:firstColumn="1" w:lastColumn="0" w:noHBand="0" w:noVBand="1"/>
      </w:tblPr>
      <w:tblGrid>
        <w:gridCol w:w="1526"/>
        <w:gridCol w:w="2410"/>
        <w:gridCol w:w="2693"/>
        <w:gridCol w:w="1887"/>
        <w:gridCol w:w="2130"/>
        <w:gridCol w:w="2130"/>
        <w:gridCol w:w="2130"/>
      </w:tblGrid>
      <w:tr w:rsidR="00025220" w14:paraId="2058415A" w14:textId="0A6A6201" w:rsidTr="001F2B9E">
        <w:tc>
          <w:tcPr>
            <w:tcW w:w="1526" w:type="dxa"/>
            <w:vAlign w:val="center"/>
          </w:tcPr>
          <w:p w14:paraId="37D637D7" w14:textId="635ADE84" w:rsidR="00025220" w:rsidRDefault="00025220" w:rsidP="00025220">
            <w:pPr>
              <w:pStyle w:val="Heading3"/>
              <w:tabs>
                <w:tab w:val="left" w:pos="180"/>
                <w:tab w:val="left" w:pos="270"/>
              </w:tabs>
              <w:spacing w:before="68"/>
              <w:ind w:left="0"/>
              <w:jc w:val="center"/>
              <w:rPr>
                <w:sz w:val="28"/>
                <w:szCs w:val="28"/>
                <w:lang w:val="en-US"/>
              </w:rPr>
            </w:pPr>
            <w:r>
              <w:rPr>
                <w:sz w:val="28"/>
                <w:szCs w:val="28"/>
                <w:lang w:val="en-US"/>
              </w:rPr>
              <w:t>Tháng</w:t>
            </w:r>
          </w:p>
        </w:tc>
        <w:tc>
          <w:tcPr>
            <w:tcW w:w="2410" w:type="dxa"/>
            <w:vAlign w:val="center"/>
          </w:tcPr>
          <w:p w14:paraId="3029175C" w14:textId="0B5A63B1" w:rsidR="00025220" w:rsidRDefault="00025220" w:rsidP="00025220">
            <w:pPr>
              <w:pStyle w:val="Heading3"/>
              <w:tabs>
                <w:tab w:val="left" w:pos="180"/>
                <w:tab w:val="left" w:pos="270"/>
              </w:tabs>
              <w:spacing w:before="68"/>
              <w:ind w:left="0"/>
              <w:jc w:val="center"/>
              <w:rPr>
                <w:sz w:val="28"/>
                <w:szCs w:val="28"/>
                <w:lang w:val="en-US"/>
              </w:rPr>
            </w:pPr>
            <w:r>
              <w:rPr>
                <w:sz w:val="28"/>
                <w:szCs w:val="28"/>
                <w:lang w:val="en-US"/>
              </w:rPr>
              <w:t>Chủ điểm</w:t>
            </w:r>
          </w:p>
        </w:tc>
        <w:tc>
          <w:tcPr>
            <w:tcW w:w="2693" w:type="dxa"/>
            <w:vAlign w:val="center"/>
          </w:tcPr>
          <w:p w14:paraId="3371FF9C" w14:textId="4FB23426" w:rsidR="00025220" w:rsidRDefault="00025220" w:rsidP="00025220">
            <w:pPr>
              <w:pStyle w:val="Heading3"/>
              <w:tabs>
                <w:tab w:val="left" w:pos="180"/>
                <w:tab w:val="left" w:pos="270"/>
              </w:tabs>
              <w:spacing w:before="68"/>
              <w:ind w:left="0"/>
              <w:jc w:val="center"/>
              <w:rPr>
                <w:sz w:val="28"/>
                <w:szCs w:val="28"/>
                <w:lang w:val="en-US"/>
              </w:rPr>
            </w:pPr>
            <w:r>
              <w:rPr>
                <w:sz w:val="28"/>
                <w:szCs w:val="28"/>
                <w:lang w:val="en-US"/>
              </w:rPr>
              <w:t>Nội dung trọng tâm</w:t>
            </w:r>
          </w:p>
        </w:tc>
        <w:tc>
          <w:tcPr>
            <w:tcW w:w="1887" w:type="dxa"/>
            <w:vAlign w:val="center"/>
          </w:tcPr>
          <w:p w14:paraId="3767DFAF" w14:textId="63EA26F0" w:rsidR="00025220" w:rsidRDefault="00025220" w:rsidP="00025220">
            <w:pPr>
              <w:pStyle w:val="Heading3"/>
              <w:tabs>
                <w:tab w:val="left" w:pos="180"/>
                <w:tab w:val="left" w:pos="270"/>
              </w:tabs>
              <w:spacing w:before="68"/>
              <w:ind w:left="0"/>
              <w:jc w:val="center"/>
              <w:rPr>
                <w:sz w:val="28"/>
                <w:szCs w:val="28"/>
                <w:lang w:val="en-US"/>
              </w:rPr>
            </w:pPr>
            <w:r>
              <w:rPr>
                <w:sz w:val="28"/>
                <w:szCs w:val="28"/>
                <w:lang w:val="en-US"/>
              </w:rPr>
              <w:t>Hình thức tổ chức</w:t>
            </w:r>
          </w:p>
        </w:tc>
        <w:tc>
          <w:tcPr>
            <w:tcW w:w="2130" w:type="dxa"/>
            <w:vAlign w:val="center"/>
          </w:tcPr>
          <w:p w14:paraId="26E0FD0A" w14:textId="35C43326" w:rsidR="00025220" w:rsidRDefault="00025220" w:rsidP="00025220">
            <w:pPr>
              <w:pStyle w:val="Heading3"/>
              <w:tabs>
                <w:tab w:val="left" w:pos="180"/>
                <w:tab w:val="left" w:pos="270"/>
              </w:tabs>
              <w:spacing w:before="68"/>
              <w:ind w:left="0"/>
              <w:jc w:val="center"/>
              <w:rPr>
                <w:sz w:val="28"/>
                <w:szCs w:val="28"/>
                <w:lang w:val="en-US"/>
              </w:rPr>
            </w:pPr>
            <w:r>
              <w:rPr>
                <w:sz w:val="28"/>
                <w:szCs w:val="28"/>
                <w:lang w:val="en-US"/>
              </w:rPr>
              <w:t>Thời gian thực hiện</w:t>
            </w:r>
          </w:p>
        </w:tc>
        <w:tc>
          <w:tcPr>
            <w:tcW w:w="2130" w:type="dxa"/>
            <w:vAlign w:val="center"/>
          </w:tcPr>
          <w:p w14:paraId="231052B1" w14:textId="44E6A247" w:rsidR="00025220" w:rsidRDefault="00025220" w:rsidP="00025220">
            <w:pPr>
              <w:pStyle w:val="Heading3"/>
              <w:tabs>
                <w:tab w:val="left" w:pos="180"/>
                <w:tab w:val="left" w:pos="270"/>
              </w:tabs>
              <w:spacing w:before="68"/>
              <w:ind w:left="0"/>
              <w:jc w:val="center"/>
              <w:rPr>
                <w:sz w:val="28"/>
                <w:szCs w:val="28"/>
                <w:lang w:val="en-US"/>
              </w:rPr>
            </w:pPr>
            <w:r>
              <w:rPr>
                <w:sz w:val="28"/>
                <w:szCs w:val="28"/>
                <w:lang w:val="en-US"/>
              </w:rPr>
              <w:t>Người thực hiện</w:t>
            </w:r>
          </w:p>
        </w:tc>
        <w:tc>
          <w:tcPr>
            <w:tcW w:w="2130" w:type="dxa"/>
            <w:vAlign w:val="center"/>
          </w:tcPr>
          <w:p w14:paraId="2E3E8107" w14:textId="44985561" w:rsidR="00025220" w:rsidRDefault="00025220" w:rsidP="00025220">
            <w:pPr>
              <w:pStyle w:val="Heading3"/>
              <w:tabs>
                <w:tab w:val="left" w:pos="180"/>
                <w:tab w:val="left" w:pos="270"/>
              </w:tabs>
              <w:spacing w:before="68"/>
              <w:ind w:left="0"/>
              <w:jc w:val="center"/>
              <w:rPr>
                <w:sz w:val="28"/>
                <w:szCs w:val="28"/>
                <w:lang w:val="en-US"/>
              </w:rPr>
            </w:pPr>
            <w:r>
              <w:rPr>
                <w:sz w:val="28"/>
                <w:szCs w:val="28"/>
                <w:lang w:val="en-US"/>
              </w:rPr>
              <w:t>Lực lượng cùng tham gia</w:t>
            </w:r>
          </w:p>
        </w:tc>
      </w:tr>
      <w:tr w:rsidR="001F2B9E" w14:paraId="2BA20D87" w14:textId="77777777" w:rsidTr="001F2B9E">
        <w:tc>
          <w:tcPr>
            <w:tcW w:w="1526" w:type="dxa"/>
            <w:vAlign w:val="center"/>
          </w:tcPr>
          <w:p w14:paraId="33E9FD10" w14:textId="04752300" w:rsidR="001F2B9E" w:rsidRPr="00D9385D" w:rsidRDefault="001F2B9E" w:rsidP="00716367">
            <w:pPr>
              <w:pStyle w:val="Heading3"/>
              <w:tabs>
                <w:tab w:val="left" w:pos="180"/>
                <w:tab w:val="left" w:pos="270"/>
              </w:tabs>
              <w:spacing w:before="68"/>
              <w:ind w:left="0"/>
              <w:jc w:val="center"/>
              <w:rPr>
                <w:b w:val="0"/>
                <w:sz w:val="28"/>
                <w:szCs w:val="28"/>
                <w:lang w:val="en-US"/>
              </w:rPr>
            </w:pPr>
            <w:r w:rsidRPr="00D9385D">
              <w:rPr>
                <w:b w:val="0"/>
                <w:sz w:val="28"/>
                <w:szCs w:val="28"/>
                <w:lang w:val="en-US"/>
              </w:rPr>
              <w:t>Tháng 9</w:t>
            </w:r>
          </w:p>
        </w:tc>
        <w:tc>
          <w:tcPr>
            <w:tcW w:w="2410" w:type="dxa"/>
          </w:tcPr>
          <w:p w14:paraId="5A077085" w14:textId="77777777" w:rsidR="00716367" w:rsidRDefault="00716367" w:rsidP="00716367">
            <w:pPr>
              <w:pStyle w:val="Heading3"/>
              <w:tabs>
                <w:tab w:val="left" w:pos="180"/>
                <w:tab w:val="left" w:pos="270"/>
              </w:tabs>
              <w:spacing w:before="68"/>
              <w:ind w:left="0"/>
              <w:jc w:val="center"/>
              <w:rPr>
                <w:b w:val="0"/>
                <w:sz w:val="28"/>
                <w:szCs w:val="28"/>
                <w:lang w:val="en-US"/>
              </w:rPr>
            </w:pPr>
          </w:p>
          <w:p w14:paraId="329E0FED" w14:textId="328F4339" w:rsidR="001F2B9E" w:rsidRPr="00D9385D" w:rsidRDefault="001F2B9E" w:rsidP="00716367">
            <w:pPr>
              <w:pStyle w:val="Heading3"/>
              <w:tabs>
                <w:tab w:val="left" w:pos="180"/>
                <w:tab w:val="left" w:pos="270"/>
              </w:tabs>
              <w:spacing w:before="68"/>
              <w:ind w:left="0"/>
              <w:jc w:val="center"/>
              <w:rPr>
                <w:b w:val="0"/>
                <w:sz w:val="28"/>
                <w:szCs w:val="28"/>
                <w:lang w:val="en-US"/>
              </w:rPr>
            </w:pPr>
            <w:r>
              <w:rPr>
                <w:b w:val="0"/>
                <w:sz w:val="28"/>
                <w:szCs w:val="28"/>
                <w:lang w:val="en-US"/>
              </w:rPr>
              <w:t>Chào năm học mới</w:t>
            </w:r>
          </w:p>
        </w:tc>
        <w:tc>
          <w:tcPr>
            <w:tcW w:w="2693" w:type="dxa"/>
          </w:tcPr>
          <w:p w14:paraId="74D5CB04" w14:textId="4B5318F7" w:rsidR="001F2B9E" w:rsidRPr="00D9385D" w:rsidRDefault="001F2B9E" w:rsidP="00716367">
            <w:pPr>
              <w:pStyle w:val="Heading3"/>
              <w:tabs>
                <w:tab w:val="left" w:pos="180"/>
                <w:tab w:val="left" w:pos="270"/>
              </w:tabs>
              <w:spacing w:before="68"/>
              <w:ind w:left="0"/>
              <w:jc w:val="center"/>
              <w:rPr>
                <w:b w:val="0"/>
                <w:sz w:val="28"/>
                <w:szCs w:val="28"/>
                <w:lang w:val="en-US"/>
              </w:rPr>
            </w:pPr>
            <w:r>
              <w:rPr>
                <w:b w:val="0"/>
                <w:sz w:val="28"/>
                <w:szCs w:val="28"/>
                <w:lang w:val="en-US"/>
              </w:rPr>
              <w:t>Phát động chủ điểm năm học, hướng dẫn HS học online</w:t>
            </w:r>
          </w:p>
        </w:tc>
        <w:tc>
          <w:tcPr>
            <w:tcW w:w="1887" w:type="dxa"/>
          </w:tcPr>
          <w:p w14:paraId="6A7491C7" w14:textId="77777777" w:rsidR="00716367" w:rsidRDefault="00716367" w:rsidP="00716367">
            <w:pPr>
              <w:pStyle w:val="Heading3"/>
              <w:tabs>
                <w:tab w:val="left" w:pos="180"/>
                <w:tab w:val="left" w:pos="270"/>
              </w:tabs>
              <w:spacing w:before="68"/>
              <w:ind w:left="0"/>
              <w:jc w:val="center"/>
              <w:rPr>
                <w:b w:val="0"/>
                <w:sz w:val="28"/>
                <w:szCs w:val="28"/>
                <w:lang w:val="en-US"/>
              </w:rPr>
            </w:pPr>
          </w:p>
          <w:p w14:paraId="48DA4313" w14:textId="47547B9A" w:rsidR="001F2B9E" w:rsidRPr="00D9385D" w:rsidRDefault="001F2B9E" w:rsidP="00716367">
            <w:pPr>
              <w:pStyle w:val="Heading3"/>
              <w:tabs>
                <w:tab w:val="left" w:pos="180"/>
                <w:tab w:val="left" w:pos="270"/>
              </w:tabs>
              <w:spacing w:before="68"/>
              <w:ind w:left="0"/>
              <w:jc w:val="center"/>
              <w:rPr>
                <w:b w:val="0"/>
                <w:sz w:val="28"/>
                <w:szCs w:val="28"/>
                <w:lang w:val="en-US"/>
              </w:rPr>
            </w:pPr>
            <w:r>
              <w:rPr>
                <w:b w:val="0"/>
                <w:sz w:val="28"/>
                <w:szCs w:val="28"/>
                <w:lang w:val="en-US"/>
              </w:rPr>
              <w:t>Online</w:t>
            </w:r>
          </w:p>
        </w:tc>
        <w:tc>
          <w:tcPr>
            <w:tcW w:w="2130" w:type="dxa"/>
          </w:tcPr>
          <w:p w14:paraId="15097BFA" w14:textId="77777777" w:rsidR="00716367" w:rsidRDefault="00716367" w:rsidP="00716367">
            <w:pPr>
              <w:pStyle w:val="Heading3"/>
              <w:tabs>
                <w:tab w:val="left" w:pos="180"/>
                <w:tab w:val="left" w:pos="270"/>
              </w:tabs>
              <w:spacing w:before="68"/>
              <w:ind w:left="0"/>
              <w:jc w:val="center"/>
              <w:rPr>
                <w:b w:val="0"/>
                <w:sz w:val="28"/>
                <w:szCs w:val="28"/>
                <w:lang w:val="en-US"/>
              </w:rPr>
            </w:pPr>
          </w:p>
          <w:p w14:paraId="784C1C05" w14:textId="6EE61B15" w:rsidR="001F2B9E" w:rsidRPr="00D9385D" w:rsidRDefault="001F2B9E" w:rsidP="00716367">
            <w:pPr>
              <w:pStyle w:val="Heading3"/>
              <w:tabs>
                <w:tab w:val="left" w:pos="180"/>
                <w:tab w:val="left" w:pos="270"/>
              </w:tabs>
              <w:spacing w:before="68"/>
              <w:ind w:left="0"/>
              <w:jc w:val="center"/>
              <w:rPr>
                <w:b w:val="0"/>
                <w:sz w:val="28"/>
                <w:szCs w:val="28"/>
                <w:lang w:val="en-US"/>
              </w:rPr>
            </w:pPr>
            <w:r>
              <w:rPr>
                <w:b w:val="0"/>
                <w:sz w:val="28"/>
                <w:szCs w:val="28"/>
                <w:lang w:val="en-US"/>
              </w:rPr>
              <w:t>05/9</w:t>
            </w:r>
          </w:p>
        </w:tc>
        <w:tc>
          <w:tcPr>
            <w:tcW w:w="2130" w:type="dxa"/>
          </w:tcPr>
          <w:p w14:paraId="27E5E2E3" w14:textId="77777777" w:rsidR="00716367" w:rsidRDefault="00716367" w:rsidP="00716367">
            <w:pPr>
              <w:pStyle w:val="Heading3"/>
              <w:tabs>
                <w:tab w:val="left" w:pos="180"/>
                <w:tab w:val="left" w:pos="270"/>
              </w:tabs>
              <w:spacing w:before="68"/>
              <w:ind w:left="0"/>
              <w:jc w:val="center"/>
              <w:rPr>
                <w:b w:val="0"/>
                <w:sz w:val="28"/>
                <w:szCs w:val="28"/>
                <w:lang w:val="en-US"/>
              </w:rPr>
            </w:pPr>
          </w:p>
          <w:p w14:paraId="1ADBF024" w14:textId="6AB8B406" w:rsidR="001F2B9E" w:rsidRPr="00D9385D" w:rsidRDefault="001F2B9E" w:rsidP="00716367">
            <w:pPr>
              <w:pStyle w:val="Heading3"/>
              <w:tabs>
                <w:tab w:val="left" w:pos="180"/>
                <w:tab w:val="left" w:pos="270"/>
              </w:tabs>
              <w:spacing w:before="68"/>
              <w:ind w:left="0"/>
              <w:jc w:val="center"/>
              <w:rPr>
                <w:b w:val="0"/>
                <w:sz w:val="28"/>
                <w:szCs w:val="28"/>
                <w:lang w:val="en-US"/>
              </w:rPr>
            </w:pPr>
            <w:r>
              <w:rPr>
                <w:b w:val="0"/>
                <w:sz w:val="28"/>
                <w:szCs w:val="28"/>
                <w:lang w:val="en-US"/>
              </w:rPr>
              <w:t>Tổng phụ trách</w:t>
            </w:r>
          </w:p>
        </w:tc>
        <w:tc>
          <w:tcPr>
            <w:tcW w:w="2130" w:type="dxa"/>
          </w:tcPr>
          <w:p w14:paraId="393DF9BA" w14:textId="77777777" w:rsidR="00716367" w:rsidRDefault="00716367" w:rsidP="00716367">
            <w:pPr>
              <w:pStyle w:val="Heading3"/>
              <w:tabs>
                <w:tab w:val="left" w:pos="180"/>
                <w:tab w:val="left" w:pos="270"/>
              </w:tabs>
              <w:spacing w:before="68"/>
              <w:ind w:left="0"/>
              <w:jc w:val="center"/>
              <w:rPr>
                <w:b w:val="0"/>
                <w:sz w:val="28"/>
                <w:szCs w:val="28"/>
                <w:lang w:val="en-US"/>
              </w:rPr>
            </w:pPr>
          </w:p>
          <w:p w14:paraId="02986687" w14:textId="70BA1FDA" w:rsidR="001F2B9E" w:rsidRPr="00D9385D" w:rsidRDefault="001F2B9E" w:rsidP="00716367">
            <w:pPr>
              <w:pStyle w:val="Heading3"/>
              <w:tabs>
                <w:tab w:val="left" w:pos="180"/>
                <w:tab w:val="left" w:pos="270"/>
              </w:tabs>
              <w:spacing w:before="68"/>
              <w:ind w:left="0"/>
              <w:jc w:val="center"/>
              <w:rPr>
                <w:b w:val="0"/>
                <w:sz w:val="28"/>
                <w:szCs w:val="28"/>
                <w:lang w:val="en-US"/>
              </w:rPr>
            </w:pPr>
            <w:r>
              <w:rPr>
                <w:b w:val="0"/>
                <w:sz w:val="28"/>
                <w:szCs w:val="28"/>
                <w:lang w:val="en-US"/>
              </w:rPr>
              <w:t>GVCN các lớp</w:t>
            </w:r>
          </w:p>
        </w:tc>
      </w:tr>
      <w:tr w:rsidR="00D9711F" w14:paraId="6E3841AF" w14:textId="77777777" w:rsidTr="001F2B9E">
        <w:tc>
          <w:tcPr>
            <w:tcW w:w="1526" w:type="dxa"/>
          </w:tcPr>
          <w:p w14:paraId="68ABAD7C" w14:textId="73FA1D15" w:rsidR="00D9711F" w:rsidRPr="00D9385D" w:rsidRDefault="00D9711F" w:rsidP="00716367">
            <w:pPr>
              <w:pStyle w:val="Heading3"/>
              <w:tabs>
                <w:tab w:val="left" w:pos="180"/>
                <w:tab w:val="left" w:pos="270"/>
              </w:tabs>
              <w:spacing w:before="68"/>
              <w:ind w:left="0"/>
              <w:jc w:val="center"/>
              <w:rPr>
                <w:b w:val="0"/>
                <w:sz w:val="28"/>
                <w:szCs w:val="28"/>
                <w:lang w:val="en-US"/>
              </w:rPr>
            </w:pPr>
            <w:r w:rsidRPr="00D9385D">
              <w:rPr>
                <w:b w:val="0"/>
                <w:sz w:val="28"/>
                <w:szCs w:val="28"/>
                <w:lang w:val="en-US"/>
              </w:rPr>
              <w:t>Tháng 10</w:t>
            </w:r>
          </w:p>
        </w:tc>
        <w:tc>
          <w:tcPr>
            <w:tcW w:w="2410" w:type="dxa"/>
          </w:tcPr>
          <w:p w14:paraId="1D2B6902" w14:textId="4C8B02B4" w:rsidR="00D9711F" w:rsidRPr="00D9385D" w:rsidRDefault="00D9711F" w:rsidP="00716367">
            <w:pPr>
              <w:pStyle w:val="Heading3"/>
              <w:tabs>
                <w:tab w:val="left" w:pos="180"/>
                <w:tab w:val="left" w:pos="270"/>
              </w:tabs>
              <w:spacing w:before="68"/>
              <w:ind w:left="0"/>
              <w:jc w:val="center"/>
              <w:rPr>
                <w:b w:val="0"/>
                <w:sz w:val="28"/>
                <w:szCs w:val="28"/>
                <w:lang w:val="en-US"/>
              </w:rPr>
            </w:pPr>
            <w:r>
              <w:rPr>
                <w:b w:val="0"/>
                <w:sz w:val="28"/>
                <w:szCs w:val="28"/>
                <w:lang w:val="en-US"/>
              </w:rPr>
              <w:t>Mừng ngày giải  phóng thủ đô</w:t>
            </w:r>
          </w:p>
        </w:tc>
        <w:tc>
          <w:tcPr>
            <w:tcW w:w="2693" w:type="dxa"/>
          </w:tcPr>
          <w:p w14:paraId="256827FA" w14:textId="7424F882" w:rsidR="00D9711F" w:rsidRPr="00D9385D" w:rsidRDefault="00D9711F" w:rsidP="00716367">
            <w:pPr>
              <w:pStyle w:val="Heading3"/>
              <w:tabs>
                <w:tab w:val="left" w:pos="180"/>
                <w:tab w:val="left" w:pos="270"/>
              </w:tabs>
              <w:spacing w:before="68"/>
              <w:ind w:left="0"/>
              <w:jc w:val="center"/>
              <w:rPr>
                <w:b w:val="0"/>
                <w:sz w:val="28"/>
                <w:szCs w:val="28"/>
                <w:lang w:val="en-US"/>
              </w:rPr>
            </w:pPr>
            <w:r>
              <w:rPr>
                <w:b w:val="0"/>
                <w:sz w:val="28"/>
                <w:szCs w:val="28"/>
                <w:lang w:val="en-US"/>
              </w:rPr>
              <w:t>Kể chuyện về Thủ đô ngàn năm văn hiến</w:t>
            </w:r>
          </w:p>
        </w:tc>
        <w:tc>
          <w:tcPr>
            <w:tcW w:w="1887" w:type="dxa"/>
          </w:tcPr>
          <w:p w14:paraId="27D268C7" w14:textId="4845A302" w:rsidR="00D9711F" w:rsidRPr="00D9385D" w:rsidRDefault="00D9711F" w:rsidP="00716367">
            <w:pPr>
              <w:pStyle w:val="Heading3"/>
              <w:tabs>
                <w:tab w:val="left" w:pos="180"/>
                <w:tab w:val="left" w:pos="270"/>
              </w:tabs>
              <w:spacing w:before="68"/>
              <w:ind w:left="0"/>
              <w:jc w:val="center"/>
              <w:rPr>
                <w:b w:val="0"/>
                <w:sz w:val="28"/>
                <w:szCs w:val="28"/>
                <w:lang w:val="en-US"/>
              </w:rPr>
            </w:pPr>
            <w:r>
              <w:rPr>
                <w:b w:val="0"/>
                <w:sz w:val="28"/>
                <w:szCs w:val="28"/>
                <w:lang w:val="en-US"/>
              </w:rPr>
              <w:t>Tập trung</w:t>
            </w:r>
          </w:p>
        </w:tc>
        <w:tc>
          <w:tcPr>
            <w:tcW w:w="2130" w:type="dxa"/>
          </w:tcPr>
          <w:p w14:paraId="4E0A74A8" w14:textId="78E07203" w:rsidR="00D9711F" w:rsidRPr="00D9385D" w:rsidRDefault="00D9711F" w:rsidP="00716367">
            <w:pPr>
              <w:pStyle w:val="Heading3"/>
              <w:tabs>
                <w:tab w:val="left" w:pos="180"/>
                <w:tab w:val="left" w:pos="270"/>
              </w:tabs>
              <w:spacing w:before="68"/>
              <w:ind w:left="0"/>
              <w:jc w:val="center"/>
              <w:rPr>
                <w:b w:val="0"/>
                <w:sz w:val="28"/>
                <w:szCs w:val="28"/>
                <w:lang w:val="en-US"/>
              </w:rPr>
            </w:pPr>
            <w:r>
              <w:rPr>
                <w:b w:val="0"/>
                <w:sz w:val="28"/>
                <w:szCs w:val="28"/>
                <w:lang w:val="en-US"/>
              </w:rPr>
              <w:t>11/10</w:t>
            </w:r>
          </w:p>
        </w:tc>
        <w:tc>
          <w:tcPr>
            <w:tcW w:w="2130" w:type="dxa"/>
          </w:tcPr>
          <w:p w14:paraId="022A2D1F" w14:textId="11E996D2" w:rsidR="00D9711F" w:rsidRPr="00D9385D" w:rsidRDefault="00D9711F" w:rsidP="00716367">
            <w:pPr>
              <w:pStyle w:val="Heading3"/>
              <w:tabs>
                <w:tab w:val="left" w:pos="180"/>
                <w:tab w:val="left" w:pos="270"/>
              </w:tabs>
              <w:spacing w:before="68"/>
              <w:ind w:left="0"/>
              <w:jc w:val="center"/>
              <w:rPr>
                <w:b w:val="0"/>
                <w:sz w:val="28"/>
                <w:szCs w:val="28"/>
                <w:lang w:val="en-US"/>
              </w:rPr>
            </w:pPr>
            <w:r>
              <w:rPr>
                <w:b w:val="0"/>
                <w:sz w:val="28"/>
                <w:szCs w:val="28"/>
                <w:lang w:val="en-US"/>
              </w:rPr>
              <w:t>Học sinh</w:t>
            </w:r>
          </w:p>
        </w:tc>
        <w:tc>
          <w:tcPr>
            <w:tcW w:w="2130" w:type="dxa"/>
          </w:tcPr>
          <w:p w14:paraId="2711BACE" w14:textId="494BB681" w:rsidR="00D9711F" w:rsidRPr="00D9385D" w:rsidRDefault="00D9711F" w:rsidP="00716367">
            <w:pPr>
              <w:pStyle w:val="Heading3"/>
              <w:tabs>
                <w:tab w:val="left" w:pos="180"/>
                <w:tab w:val="left" w:pos="270"/>
              </w:tabs>
              <w:spacing w:before="68"/>
              <w:ind w:left="0"/>
              <w:jc w:val="center"/>
              <w:rPr>
                <w:b w:val="0"/>
                <w:sz w:val="28"/>
                <w:szCs w:val="28"/>
                <w:lang w:val="en-US"/>
              </w:rPr>
            </w:pPr>
            <w:r>
              <w:rPr>
                <w:b w:val="0"/>
                <w:sz w:val="28"/>
                <w:szCs w:val="28"/>
                <w:lang w:val="en-US"/>
              </w:rPr>
              <w:t>Toàn trường</w:t>
            </w:r>
          </w:p>
        </w:tc>
      </w:tr>
      <w:tr w:rsidR="00D9711F" w14:paraId="5037FC2B" w14:textId="77777777" w:rsidTr="001F2B9E">
        <w:tc>
          <w:tcPr>
            <w:tcW w:w="1526" w:type="dxa"/>
          </w:tcPr>
          <w:p w14:paraId="719AC7FA" w14:textId="6837A656" w:rsidR="00D9711F" w:rsidRPr="00D9385D" w:rsidRDefault="00D9711F" w:rsidP="00716367">
            <w:pPr>
              <w:pStyle w:val="Heading3"/>
              <w:tabs>
                <w:tab w:val="left" w:pos="180"/>
                <w:tab w:val="left" w:pos="270"/>
              </w:tabs>
              <w:spacing w:before="68"/>
              <w:ind w:left="0"/>
              <w:jc w:val="center"/>
              <w:rPr>
                <w:b w:val="0"/>
                <w:sz w:val="28"/>
                <w:szCs w:val="28"/>
                <w:lang w:val="en-US"/>
              </w:rPr>
            </w:pPr>
            <w:r w:rsidRPr="00D9385D">
              <w:rPr>
                <w:b w:val="0"/>
                <w:sz w:val="28"/>
                <w:szCs w:val="28"/>
                <w:lang w:val="en-US"/>
              </w:rPr>
              <w:t>Tháng 11</w:t>
            </w:r>
          </w:p>
        </w:tc>
        <w:tc>
          <w:tcPr>
            <w:tcW w:w="2410" w:type="dxa"/>
          </w:tcPr>
          <w:p w14:paraId="59F6BB0E" w14:textId="19080769" w:rsidR="00D9711F" w:rsidRPr="00D9385D" w:rsidRDefault="00D9711F" w:rsidP="00716367">
            <w:pPr>
              <w:pStyle w:val="Heading3"/>
              <w:tabs>
                <w:tab w:val="left" w:pos="180"/>
                <w:tab w:val="left" w:pos="270"/>
              </w:tabs>
              <w:spacing w:before="68"/>
              <w:ind w:left="0"/>
              <w:jc w:val="center"/>
              <w:rPr>
                <w:b w:val="0"/>
                <w:sz w:val="28"/>
                <w:szCs w:val="28"/>
                <w:lang w:val="en-US"/>
              </w:rPr>
            </w:pPr>
            <w:r>
              <w:rPr>
                <w:b w:val="0"/>
                <w:sz w:val="28"/>
                <w:szCs w:val="28"/>
                <w:lang w:val="en-US"/>
              </w:rPr>
              <w:t>Biết ơn</w:t>
            </w:r>
            <w:r w:rsidRPr="00D9385D">
              <w:rPr>
                <w:b w:val="0"/>
                <w:sz w:val="28"/>
                <w:szCs w:val="28"/>
                <w:lang w:val="en-US"/>
              </w:rPr>
              <w:t xml:space="preserve"> thầy cô giáo</w:t>
            </w:r>
          </w:p>
        </w:tc>
        <w:tc>
          <w:tcPr>
            <w:tcW w:w="2693" w:type="dxa"/>
          </w:tcPr>
          <w:p w14:paraId="6972DE07" w14:textId="7CAD3D70" w:rsidR="00D9711F" w:rsidRPr="00D9385D" w:rsidRDefault="00D9711F" w:rsidP="00716367">
            <w:pPr>
              <w:pStyle w:val="Heading3"/>
              <w:tabs>
                <w:tab w:val="left" w:pos="180"/>
                <w:tab w:val="left" w:pos="270"/>
              </w:tabs>
              <w:spacing w:before="68"/>
              <w:ind w:left="0"/>
              <w:jc w:val="center"/>
              <w:rPr>
                <w:b w:val="0"/>
                <w:sz w:val="28"/>
                <w:szCs w:val="28"/>
                <w:lang w:val="en-US"/>
              </w:rPr>
            </w:pPr>
            <w:r w:rsidRPr="00D9385D">
              <w:rPr>
                <w:b w:val="0"/>
                <w:sz w:val="28"/>
                <w:szCs w:val="28"/>
                <w:lang w:val="en-US"/>
              </w:rPr>
              <w:t>Hội thi văn nghệ Chào mừng ngày 20/11</w:t>
            </w:r>
          </w:p>
        </w:tc>
        <w:tc>
          <w:tcPr>
            <w:tcW w:w="1887" w:type="dxa"/>
          </w:tcPr>
          <w:p w14:paraId="76BC997E" w14:textId="2A46519D" w:rsidR="00D9711F" w:rsidRPr="00D9385D" w:rsidRDefault="00D9711F" w:rsidP="00716367">
            <w:pPr>
              <w:pStyle w:val="Heading3"/>
              <w:tabs>
                <w:tab w:val="left" w:pos="180"/>
                <w:tab w:val="left" w:pos="270"/>
              </w:tabs>
              <w:spacing w:before="68"/>
              <w:ind w:left="0"/>
              <w:jc w:val="center"/>
              <w:rPr>
                <w:b w:val="0"/>
                <w:sz w:val="28"/>
                <w:szCs w:val="28"/>
                <w:lang w:val="en-US"/>
              </w:rPr>
            </w:pPr>
            <w:r>
              <w:rPr>
                <w:b w:val="0"/>
                <w:sz w:val="28"/>
                <w:szCs w:val="28"/>
                <w:lang w:val="en-US"/>
              </w:rPr>
              <w:t>Tập trung</w:t>
            </w:r>
          </w:p>
        </w:tc>
        <w:tc>
          <w:tcPr>
            <w:tcW w:w="2130" w:type="dxa"/>
          </w:tcPr>
          <w:p w14:paraId="3C5966A4" w14:textId="650A1A2E" w:rsidR="00D9711F" w:rsidRPr="00D9385D" w:rsidRDefault="00D9711F" w:rsidP="00716367">
            <w:pPr>
              <w:pStyle w:val="Heading3"/>
              <w:tabs>
                <w:tab w:val="left" w:pos="180"/>
                <w:tab w:val="left" w:pos="270"/>
              </w:tabs>
              <w:spacing w:before="68"/>
              <w:ind w:left="0"/>
              <w:jc w:val="center"/>
              <w:rPr>
                <w:b w:val="0"/>
                <w:sz w:val="28"/>
                <w:szCs w:val="28"/>
                <w:lang w:val="en-US"/>
              </w:rPr>
            </w:pPr>
            <w:r>
              <w:rPr>
                <w:b w:val="0"/>
                <w:sz w:val="28"/>
                <w:szCs w:val="28"/>
                <w:lang w:val="en-US"/>
              </w:rPr>
              <w:t>Từ 10/11-15/11</w:t>
            </w:r>
          </w:p>
        </w:tc>
        <w:tc>
          <w:tcPr>
            <w:tcW w:w="2130" w:type="dxa"/>
          </w:tcPr>
          <w:p w14:paraId="4CC382C2" w14:textId="0FBC41BC" w:rsidR="00D9711F" w:rsidRPr="00D9385D" w:rsidRDefault="00D9711F" w:rsidP="00716367">
            <w:pPr>
              <w:pStyle w:val="Heading3"/>
              <w:tabs>
                <w:tab w:val="left" w:pos="180"/>
                <w:tab w:val="left" w:pos="270"/>
              </w:tabs>
              <w:spacing w:before="68"/>
              <w:ind w:left="0"/>
              <w:jc w:val="center"/>
              <w:rPr>
                <w:b w:val="0"/>
                <w:sz w:val="28"/>
                <w:szCs w:val="28"/>
                <w:lang w:val="en-US"/>
              </w:rPr>
            </w:pPr>
            <w:r>
              <w:rPr>
                <w:b w:val="0"/>
                <w:sz w:val="28"/>
                <w:szCs w:val="28"/>
                <w:lang w:val="en-US"/>
              </w:rPr>
              <w:t>Học sinh</w:t>
            </w:r>
          </w:p>
        </w:tc>
        <w:tc>
          <w:tcPr>
            <w:tcW w:w="2130" w:type="dxa"/>
          </w:tcPr>
          <w:p w14:paraId="037C3CDF" w14:textId="6009282D" w:rsidR="00D9711F" w:rsidRPr="00D9385D" w:rsidRDefault="00D9711F" w:rsidP="00716367">
            <w:pPr>
              <w:pStyle w:val="Heading3"/>
              <w:tabs>
                <w:tab w:val="left" w:pos="180"/>
                <w:tab w:val="left" w:pos="270"/>
              </w:tabs>
              <w:spacing w:before="68"/>
              <w:ind w:left="0"/>
              <w:jc w:val="center"/>
              <w:rPr>
                <w:b w:val="0"/>
                <w:sz w:val="28"/>
                <w:szCs w:val="28"/>
                <w:lang w:val="en-US"/>
              </w:rPr>
            </w:pPr>
            <w:r>
              <w:rPr>
                <w:b w:val="0"/>
                <w:sz w:val="28"/>
                <w:szCs w:val="28"/>
                <w:lang w:val="en-US"/>
              </w:rPr>
              <w:t>Toàn trường</w:t>
            </w:r>
          </w:p>
        </w:tc>
      </w:tr>
      <w:tr w:rsidR="00D9711F" w14:paraId="1D7E1E62" w14:textId="77777777" w:rsidTr="001F2B9E">
        <w:tc>
          <w:tcPr>
            <w:tcW w:w="1526" w:type="dxa"/>
          </w:tcPr>
          <w:p w14:paraId="09B4611C" w14:textId="0C0F8FC4" w:rsidR="00D9711F" w:rsidRPr="00D9385D" w:rsidRDefault="00D9711F" w:rsidP="00716367">
            <w:pPr>
              <w:pStyle w:val="Heading3"/>
              <w:tabs>
                <w:tab w:val="left" w:pos="180"/>
                <w:tab w:val="left" w:pos="270"/>
              </w:tabs>
              <w:spacing w:before="68"/>
              <w:ind w:left="0"/>
              <w:jc w:val="center"/>
              <w:rPr>
                <w:b w:val="0"/>
                <w:sz w:val="28"/>
                <w:szCs w:val="28"/>
                <w:lang w:val="en-US"/>
              </w:rPr>
            </w:pPr>
            <w:r w:rsidRPr="00D9385D">
              <w:rPr>
                <w:b w:val="0"/>
                <w:sz w:val="28"/>
                <w:szCs w:val="28"/>
                <w:lang w:val="en-US"/>
              </w:rPr>
              <w:t>Tháng 12</w:t>
            </w:r>
          </w:p>
        </w:tc>
        <w:tc>
          <w:tcPr>
            <w:tcW w:w="2410" w:type="dxa"/>
          </w:tcPr>
          <w:p w14:paraId="67FE2C50" w14:textId="5A573F21" w:rsidR="00D9711F" w:rsidRPr="00D9385D" w:rsidRDefault="00D9711F" w:rsidP="00716367">
            <w:pPr>
              <w:pStyle w:val="Heading3"/>
              <w:tabs>
                <w:tab w:val="left" w:pos="180"/>
                <w:tab w:val="left" w:pos="270"/>
              </w:tabs>
              <w:spacing w:before="68"/>
              <w:ind w:left="0"/>
              <w:jc w:val="center"/>
              <w:rPr>
                <w:b w:val="0"/>
                <w:sz w:val="28"/>
                <w:szCs w:val="28"/>
                <w:lang w:val="en-US"/>
              </w:rPr>
            </w:pPr>
            <w:r>
              <w:rPr>
                <w:b w:val="0"/>
                <w:sz w:val="28"/>
                <w:szCs w:val="28"/>
                <w:lang w:val="en-US"/>
              </w:rPr>
              <w:t>Tiếp bước cha anh</w:t>
            </w:r>
          </w:p>
        </w:tc>
        <w:tc>
          <w:tcPr>
            <w:tcW w:w="2693" w:type="dxa"/>
          </w:tcPr>
          <w:p w14:paraId="1CF6DB4C" w14:textId="601DCDB2" w:rsidR="00D9711F" w:rsidRPr="00D9385D" w:rsidRDefault="00D9711F" w:rsidP="00716367">
            <w:pPr>
              <w:pStyle w:val="Heading3"/>
              <w:tabs>
                <w:tab w:val="left" w:pos="180"/>
                <w:tab w:val="left" w:pos="270"/>
              </w:tabs>
              <w:spacing w:before="68"/>
              <w:ind w:left="0"/>
              <w:jc w:val="center"/>
              <w:rPr>
                <w:b w:val="0"/>
                <w:sz w:val="28"/>
                <w:szCs w:val="28"/>
                <w:lang w:val="en-US"/>
              </w:rPr>
            </w:pPr>
            <w:r>
              <w:rPr>
                <w:b w:val="0"/>
                <w:sz w:val="28"/>
                <w:szCs w:val="28"/>
                <w:lang w:val="en-US"/>
              </w:rPr>
              <w:t>Thăm viếng nghĩa trang liệt sĩ</w:t>
            </w:r>
          </w:p>
        </w:tc>
        <w:tc>
          <w:tcPr>
            <w:tcW w:w="1887" w:type="dxa"/>
          </w:tcPr>
          <w:p w14:paraId="4547AB1B" w14:textId="72691767" w:rsidR="00D9711F" w:rsidRPr="00D9385D" w:rsidRDefault="00D9711F" w:rsidP="00716367">
            <w:pPr>
              <w:pStyle w:val="Heading3"/>
              <w:tabs>
                <w:tab w:val="left" w:pos="180"/>
                <w:tab w:val="left" w:pos="270"/>
              </w:tabs>
              <w:spacing w:before="68"/>
              <w:ind w:left="0"/>
              <w:jc w:val="center"/>
              <w:rPr>
                <w:b w:val="0"/>
                <w:sz w:val="28"/>
                <w:szCs w:val="28"/>
                <w:lang w:val="en-US"/>
              </w:rPr>
            </w:pPr>
            <w:r>
              <w:rPr>
                <w:b w:val="0"/>
                <w:sz w:val="28"/>
                <w:szCs w:val="28"/>
                <w:lang w:val="en-US"/>
              </w:rPr>
              <w:t>Cử đội viên tiêu biểu tham gia</w:t>
            </w:r>
          </w:p>
        </w:tc>
        <w:tc>
          <w:tcPr>
            <w:tcW w:w="2130" w:type="dxa"/>
          </w:tcPr>
          <w:p w14:paraId="697C02FF" w14:textId="44B3C048" w:rsidR="00D9711F" w:rsidRPr="00D9385D" w:rsidRDefault="00D9711F" w:rsidP="00716367">
            <w:pPr>
              <w:pStyle w:val="Heading3"/>
              <w:tabs>
                <w:tab w:val="left" w:pos="180"/>
                <w:tab w:val="left" w:pos="270"/>
              </w:tabs>
              <w:spacing w:before="68"/>
              <w:ind w:left="0"/>
              <w:jc w:val="center"/>
              <w:rPr>
                <w:b w:val="0"/>
                <w:sz w:val="28"/>
                <w:szCs w:val="28"/>
                <w:lang w:val="en-US"/>
              </w:rPr>
            </w:pPr>
            <w:r>
              <w:rPr>
                <w:b w:val="0"/>
                <w:sz w:val="28"/>
                <w:szCs w:val="28"/>
                <w:lang w:val="en-US"/>
              </w:rPr>
              <w:t>22/12</w:t>
            </w:r>
          </w:p>
        </w:tc>
        <w:tc>
          <w:tcPr>
            <w:tcW w:w="2130" w:type="dxa"/>
          </w:tcPr>
          <w:p w14:paraId="558BE8D2" w14:textId="3EE4595B" w:rsidR="00D9711F" w:rsidRPr="00D9385D" w:rsidRDefault="00D9711F" w:rsidP="00716367">
            <w:pPr>
              <w:pStyle w:val="Heading3"/>
              <w:tabs>
                <w:tab w:val="left" w:pos="180"/>
                <w:tab w:val="left" w:pos="270"/>
              </w:tabs>
              <w:spacing w:before="68"/>
              <w:ind w:left="0"/>
              <w:jc w:val="center"/>
              <w:rPr>
                <w:b w:val="0"/>
                <w:sz w:val="28"/>
                <w:szCs w:val="28"/>
                <w:lang w:val="en-US"/>
              </w:rPr>
            </w:pPr>
            <w:r>
              <w:rPr>
                <w:b w:val="0"/>
                <w:sz w:val="28"/>
                <w:szCs w:val="28"/>
                <w:lang w:val="en-US"/>
              </w:rPr>
              <w:t>TPT, đội viên</w:t>
            </w:r>
          </w:p>
        </w:tc>
        <w:tc>
          <w:tcPr>
            <w:tcW w:w="2130" w:type="dxa"/>
          </w:tcPr>
          <w:p w14:paraId="736FA79D" w14:textId="5944D1AC" w:rsidR="00D9711F" w:rsidRPr="00D9385D" w:rsidRDefault="00D9711F" w:rsidP="00716367">
            <w:pPr>
              <w:pStyle w:val="Heading3"/>
              <w:tabs>
                <w:tab w:val="left" w:pos="180"/>
                <w:tab w:val="left" w:pos="270"/>
              </w:tabs>
              <w:spacing w:before="68"/>
              <w:ind w:left="0"/>
              <w:jc w:val="center"/>
              <w:rPr>
                <w:b w:val="0"/>
                <w:sz w:val="28"/>
                <w:szCs w:val="28"/>
                <w:lang w:val="en-US"/>
              </w:rPr>
            </w:pPr>
            <w:r>
              <w:rPr>
                <w:b w:val="0"/>
                <w:sz w:val="28"/>
                <w:szCs w:val="28"/>
                <w:lang w:val="en-US"/>
              </w:rPr>
              <w:t>BGH</w:t>
            </w:r>
          </w:p>
        </w:tc>
      </w:tr>
      <w:tr w:rsidR="00D9711F" w14:paraId="4E28D58E" w14:textId="77777777" w:rsidTr="001F2B9E">
        <w:tc>
          <w:tcPr>
            <w:tcW w:w="1526" w:type="dxa"/>
          </w:tcPr>
          <w:p w14:paraId="08C4ABD9" w14:textId="5DC3376F" w:rsidR="00D9711F" w:rsidRPr="00D9385D" w:rsidRDefault="00D9711F" w:rsidP="00716367">
            <w:pPr>
              <w:pStyle w:val="Heading3"/>
              <w:tabs>
                <w:tab w:val="left" w:pos="180"/>
                <w:tab w:val="left" w:pos="270"/>
              </w:tabs>
              <w:spacing w:before="68"/>
              <w:ind w:left="0"/>
              <w:jc w:val="center"/>
              <w:rPr>
                <w:b w:val="0"/>
                <w:sz w:val="28"/>
                <w:szCs w:val="28"/>
                <w:lang w:val="en-US"/>
              </w:rPr>
            </w:pPr>
            <w:r w:rsidRPr="00D9385D">
              <w:rPr>
                <w:b w:val="0"/>
                <w:sz w:val="28"/>
                <w:szCs w:val="28"/>
                <w:lang w:val="en-US"/>
              </w:rPr>
              <w:t>Tháng 01</w:t>
            </w:r>
          </w:p>
        </w:tc>
        <w:tc>
          <w:tcPr>
            <w:tcW w:w="2410" w:type="dxa"/>
          </w:tcPr>
          <w:p w14:paraId="7C0156EE" w14:textId="402C969D" w:rsidR="00D9711F" w:rsidRPr="00D9385D" w:rsidRDefault="00D9711F" w:rsidP="00716367">
            <w:pPr>
              <w:pStyle w:val="Heading3"/>
              <w:tabs>
                <w:tab w:val="left" w:pos="180"/>
                <w:tab w:val="left" w:pos="270"/>
              </w:tabs>
              <w:spacing w:before="68"/>
              <w:ind w:left="0"/>
              <w:jc w:val="center"/>
              <w:rPr>
                <w:b w:val="0"/>
                <w:sz w:val="28"/>
                <w:szCs w:val="28"/>
                <w:lang w:val="en-US"/>
              </w:rPr>
            </w:pPr>
            <w:r>
              <w:rPr>
                <w:b w:val="0"/>
                <w:sz w:val="28"/>
                <w:szCs w:val="28"/>
                <w:lang w:val="en-US"/>
              </w:rPr>
              <w:t>Mùa xuân bên em</w:t>
            </w:r>
          </w:p>
        </w:tc>
        <w:tc>
          <w:tcPr>
            <w:tcW w:w="2693" w:type="dxa"/>
          </w:tcPr>
          <w:p w14:paraId="5A70E404" w14:textId="3D12B39B" w:rsidR="00D9711F" w:rsidRPr="00D9385D" w:rsidRDefault="00D9711F" w:rsidP="00716367">
            <w:pPr>
              <w:pStyle w:val="Heading3"/>
              <w:tabs>
                <w:tab w:val="left" w:pos="180"/>
                <w:tab w:val="left" w:pos="270"/>
              </w:tabs>
              <w:spacing w:before="68"/>
              <w:ind w:left="0"/>
              <w:jc w:val="center"/>
              <w:rPr>
                <w:b w:val="0"/>
                <w:sz w:val="28"/>
                <w:szCs w:val="28"/>
                <w:lang w:val="en-US"/>
              </w:rPr>
            </w:pPr>
            <w:r>
              <w:rPr>
                <w:b w:val="0"/>
                <w:sz w:val="28"/>
                <w:szCs w:val="28"/>
                <w:lang w:val="en-US"/>
              </w:rPr>
              <w:t>Tuyên truyền</w:t>
            </w:r>
          </w:p>
        </w:tc>
        <w:tc>
          <w:tcPr>
            <w:tcW w:w="1887" w:type="dxa"/>
          </w:tcPr>
          <w:p w14:paraId="37E85B86" w14:textId="172E147D" w:rsidR="00D9711F" w:rsidRPr="00D9385D" w:rsidRDefault="00D9711F" w:rsidP="00716367">
            <w:pPr>
              <w:pStyle w:val="Heading3"/>
              <w:tabs>
                <w:tab w:val="left" w:pos="180"/>
                <w:tab w:val="left" w:pos="270"/>
              </w:tabs>
              <w:spacing w:before="68"/>
              <w:ind w:left="0"/>
              <w:jc w:val="center"/>
              <w:rPr>
                <w:b w:val="0"/>
                <w:sz w:val="28"/>
                <w:szCs w:val="28"/>
                <w:lang w:val="en-US"/>
              </w:rPr>
            </w:pPr>
            <w:r>
              <w:rPr>
                <w:b w:val="0"/>
                <w:sz w:val="28"/>
                <w:szCs w:val="28"/>
                <w:lang w:val="en-US"/>
              </w:rPr>
              <w:t>Tập trung</w:t>
            </w:r>
          </w:p>
        </w:tc>
        <w:tc>
          <w:tcPr>
            <w:tcW w:w="2130" w:type="dxa"/>
          </w:tcPr>
          <w:p w14:paraId="680BF6FF" w14:textId="5DD4AF5D" w:rsidR="00D9711F" w:rsidRPr="00D9385D" w:rsidRDefault="00D9711F" w:rsidP="00716367">
            <w:pPr>
              <w:pStyle w:val="Heading3"/>
              <w:tabs>
                <w:tab w:val="left" w:pos="180"/>
                <w:tab w:val="left" w:pos="270"/>
              </w:tabs>
              <w:spacing w:before="68"/>
              <w:ind w:left="0"/>
              <w:jc w:val="center"/>
              <w:rPr>
                <w:b w:val="0"/>
                <w:sz w:val="28"/>
                <w:szCs w:val="28"/>
                <w:lang w:val="en-US"/>
              </w:rPr>
            </w:pPr>
            <w:r>
              <w:rPr>
                <w:b w:val="0"/>
                <w:sz w:val="28"/>
                <w:szCs w:val="28"/>
                <w:lang w:val="en-US"/>
              </w:rPr>
              <w:t>Từ 01/01</w:t>
            </w:r>
          </w:p>
        </w:tc>
        <w:tc>
          <w:tcPr>
            <w:tcW w:w="2130" w:type="dxa"/>
          </w:tcPr>
          <w:p w14:paraId="2E0F943E" w14:textId="43586637" w:rsidR="00D9711F" w:rsidRPr="00D9385D" w:rsidRDefault="00D9711F" w:rsidP="00716367">
            <w:pPr>
              <w:pStyle w:val="Heading3"/>
              <w:tabs>
                <w:tab w:val="left" w:pos="180"/>
                <w:tab w:val="left" w:pos="270"/>
              </w:tabs>
              <w:spacing w:before="68"/>
              <w:ind w:left="0"/>
              <w:jc w:val="center"/>
              <w:rPr>
                <w:b w:val="0"/>
                <w:sz w:val="28"/>
                <w:szCs w:val="28"/>
                <w:lang w:val="en-US"/>
              </w:rPr>
            </w:pPr>
            <w:r>
              <w:rPr>
                <w:b w:val="0"/>
                <w:sz w:val="28"/>
                <w:szCs w:val="28"/>
                <w:lang w:val="en-US"/>
              </w:rPr>
              <w:t>TPT</w:t>
            </w:r>
          </w:p>
        </w:tc>
        <w:tc>
          <w:tcPr>
            <w:tcW w:w="2130" w:type="dxa"/>
          </w:tcPr>
          <w:p w14:paraId="26B6CED0" w14:textId="3156273F" w:rsidR="00D9711F" w:rsidRPr="00D9385D" w:rsidRDefault="00D9711F" w:rsidP="00716367">
            <w:pPr>
              <w:pStyle w:val="Heading3"/>
              <w:tabs>
                <w:tab w:val="left" w:pos="180"/>
                <w:tab w:val="left" w:pos="270"/>
              </w:tabs>
              <w:spacing w:before="68"/>
              <w:ind w:left="0"/>
              <w:jc w:val="center"/>
              <w:rPr>
                <w:b w:val="0"/>
                <w:sz w:val="28"/>
                <w:szCs w:val="28"/>
                <w:lang w:val="en-US"/>
              </w:rPr>
            </w:pPr>
            <w:r>
              <w:rPr>
                <w:b w:val="0"/>
                <w:sz w:val="28"/>
                <w:szCs w:val="28"/>
                <w:lang w:val="en-US"/>
              </w:rPr>
              <w:t>GVCN các lớp</w:t>
            </w:r>
          </w:p>
        </w:tc>
      </w:tr>
      <w:tr w:rsidR="00D9711F" w14:paraId="6A3D60E3" w14:textId="77777777" w:rsidTr="001F2B9E">
        <w:tc>
          <w:tcPr>
            <w:tcW w:w="1526" w:type="dxa"/>
          </w:tcPr>
          <w:p w14:paraId="72F062BA" w14:textId="1DAA8591" w:rsidR="00D9711F" w:rsidRPr="00D9385D" w:rsidRDefault="00D9711F" w:rsidP="00716367">
            <w:pPr>
              <w:pStyle w:val="Heading3"/>
              <w:tabs>
                <w:tab w:val="left" w:pos="180"/>
                <w:tab w:val="left" w:pos="270"/>
              </w:tabs>
              <w:spacing w:before="68"/>
              <w:ind w:left="0"/>
              <w:jc w:val="center"/>
              <w:rPr>
                <w:b w:val="0"/>
                <w:sz w:val="28"/>
                <w:szCs w:val="28"/>
                <w:lang w:val="en-US"/>
              </w:rPr>
            </w:pPr>
            <w:r w:rsidRPr="00D9385D">
              <w:rPr>
                <w:b w:val="0"/>
                <w:sz w:val="28"/>
                <w:szCs w:val="28"/>
                <w:lang w:val="en-US"/>
              </w:rPr>
              <w:t>Tháng 02</w:t>
            </w:r>
          </w:p>
        </w:tc>
        <w:tc>
          <w:tcPr>
            <w:tcW w:w="2410" w:type="dxa"/>
          </w:tcPr>
          <w:p w14:paraId="0B0861B9" w14:textId="512C5881" w:rsidR="00D9711F" w:rsidRPr="00D9385D" w:rsidRDefault="00D9711F" w:rsidP="00716367">
            <w:pPr>
              <w:pStyle w:val="Heading3"/>
              <w:tabs>
                <w:tab w:val="left" w:pos="180"/>
                <w:tab w:val="left" w:pos="270"/>
              </w:tabs>
              <w:spacing w:before="68"/>
              <w:ind w:left="0"/>
              <w:jc w:val="center"/>
              <w:rPr>
                <w:b w:val="0"/>
                <w:sz w:val="28"/>
                <w:szCs w:val="28"/>
                <w:lang w:val="en-US"/>
              </w:rPr>
            </w:pPr>
            <w:r>
              <w:rPr>
                <w:b w:val="0"/>
                <w:sz w:val="28"/>
                <w:szCs w:val="28"/>
                <w:lang w:val="en-US"/>
              </w:rPr>
              <w:t>Mừng Đảng quang vinh</w:t>
            </w:r>
          </w:p>
        </w:tc>
        <w:tc>
          <w:tcPr>
            <w:tcW w:w="2693" w:type="dxa"/>
          </w:tcPr>
          <w:p w14:paraId="5B99BC43" w14:textId="1181093E" w:rsidR="00D9711F" w:rsidRPr="00D9385D" w:rsidRDefault="00D9711F" w:rsidP="00716367">
            <w:pPr>
              <w:pStyle w:val="Heading3"/>
              <w:tabs>
                <w:tab w:val="left" w:pos="180"/>
                <w:tab w:val="left" w:pos="270"/>
              </w:tabs>
              <w:spacing w:before="68"/>
              <w:ind w:left="0"/>
              <w:jc w:val="center"/>
              <w:rPr>
                <w:b w:val="0"/>
                <w:sz w:val="28"/>
                <w:szCs w:val="28"/>
                <w:lang w:val="en-US"/>
              </w:rPr>
            </w:pPr>
            <w:r>
              <w:rPr>
                <w:b w:val="0"/>
                <w:sz w:val="28"/>
                <w:szCs w:val="28"/>
                <w:lang w:val="en-US"/>
              </w:rPr>
              <w:t>Tuyên truyền về ngày thành lập Đảng</w:t>
            </w:r>
          </w:p>
        </w:tc>
        <w:tc>
          <w:tcPr>
            <w:tcW w:w="1887" w:type="dxa"/>
          </w:tcPr>
          <w:p w14:paraId="33D8502D" w14:textId="5D27FC8E" w:rsidR="00D9711F" w:rsidRPr="00D9385D" w:rsidRDefault="00D9711F" w:rsidP="00716367">
            <w:pPr>
              <w:pStyle w:val="Heading3"/>
              <w:tabs>
                <w:tab w:val="left" w:pos="180"/>
                <w:tab w:val="left" w:pos="270"/>
              </w:tabs>
              <w:spacing w:before="68"/>
              <w:ind w:left="0"/>
              <w:jc w:val="center"/>
              <w:rPr>
                <w:b w:val="0"/>
                <w:sz w:val="28"/>
                <w:szCs w:val="28"/>
                <w:lang w:val="en-US"/>
              </w:rPr>
            </w:pPr>
            <w:r>
              <w:rPr>
                <w:b w:val="0"/>
                <w:sz w:val="28"/>
                <w:szCs w:val="28"/>
                <w:lang w:val="en-US"/>
              </w:rPr>
              <w:t>Sinh hoạt Đội, sinh hoạt lớp</w:t>
            </w:r>
          </w:p>
        </w:tc>
        <w:tc>
          <w:tcPr>
            <w:tcW w:w="2130" w:type="dxa"/>
          </w:tcPr>
          <w:p w14:paraId="0C888F2A" w14:textId="6210A927" w:rsidR="00D9711F" w:rsidRPr="00D9385D" w:rsidRDefault="00D9711F" w:rsidP="00716367">
            <w:pPr>
              <w:pStyle w:val="Heading3"/>
              <w:tabs>
                <w:tab w:val="left" w:pos="180"/>
                <w:tab w:val="left" w:pos="270"/>
              </w:tabs>
              <w:spacing w:before="68"/>
              <w:ind w:left="0"/>
              <w:jc w:val="center"/>
              <w:rPr>
                <w:b w:val="0"/>
                <w:sz w:val="28"/>
                <w:szCs w:val="28"/>
                <w:lang w:val="en-US"/>
              </w:rPr>
            </w:pPr>
            <w:r>
              <w:rPr>
                <w:b w:val="0"/>
                <w:sz w:val="28"/>
                <w:szCs w:val="28"/>
                <w:lang w:val="en-US"/>
              </w:rPr>
              <w:t>01/02</w:t>
            </w:r>
          </w:p>
        </w:tc>
        <w:tc>
          <w:tcPr>
            <w:tcW w:w="2130" w:type="dxa"/>
          </w:tcPr>
          <w:p w14:paraId="6DE8F64D" w14:textId="343627A4" w:rsidR="00D9711F" w:rsidRPr="00D9385D" w:rsidRDefault="00D9711F" w:rsidP="00716367">
            <w:pPr>
              <w:pStyle w:val="Heading3"/>
              <w:tabs>
                <w:tab w:val="left" w:pos="180"/>
                <w:tab w:val="left" w:pos="270"/>
              </w:tabs>
              <w:spacing w:before="68"/>
              <w:ind w:left="0"/>
              <w:jc w:val="center"/>
              <w:rPr>
                <w:b w:val="0"/>
                <w:sz w:val="28"/>
                <w:szCs w:val="28"/>
                <w:lang w:val="en-US"/>
              </w:rPr>
            </w:pPr>
            <w:r>
              <w:rPr>
                <w:b w:val="0"/>
                <w:sz w:val="28"/>
                <w:szCs w:val="28"/>
                <w:lang w:val="en-US"/>
              </w:rPr>
              <w:t>TPT, GVCN</w:t>
            </w:r>
          </w:p>
        </w:tc>
        <w:tc>
          <w:tcPr>
            <w:tcW w:w="2130" w:type="dxa"/>
          </w:tcPr>
          <w:p w14:paraId="1D3DE315" w14:textId="1C9B9CB1" w:rsidR="00D9711F" w:rsidRPr="00D9385D" w:rsidRDefault="00D9711F" w:rsidP="00716367">
            <w:pPr>
              <w:pStyle w:val="Heading3"/>
              <w:tabs>
                <w:tab w:val="left" w:pos="180"/>
                <w:tab w:val="left" w:pos="270"/>
              </w:tabs>
              <w:spacing w:before="68"/>
              <w:ind w:left="0"/>
              <w:jc w:val="center"/>
              <w:rPr>
                <w:b w:val="0"/>
                <w:sz w:val="28"/>
                <w:szCs w:val="28"/>
                <w:lang w:val="en-US"/>
              </w:rPr>
            </w:pPr>
            <w:r>
              <w:rPr>
                <w:b w:val="0"/>
                <w:sz w:val="28"/>
                <w:szCs w:val="28"/>
                <w:lang w:val="en-US"/>
              </w:rPr>
              <w:t>HS</w:t>
            </w:r>
          </w:p>
        </w:tc>
      </w:tr>
      <w:tr w:rsidR="00D9711F" w14:paraId="29315410" w14:textId="77777777" w:rsidTr="001F2B9E">
        <w:tc>
          <w:tcPr>
            <w:tcW w:w="1526" w:type="dxa"/>
          </w:tcPr>
          <w:p w14:paraId="5B6FBA36" w14:textId="0134DC38" w:rsidR="00D9711F" w:rsidRPr="00D9385D" w:rsidRDefault="00D9711F" w:rsidP="00716367">
            <w:pPr>
              <w:pStyle w:val="Heading3"/>
              <w:tabs>
                <w:tab w:val="left" w:pos="180"/>
                <w:tab w:val="left" w:pos="270"/>
              </w:tabs>
              <w:spacing w:before="68"/>
              <w:ind w:left="0"/>
              <w:jc w:val="center"/>
              <w:rPr>
                <w:b w:val="0"/>
                <w:sz w:val="28"/>
                <w:szCs w:val="28"/>
                <w:lang w:val="en-US"/>
              </w:rPr>
            </w:pPr>
            <w:r w:rsidRPr="00D9385D">
              <w:rPr>
                <w:b w:val="0"/>
                <w:sz w:val="28"/>
                <w:szCs w:val="28"/>
                <w:lang w:val="en-US"/>
              </w:rPr>
              <w:t>Tháng 03</w:t>
            </w:r>
          </w:p>
        </w:tc>
        <w:tc>
          <w:tcPr>
            <w:tcW w:w="2410" w:type="dxa"/>
          </w:tcPr>
          <w:p w14:paraId="68478BFF" w14:textId="18D6EB2D" w:rsidR="00D9711F" w:rsidRPr="00D9385D" w:rsidRDefault="00D9711F" w:rsidP="00716367">
            <w:pPr>
              <w:pStyle w:val="Heading3"/>
              <w:tabs>
                <w:tab w:val="left" w:pos="180"/>
                <w:tab w:val="left" w:pos="270"/>
              </w:tabs>
              <w:spacing w:before="68"/>
              <w:ind w:left="0"/>
              <w:jc w:val="center"/>
              <w:rPr>
                <w:b w:val="0"/>
                <w:sz w:val="28"/>
                <w:szCs w:val="28"/>
                <w:lang w:val="en-US"/>
              </w:rPr>
            </w:pPr>
            <w:r>
              <w:rPr>
                <w:b w:val="0"/>
                <w:sz w:val="28"/>
                <w:szCs w:val="28"/>
                <w:lang w:val="en-US"/>
              </w:rPr>
              <w:t>Cùng tiến bước lên đoàn</w:t>
            </w:r>
          </w:p>
        </w:tc>
        <w:tc>
          <w:tcPr>
            <w:tcW w:w="2693" w:type="dxa"/>
          </w:tcPr>
          <w:p w14:paraId="1BD2A26F" w14:textId="0808CBA8" w:rsidR="00D9711F" w:rsidRPr="00D9385D" w:rsidRDefault="00D9711F" w:rsidP="00716367">
            <w:pPr>
              <w:pStyle w:val="Heading3"/>
              <w:tabs>
                <w:tab w:val="left" w:pos="180"/>
                <w:tab w:val="left" w:pos="270"/>
              </w:tabs>
              <w:spacing w:before="68"/>
              <w:ind w:left="0"/>
              <w:jc w:val="center"/>
              <w:rPr>
                <w:b w:val="0"/>
                <w:sz w:val="28"/>
                <w:szCs w:val="28"/>
                <w:lang w:val="en-US"/>
              </w:rPr>
            </w:pPr>
            <w:r>
              <w:rPr>
                <w:b w:val="0"/>
                <w:sz w:val="28"/>
                <w:szCs w:val="28"/>
                <w:lang w:val="en-US"/>
              </w:rPr>
              <w:t>Tổ chức thi thể thao, nề nếp chào mừng ngày 26/3</w:t>
            </w:r>
          </w:p>
        </w:tc>
        <w:tc>
          <w:tcPr>
            <w:tcW w:w="1887" w:type="dxa"/>
          </w:tcPr>
          <w:p w14:paraId="7AAE4C45" w14:textId="5479A93F" w:rsidR="00D9711F" w:rsidRPr="00D9385D" w:rsidRDefault="00D9711F" w:rsidP="00716367">
            <w:pPr>
              <w:pStyle w:val="Heading3"/>
              <w:tabs>
                <w:tab w:val="left" w:pos="180"/>
                <w:tab w:val="left" w:pos="270"/>
              </w:tabs>
              <w:spacing w:before="68"/>
              <w:ind w:left="0"/>
              <w:jc w:val="center"/>
              <w:rPr>
                <w:b w:val="0"/>
                <w:sz w:val="28"/>
                <w:szCs w:val="28"/>
                <w:lang w:val="en-US"/>
              </w:rPr>
            </w:pPr>
            <w:r>
              <w:rPr>
                <w:b w:val="0"/>
                <w:sz w:val="28"/>
                <w:szCs w:val="28"/>
                <w:lang w:val="en-US"/>
              </w:rPr>
              <w:t>Tập trung</w:t>
            </w:r>
          </w:p>
        </w:tc>
        <w:tc>
          <w:tcPr>
            <w:tcW w:w="2130" w:type="dxa"/>
          </w:tcPr>
          <w:p w14:paraId="0BB0EC01" w14:textId="5A5EBF16" w:rsidR="00D9711F" w:rsidRPr="00D9385D" w:rsidRDefault="00D9711F" w:rsidP="00716367">
            <w:pPr>
              <w:pStyle w:val="Heading3"/>
              <w:tabs>
                <w:tab w:val="left" w:pos="180"/>
                <w:tab w:val="left" w:pos="270"/>
              </w:tabs>
              <w:spacing w:before="68"/>
              <w:ind w:left="0"/>
              <w:jc w:val="center"/>
              <w:rPr>
                <w:b w:val="0"/>
                <w:sz w:val="28"/>
                <w:szCs w:val="28"/>
                <w:lang w:val="en-US"/>
              </w:rPr>
            </w:pPr>
            <w:r>
              <w:rPr>
                <w:b w:val="0"/>
                <w:sz w:val="28"/>
                <w:szCs w:val="28"/>
                <w:lang w:val="en-US"/>
              </w:rPr>
              <w:t>20/3 – 26/3</w:t>
            </w:r>
          </w:p>
        </w:tc>
        <w:tc>
          <w:tcPr>
            <w:tcW w:w="2130" w:type="dxa"/>
          </w:tcPr>
          <w:p w14:paraId="1D5A9C6F" w14:textId="7FD589BA" w:rsidR="00D9711F" w:rsidRPr="00D9385D" w:rsidRDefault="00D9711F" w:rsidP="00716367">
            <w:pPr>
              <w:pStyle w:val="Heading3"/>
              <w:tabs>
                <w:tab w:val="left" w:pos="180"/>
                <w:tab w:val="left" w:pos="270"/>
              </w:tabs>
              <w:spacing w:before="68"/>
              <w:ind w:left="0"/>
              <w:jc w:val="center"/>
              <w:rPr>
                <w:b w:val="0"/>
                <w:sz w:val="28"/>
                <w:szCs w:val="28"/>
                <w:lang w:val="en-US"/>
              </w:rPr>
            </w:pPr>
            <w:r>
              <w:rPr>
                <w:b w:val="0"/>
                <w:sz w:val="28"/>
                <w:szCs w:val="28"/>
                <w:lang w:val="en-US"/>
              </w:rPr>
              <w:t>TPT, BGH</w:t>
            </w:r>
          </w:p>
        </w:tc>
        <w:tc>
          <w:tcPr>
            <w:tcW w:w="2130" w:type="dxa"/>
          </w:tcPr>
          <w:p w14:paraId="38301F66" w14:textId="3E11A380" w:rsidR="00D9711F" w:rsidRPr="00D9385D" w:rsidRDefault="00D9711F" w:rsidP="00716367">
            <w:pPr>
              <w:pStyle w:val="Heading3"/>
              <w:tabs>
                <w:tab w:val="left" w:pos="180"/>
                <w:tab w:val="left" w:pos="270"/>
              </w:tabs>
              <w:spacing w:before="68"/>
              <w:ind w:left="0"/>
              <w:jc w:val="center"/>
              <w:rPr>
                <w:b w:val="0"/>
                <w:sz w:val="28"/>
                <w:szCs w:val="28"/>
                <w:lang w:val="en-US"/>
              </w:rPr>
            </w:pPr>
            <w:r>
              <w:rPr>
                <w:b w:val="0"/>
                <w:sz w:val="28"/>
                <w:szCs w:val="28"/>
                <w:lang w:val="en-US"/>
              </w:rPr>
              <w:t>GVCN, HS</w:t>
            </w:r>
          </w:p>
        </w:tc>
      </w:tr>
      <w:tr w:rsidR="00D9711F" w14:paraId="6A2A0448" w14:textId="77777777" w:rsidTr="001F2B9E">
        <w:tc>
          <w:tcPr>
            <w:tcW w:w="1526" w:type="dxa"/>
          </w:tcPr>
          <w:p w14:paraId="05546D91" w14:textId="2DDC3B9B" w:rsidR="00D9711F" w:rsidRPr="00D9385D" w:rsidRDefault="00D9711F" w:rsidP="00716367">
            <w:pPr>
              <w:pStyle w:val="Heading3"/>
              <w:tabs>
                <w:tab w:val="left" w:pos="180"/>
                <w:tab w:val="left" w:pos="270"/>
              </w:tabs>
              <w:spacing w:before="68"/>
              <w:ind w:left="0"/>
              <w:jc w:val="center"/>
              <w:rPr>
                <w:b w:val="0"/>
                <w:sz w:val="28"/>
                <w:szCs w:val="28"/>
                <w:lang w:val="en-US"/>
              </w:rPr>
            </w:pPr>
            <w:r w:rsidRPr="00D9385D">
              <w:rPr>
                <w:b w:val="0"/>
                <w:sz w:val="28"/>
                <w:szCs w:val="28"/>
                <w:lang w:val="en-US"/>
              </w:rPr>
              <w:t>Tháng 04</w:t>
            </w:r>
          </w:p>
        </w:tc>
        <w:tc>
          <w:tcPr>
            <w:tcW w:w="2410" w:type="dxa"/>
          </w:tcPr>
          <w:p w14:paraId="12FBF459" w14:textId="45BA33F3" w:rsidR="00D9711F" w:rsidRPr="00D9385D" w:rsidRDefault="00D9711F" w:rsidP="00716367">
            <w:pPr>
              <w:pStyle w:val="Heading3"/>
              <w:tabs>
                <w:tab w:val="left" w:pos="180"/>
                <w:tab w:val="left" w:pos="270"/>
              </w:tabs>
              <w:spacing w:before="68"/>
              <w:ind w:left="0"/>
              <w:jc w:val="center"/>
              <w:rPr>
                <w:b w:val="0"/>
                <w:sz w:val="28"/>
                <w:szCs w:val="28"/>
                <w:lang w:val="en-US"/>
              </w:rPr>
            </w:pPr>
            <w:r>
              <w:rPr>
                <w:b w:val="0"/>
                <w:sz w:val="28"/>
                <w:szCs w:val="28"/>
                <w:lang w:val="en-US"/>
              </w:rPr>
              <w:t>Giải phóng Miền Nam</w:t>
            </w:r>
          </w:p>
        </w:tc>
        <w:tc>
          <w:tcPr>
            <w:tcW w:w="2693" w:type="dxa"/>
          </w:tcPr>
          <w:p w14:paraId="66D9B54C" w14:textId="1367D1F0" w:rsidR="00D9711F" w:rsidRPr="00D9385D" w:rsidRDefault="00D9711F" w:rsidP="00716367">
            <w:pPr>
              <w:pStyle w:val="Heading3"/>
              <w:tabs>
                <w:tab w:val="left" w:pos="180"/>
                <w:tab w:val="left" w:pos="270"/>
              </w:tabs>
              <w:spacing w:before="68"/>
              <w:ind w:left="0"/>
              <w:jc w:val="center"/>
              <w:rPr>
                <w:b w:val="0"/>
                <w:sz w:val="28"/>
                <w:szCs w:val="28"/>
                <w:lang w:val="en-US"/>
              </w:rPr>
            </w:pPr>
            <w:r>
              <w:rPr>
                <w:b w:val="0"/>
                <w:sz w:val="28"/>
                <w:szCs w:val="28"/>
                <w:lang w:val="en-US"/>
              </w:rPr>
              <w:t>Tuyên truyền về truyền thống ngày giải phóng Miền Nam</w:t>
            </w:r>
          </w:p>
        </w:tc>
        <w:tc>
          <w:tcPr>
            <w:tcW w:w="1887" w:type="dxa"/>
          </w:tcPr>
          <w:p w14:paraId="490D22F0" w14:textId="10EDA3CE" w:rsidR="00D9711F" w:rsidRPr="00D9385D" w:rsidRDefault="00D9711F" w:rsidP="00716367">
            <w:pPr>
              <w:pStyle w:val="Heading3"/>
              <w:tabs>
                <w:tab w:val="left" w:pos="180"/>
                <w:tab w:val="left" w:pos="270"/>
              </w:tabs>
              <w:spacing w:before="68"/>
              <w:ind w:left="0"/>
              <w:jc w:val="center"/>
              <w:rPr>
                <w:b w:val="0"/>
                <w:sz w:val="28"/>
                <w:szCs w:val="28"/>
                <w:lang w:val="en-US"/>
              </w:rPr>
            </w:pPr>
            <w:r>
              <w:rPr>
                <w:b w:val="0"/>
                <w:sz w:val="28"/>
                <w:szCs w:val="28"/>
                <w:lang w:val="en-US"/>
              </w:rPr>
              <w:t>Tập trung</w:t>
            </w:r>
          </w:p>
        </w:tc>
        <w:tc>
          <w:tcPr>
            <w:tcW w:w="2130" w:type="dxa"/>
          </w:tcPr>
          <w:p w14:paraId="18023478" w14:textId="07B1D17C" w:rsidR="00D9711F" w:rsidRPr="00D9385D" w:rsidRDefault="00D9711F" w:rsidP="00716367">
            <w:pPr>
              <w:pStyle w:val="Heading3"/>
              <w:tabs>
                <w:tab w:val="left" w:pos="180"/>
                <w:tab w:val="left" w:pos="270"/>
              </w:tabs>
              <w:spacing w:before="68"/>
              <w:ind w:left="0"/>
              <w:jc w:val="center"/>
              <w:rPr>
                <w:b w:val="0"/>
                <w:sz w:val="28"/>
                <w:szCs w:val="28"/>
                <w:lang w:val="en-US"/>
              </w:rPr>
            </w:pPr>
            <w:r>
              <w:rPr>
                <w:b w:val="0"/>
                <w:sz w:val="28"/>
                <w:szCs w:val="28"/>
                <w:lang w:val="en-US"/>
              </w:rPr>
              <w:t>30/4</w:t>
            </w:r>
          </w:p>
        </w:tc>
        <w:tc>
          <w:tcPr>
            <w:tcW w:w="2130" w:type="dxa"/>
          </w:tcPr>
          <w:p w14:paraId="27A3ACEC" w14:textId="4BBE25A3" w:rsidR="00D9711F" w:rsidRPr="00D9385D" w:rsidRDefault="00D9711F" w:rsidP="00716367">
            <w:pPr>
              <w:pStyle w:val="Heading3"/>
              <w:tabs>
                <w:tab w:val="left" w:pos="180"/>
                <w:tab w:val="left" w:pos="270"/>
              </w:tabs>
              <w:spacing w:before="68"/>
              <w:ind w:left="0"/>
              <w:jc w:val="center"/>
              <w:rPr>
                <w:b w:val="0"/>
                <w:sz w:val="28"/>
                <w:szCs w:val="28"/>
                <w:lang w:val="en-US"/>
              </w:rPr>
            </w:pPr>
            <w:r>
              <w:rPr>
                <w:b w:val="0"/>
                <w:sz w:val="28"/>
                <w:szCs w:val="28"/>
                <w:lang w:val="en-US"/>
              </w:rPr>
              <w:t>TPT</w:t>
            </w:r>
          </w:p>
        </w:tc>
        <w:tc>
          <w:tcPr>
            <w:tcW w:w="2130" w:type="dxa"/>
          </w:tcPr>
          <w:p w14:paraId="4D2D9E98" w14:textId="58B6C2C4" w:rsidR="00D9711F" w:rsidRPr="00D9385D" w:rsidRDefault="00D9711F" w:rsidP="00716367">
            <w:pPr>
              <w:pStyle w:val="Heading3"/>
              <w:tabs>
                <w:tab w:val="left" w:pos="180"/>
                <w:tab w:val="left" w:pos="270"/>
              </w:tabs>
              <w:spacing w:before="68"/>
              <w:ind w:left="0"/>
              <w:jc w:val="center"/>
              <w:rPr>
                <w:b w:val="0"/>
                <w:sz w:val="28"/>
                <w:szCs w:val="28"/>
                <w:lang w:val="en-US"/>
              </w:rPr>
            </w:pPr>
            <w:r>
              <w:rPr>
                <w:b w:val="0"/>
                <w:sz w:val="28"/>
                <w:szCs w:val="28"/>
                <w:lang w:val="en-US"/>
              </w:rPr>
              <w:t>GVCN các lớp</w:t>
            </w:r>
          </w:p>
        </w:tc>
      </w:tr>
    </w:tbl>
    <w:p w14:paraId="4347205B" w14:textId="77777777" w:rsidR="00E70FAD" w:rsidRDefault="00E70FAD" w:rsidP="00716367">
      <w:pPr>
        <w:pStyle w:val="Heading3"/>
        <w:tabs>
          <w:tab w:val="left" w:pos="180"/>
          <w:tab w:val="left" w:pos="270"/>
        </w:tabs>
        <w:spacing w:before="68"/>
        <w:ind w:left="0" w:firstLine="720"/>
        <w:jc w:val="center"/>
        <w:rPr>
          <w:sz w:val="28"/>
          <w:szCs w:val="28"/>
          <w:lang w:val="en-US"/>
        </w:rPr>
      </w:pPr>
    </w:p>
    <w:p w14:paraId="0BD4A829" w14:textId="582762A4" w:rsidR="009153C4" w:rsidRDefault="009153C4" w:rsidP="0026398F">
      <w:pPr>
        <w:pStyle w:val="Heading3"/>
        <w:tabs>
          <w:tab w:val="left" w:pos="180"/>
          <w:tab w:val="left" w:pos="270"/>
        </w:tabs>
        <w:spacing w:before="68"/>
        <w:rPr>
          <w:sz w:val="28"/>
          <w:szCs w:val="28"/>
          <w:lang w:val="en-US"/>
        </w:rPr>
        <w:sectPr w:rsidR="009153C4" w:rsidSect="00762CBC">
          <w:pgSz w:w="16850" w:h="11910" w:orient="landscape"/>
          <w:pgMar w:top="1440" w:right="720" w:bottom="1022" w:left="1440" w:header="0" w:footer="792" w:gutter="0"/>
          <w:cols w:space="720"/>
        </w:sectPr>
      </w:pPr>
    </w:p>
    <w:p w14:paraId="2F1DAEE5" w14:textId="4078C50B" w:rsidR="00521C7D" w:rsidRPr="00521C7D" w:rsidRDefault="00521C7D" w:rsidP="0026398F">
      <w:pPr>
        <w:pStyle w:val="Heading3"/>
        <w:tabs>
          <w:tab w:val="left" w:pos="180"/>
          <w:tab w:val="left" w:pos="270"/>
        </w:tabs>
        <w:spacing w:before="68"/>
        <w:ind w:left="0"/>
        <w:rPr>
          <w:sz w:val="28"/>
          <w:szCs w:val="28"/>
          <w:lang w:val="en-US"/>
        </w:rPr>
      </w:pPr>
    </w:p>
    <w:p w14:paraId="39E4570F" w14:textId="5105787F" w:rsidR="00C83D79" w:rsidRPr="00C83D79" w:rsidRDefault="00AD54F2" w:rsidP="00C83D79">
      <w:pPr>
        <w:spacing w:line="288" w:lineRule="auto"/>
        <w:ind w:firstLine="720"/>
        <w:jc w:val="both"/>
        <w:rPr>
          <w:b/>
          <w:sz w:val="28"/>
          <w:szCs w:val="28"/>
        </w:rPr>
      </w:pPr>
      <w:r>
        <w:rPr>
          <w:b/>
          <w:sz w:val="28"/>
          <w:szCs w:val="28"/>
          <w:lang w:val="en-US"/>
        </w:rPr>
        <w:t>3</w:t>
      </w:r>
      <w:r w:rsidR="00C83D79" w:rsidRPr="00C83D79">
        <w:rPr>
          <w:b/>
          <w:sz w:val="28"/>
          <w:szCs w:val="28"/>
        </w:rPr>
        <w:t xml:space="preserve">. </w:t>
      </w:r>
      <w:r w:rsidR="00C83D79" w:rsidRPr="00C83D79">
        <w:rPr>
          <w:b/>
          <w:sz w:val="28"/>
          <w:szCs w:val="28"/>
          <w:lang w:val="en-US"/>
        </w:rPr>
        <w:t>Thời gian tổ chức các hoạt động giáo dục theo tuần, tháng.</w:t>
      </w:r>
      <w:r w:rsidR="00C83D79" w:rsidRPr="00C83D79">
        <w:rPr>
          <w:b/>
          <w:sz w:val="28"/>
          <w:szCs w:val="28"/>
        </w:rPr>
        <w:t xml:space="preserve"> </w:t>
      </w:r>
    </w:p>
    <w:p w14:paraId="07ECBB69" w14:textId="77777777" w:rsidR="00C83D79" w:rsidRDefault="00C83D79" w:rsidP="00C83D79">
      <w:pPr>
        <w:spacing w:line="288" w:lineRule="auto"/>
        <w:ind w:firstLine="720"/>
        <w:jc w:val="both"/>
        <w:rPr>
          <w:sz w:val="28"/>
          <w:szCs w:val="28"/>
        </w:rPr>
      </w:pPr>
      <w:r>
        <w:rPr>
          <w:sz w:val="28"/>
          <w:szCs w:val="28"/>
        </w:rPr>
        <w:t xml:space="preserve">Tổ chức dạy học 2 buổi/ngày ở tất cả các khối lớp, mỗi ngày không quá 7 tiết, mỗi tiết 35 phút, mỗi tuần có </w:t>
      </w:r>
      <w:r>
        <w:rPr>
          <w:sz w:val="28"/>
          <w:szCs w:val="28"/>
          <w:lang w:val="en-US"/>
        </w:rPr>
        <w:t>10</w:t>
      </w:r>
      <w:r>
        <w:rPr>
          <w:sz w:val="28"/>
          <w:szCs w:val="28"/>
        </w:rPr>
        <w:t xml:space="preserve"> buổi, có 3</w:t>
      </w:r>
      <w:r>
        <w:rPr>
          <w:sz w:val="28"/>
          <w:szCs w:val="28"/>
          <w:lang w:val="en-US"/>
        </w:rPr>
        <w:t>7</w:t>
      </w:r>
      <w:r>
        <w:rPr>
          <w:sz w:val="28"/>
          <w:szCs w:val="28"/>
        </w:rPr>
        <w:t xml:space="preserve"> tiết/tuần.</w:t>
      </w:r>
    </w:p>
    <w:p w14:paraId="1FDE6045" w14:textId="77777777" w:rsidR="00C83D79" w:rsidRDefault="00C83D79" w:rsidP="00C83D79">
      <w:pPr>
        <w:spacing w:line="288" w:lineRule="auto"/>
        <w:ind w:firstLine="720"/>
        <w:jc w:val="both"/>
        <w:rPr>
          <w:sz w:val="28"/>
          <w:szCs w:val="28"/>
        </w:rPr>
      </w:pPr>
      <w:r>
        <w:rPr>
          <w:sz w:val="28"/>
          <w:szCs w:val="28"/>
        </w:rPr>
        <w:t>Đảm bảo thực hiện đủ, đúng chương trình giáo dục tiểu học. Bố trí thời gian học tập trên lớp, ở nhà; thời gian ăn nghỉ, vui chơi và tham gia các hoạt động xã hội hợp lý, không gây quá tải cho cán bộ, giáo viên, nhân viên và học sinh.</w:t>
      </w:r>
    </w:p>
    <w:p w14:paraId="31200897" w14:textId="77777777" w:rsidR="00C83D79" w:rsidRDefault="00C83D79" w:rsidP="00C83D79">
      <w:pPr>
        <w:spacing w:line="288" w:lineRule="auto"/>
        <w:ind w:firstLine="720"/>
        <w:jc w:val="both"/>
        <w:rPr>
          <w:sz w:val="28"/>
          <w:szCs w:val="28"/>
        </w:rPr>
      </w:pPr>
      <w:r>
        <w:rPr>
          <w:sz w:val="28"/>
          <w:szCs w:val="28"/>
        </w:rPr>
        <w:t>Các hoạt động dạy học, giáo dục bao gồm hoạt động dạy học giáo dục trong giờ học chính khóa và các hoạt động giáo dục ngoài giờ chính khóa nhằm giúp học sinh phát triển toàn diện về đạo đức, trí tuệ, thể chất, thẩm mỹ và các kỹ năng cơ bản, phát triển năng lực cá nhân, tính năng động và sáng tạo, xây dựng tư cách và trách nhiệm công dân, chuẩn bị cho học sinh tiếp tục học lên bậc học tiếp theo.</w:t>
      </w:r>
    </w:p>
    <w:p w14:paraId="34F6544F" w14:textId="5F72249A" w:rsidR="00C83D79" w:rsidRPr="00AD54F2" w:rsidRDefault="00AD54F2" w:rsidP="00C83D79">
      <w:pPr>
        <w:spacing w:line="288" w:lineRule="auto"/>
        <w:ind w:firstLine="567"/>
        <w:rPr>
          <w:b/>
          <w:i/>
          <w:sz w:val="28"/>
          <w:szCs w:val="28"/>
        </w:rPr>
      </w:pPr>
      <w:r w:rsidRPr="00AD54F2">
        <w:rPr>
          <w:b/>
          <w:i/>
          <w:sz w:val="28"/>
          <w:szCs w:val="28"/>
          <w:lang w:val="en-US"/>
        </w:rPr>
        <w:t>3</w:t>
      </w:r>
      <w:r w:rsidR="00C83D79" w:rsidRPr="00AD54F2">
        <w:rPr>
          <w:b/>
          <w:i/>
          <w:sz w:val="28"/>
          <w:szCs w:val="28"/>
          <w:lang w:val="en-US"/>
        </w:rPr>
        <w:t xml:space="preserve">.1. </w:t>
      </w:r>
      <w:r w:rsidR="00C83D79" w:rsidRPr="00AD54F2">
        <w:rPr>
          <w:b/>
          <w:i/>
          <w:sz w:val="28"/>
          <w:szCs w:val="28"/>
        </w:rPr>
        <w:t>Khối lớp 1:</w:t>
      </w:r>
    </w:p>
    <w:tbl>
      <w:tblPr>
        <w:tblStyle w:val="TableGrid"/>
        <w:tblW w:w="9686" w:type="dxa"/>
        <w:tblInd w:w="-72" w:type="dxa"/>
        <w:tblLook w:val="01E0" w:firstRow="1" w:lastRow="1" w:firstColumn="1" w:lastColumn="1" w:noHBand="0" w:noVBand="0"/>
      </w:tblPr>
      <w:tblGrid>
        <w:gridCol w:w="1084"/>
        <w:gridCol w:w="824"/>
        <w:gridCol w:w="1674"/>
        <w:gridCol w:w="1746"/>
        <w:gridCol w:w="1546"/>
        <w:gridCol w:w="1406"/>
        <w:gridCol w:w="1406"/>
      </w:tblGrid>
      <w:tr w:rsidR="00C83D79" w14:paraId="49D982C5" w14:textId="77777777" w:rsidTr="0073541A">
        <w:tc>
          <w:tcPr>
            <w:tcW w:w="1908" w:type="dxa"/>
            <w:gridSpan w:val="2"/>
            <w:tcBorders>
              <w:top w:val="single" w:sz="4" w:space="0" w:color="auto"/>
              <w:left w:val="single" w:sz="4" w:space="0" w:color="auto"/>
              <w:bottom w:val="single" w:sz="4" w:space="0" w:color="auto"/>
              <w:right w:val="single" w:sz="4" w:space="0" w:color="auto"/>
            </w:tcBorders>
            <w:vAlign w:val="center"/>
          </w:tcPr>
          <w:p w14:paraId="690D312A" w14:textId="77777777" w:rsidR="00C83D79" w:rsidRPr="009656C4" w:rsidRDefault="00C83D79" w:rsidP="0073541A">
            <w:pPr>
              <w:jc w:val="center"/>
              <w:rPr>
                <w:b/>
                <w:sz w:val="28"/>
                <w:szCs w:val="28"/>
                <w:lang w:eastAsia="vi-VN"/>
              </w:rPr>
            </w:pPr>
            <w:r w:rsidRPr="009656C4">
              <w:rPr>
                <w:b/>
                <w:sz w:val="28"/>
                <w:szCs w:val="28"/>
              </w:rPr>
              <w:t>Thời gian</w:t>
            </w:r>
          </w:p>
        </w:tc>
        <w:tc>
          <w:tcPr>
            <w:tcW w:w="1674" w:type="dxa"/>
            <w:vMerge w:val="restart"/>
            <w:tcBorders>
              <w:top w:val="single" w:sz="4" w:space="0" w:color="auto"/>
              <w:left w:val="single" w:sz="4" w:space="0" w:color="auto"/>
              <w:bottom w:val="single" w:sz="4" w:space="0" w:color="auto"/>
              <w:right w:val="single" w:sz="4" w:space="0" w:color="auto"/>
            </w:tcBorders>
            <w:vAlign w:val="center"/>
          </w:tcPr>
          <w:p w14:paraId="3A2409A0" w14:textId="77777777" w:rsidR="00C83D79" w:rsidRPr="009656C4" w:rsidRDefault="00C83D79" w:rsidP="0073541A">
            <w:pPr>
              <w:jc w:val="center"/>
              <w:rPr>
                <w:b/>
                <w:sz w:val="28"/>
                <w:szCs w:val="28"/>
                <w:lang w:eastAsia="vi-VN"/>
              </w:rPr>
            </w:pPr>
            <w:r w:rsidRPr="009656C4">
              <w:rPr>
                <w:b/>
                <w:sz w:val="28"/>
                <w:szCs w:val="28"/>
              </w:rPr>
              <w:t>Thứ hai</w:t>
            </w:r>
          </w:p>
        </w:tc>
        <w:tc>
          <w:tcPr>
            <w:tcW w:w="1746" w:type="dxa"/>
            <w:vMerge w:val="restart"/>
            <w:tcBorders>
              <w:top w:val="single" w:sz="4" w:space="0" w:color="auto"/>
              <w:left w:val="single" w:sz="4" w:space="0" w:color="auto"/>
              <w:bottom w:val="single" w:sz="4" w:space="0" w:color="auto"/>
              <w:right w:val="single" w:sz="4" w:space="0" w:color="auto"/>
            </w:tcBorders>
            <w:vAlign w:val="center"/>
          </w:tcPr>
          <w:p w14:paraId="13921226" w14:textId="77777777" w:rsidR="00C83D79" w:rsidRPr="009656C4" w:rsidRDefault="00C83D79" w:rsidP="0073541A">
            <w:pPr>
              <w:jc w:val="center"/>
              <w:rPr>
                <w:b/>
                <w:sz w:val="28"/>
                <w:szCs w:val="28"/>
                <w:lang w:eastAsia="vi-VN"/>
              </w:rPr>
            </w:pPr>
            <w:r w:rsidRPr="009656C4">
              <w:rPr>
                <w:b/>
                <w:sz w:val="28"/>
                <w:szCs w:val="28"/>
              </w:rPr>
              <w:t>Thứ ba</w:t>
            </w:r>
          </w:p>
        </w:tc>
        <w:tc>
          <w:tcPr>
            <w:tcW w:w="1546" w:type="dxa"/>
            <w:vMerge w:val="restart"/>
            <w:tcBorders>
              <w:top w:val="single" w:sz="4" w:space="0" w:color="auto"/>
              <w:left w:val="single" w:sz="4" w:space="0" w:color="auto"/>
              <w:bottom w:val="single" w:sz="4" w:space="0" w:color="auto"/>
              <w:right w:val="single" w:sz="4" w:space="0" w:color="auto"/>
            </w:tcBorders>
            <w:vAlign w:val="center"/>
          </w:tcPr>
          <w:p w14:paraId="65CEF92B" w14:textId="77777777" w:rsidR="00C83D79" w:rsidRPr="009656C4" w:rsidRDefault="00C83D79" w:rsidP="0073541A">
            <w:pPr>
              <w:jc w:val="center"/>
              <w:rPr>
                <w:b/>
                <w:sz w:val="28"/>
                <w:szCs w:val="28"/>
                <w:lang w:eastAsia="vi-VN"/>
              </w:rPr>
            </w:pPr>
            <w:r w:rsidRPr="009656C4">
              <w:rPr>
                <w:b/>
                <w:sz w:val="28"/>
                <w:szCs w:val="28"/>
              </w:rPr>
              <w:t>Thứ tư</w:t>
            </w:r>
          </w:p>
        </w:tc>
        <w:tc>
          <w:tcPr>
            <w:tcW w:w="1406" w:type="dxa"/>
            <w:vMerge w:val="restart"/>
            <w:tcBorders>
              <w:top w:val="single" w:sz="4" w:space="0" w:color="auto"/>
              <w:left w:val="single" w:sz="4" w:space="0" w:color="auto"/>
              <w:bottom w:val="single" w:sz="4" w:space="0" w:color="auto"/>
              <w:right w:val="single" w:sz="4" w:space="0" w:color="auto"/>
            </w:tcBorders>
            <w:vAlign w:val="center"/>
          </w:tcPr>
          <w:p w14:paraId="5039DDC2" w14:textId="77777777" w:rsidR="00C83D79" w:rsidRPr="009656C4" w:rsidRDefault="00C83D79" w:rsidP="0073541A">
            <w:pPr>
              <w:jc w:val="center"/>
              <w:rPr>
                <w:b/>
                <w:sz w:val="28"/>
                <w:szCs w:val="28"/>
                <w:lang w:eastAsia="vi-VN"/>
              </w:rPr>
            </w:pPr>
            <w:r w:rsidRPr="009656C4">
              <w:rPr>
                <w:b/>
                <w:sz w:val="28"/>
                <w:szCs w:val="28"/>
              </w:rPr>
              <w:t>Thứ năm</w:t>
            </w:r>
          </w:p>
        </w:tc>
        <w:tc>
          <w:tcPr>
            <w:tcW w:w="1406" w:type="dxa"/>
            <w:vMerge w:val="restart"/>
            <w:tcBorders>
              <w:top w:val="single" w:sz="4" w:space="0" w:color="auto"/>
              <w:left w:val="single" w:sz="4" w:space="0" w:color="auto"/>
              <w:right w:val="single" w:sz="4" w:space="0" w:color="auto"/>
            </w:tcBorders>
            <w:vAlign w:val="center"/>
          </w:tcPr>
          <w:p w14:paraId="56FD2DF9" w14:textId="77777777" w:rsidR="00C83D79" w:rsidRPr="00662E89" w:rsidRDefault="00C83D79" w:rsidP="0073541A">
            <w:pPr>
              <w:jc w:val="center"/>
              <w:rPr>
                <w:b/>
                <w:sz w:val="28"/>
                <w:szCs w:val="28"/>
                <w:lang w:val="en-US"/>
              </w:rPr>
            </w:pPr>
            <w:r w:rsidRPr="009656C4">
              <w:rPr>
                <w:b/>
                <w:sz w:val="28"/>
                <w:szCs w:val="28"/>
              </w:rPr>
              <w:t xml:space="preserve">Thứ </w:t>
            </w:r>
            <w:r>
              <w:rPr>
                <w:b/>
                <w:sz w:val="28"/>
                <w:szCs w:val="28"/>
                <w:lang w:val="en-US"/>
              </w:rPr>
              <w:t>sáu</w:t>
            </w:r>
          </w:p>
        </w:tc>
      </w:tr>
      <w:tr w:rsidR="00C83D79" w14:paraId="03C69888" w14:textId="77777777" w:rsidTr="0073541A">
        <w:tc>
          <w:tcPr>
            <w:tcW w:w="1084" w:type="dxa"/>
            <w:tcBorders>
              <w:top w:val="single" w:sz="4" w:space="0" w:color="auto"/>
              <w:left w:val="single" w:sz="4" w:space="0" w:color="auto"/>
              <w:bottom w:val="single" w:sz="4" w:space="0" w:color="auto"/>
              <w:right w:val="single" w:sz="4" w:space="0" w:color="auto"/>
            </w:tcBorders>
          </w:tcPr>
          <w:p w14:paraId="387AAD30" w14:textId="77777777" w:rsidR="00C83D79" w:rsidRPr="009656C4" w:rsidRDefault="00C83D79" w:rsidP="0073541A">
            <w:pPr>
              <w:jc w:val="center"/>
              <w:rPr>
                <w:b/>
                <w:sz w:val="28"/>
                <w:szCs w:val="28"/>
              </w:rPr>
            </w:pPr>
            <w:r>
              <w:rPr>
                <w:b/>
                <w:sz w:val="28"/>
                <w:szCs w:val="28"/>
              </w:rPr>
              <w:t>Buổi</w:t>
            </w:r>
          </w:p>
        </w:tc>
        <w:tc>
          <w:tcPr>
            <w:tcW w:w="824" w:type="dxa"/>
            <w:tcBorders>
              <w:top w:val="single" w:sz="4" w:space="0" w:color="auto"/>
              <w:left w:val="single" w:sz="4" w:space="0" w:color="auto"/>
              <w:bottom w:val="single" w:sz="4" w:space="0" w:color="auto"/>
              <w:right w:val="single" w:sz="4" w:space="0" w:color="auto"/>
            </w:tcBorders>
            <w:vAlign w:val="center"/>
          </w:tcPr>
          <w:p w14:paraId="5552DA4F" w14:textId="77777777" w:rsidR="00C83D79" w:rsidRPr="009656C4" w:rsidRDefault="00C83D79" w:rsidP="0073541A">
            <w:pPr>
              <w:rPr>
                <w:b/>
                <w:sz w:val="28"/>
                <w:szCs w:val="28"/>
                <w:lang w:eastAsia="vi-VN"/>
              </w:rPr>
            </w:pPr>
            <w:r>
              <w:rPr>
                <w:b/>
                <w:sz w:val="28"/>
                <w:szCs w:val="28"/>
                <w:lang w:eastAsia="vi-VN"/>
              </w:rPr>
              <w:t>Tiết</w:t>
            </w:r>
          </w:p>
        </w:tc>
        <w:tc>
          <w:tcPr>
            <w:tcW w:w="1674" w:type="dxa"/>
            <w:vMerge/>
            <w:tcBorders>
              <w:top w:val="single" w:sz="4" w:space="0" w:color="auto"/>
              <w:left w:val="single" w:sz="4" w:space="0" w:color="auto"/>
              <w:bottom w:val="single" w:sz="4" w:space="0" w:color="auto"/>
              <w:right w:val="single" w:sz="4" w:space="0" w:color="auto"/>
            </w:tcBorders>
            <w:vAlign w:val="center"/>
          </w:tcPr>
          <w:p w14:paraId="668DFAAA" w14:textId="77777777" w:rsidR="00C83D79" w:rsidRDefault="00C83D79" w:rsidP="0073541A">
            <w:pPr>
              <w:jc w:val="center"/>
              <w:rPr>
                <w:sz w:val="28"/>
                <w:szCs w:val="28"/>
                <w:lang w:eastAsia="vi-VN"/>
              </w:rPr>
            </w:pPr>
          </w:p>
        </w:tc>
        <w:tc>
          <w:tcPr>
            <w:tcW w:w="1746" w:type="dxa"/>
            <w:vMerge/>
            <w:tcBorders>
              <w:top w:val="single" w:sz="4" w:space="0" w:color="auto"/>
              <w:left w:val="single" w:sz="4" w:space="0" w:color="auto"/>
              <w:bottom w:val="single" w:sz="4" w:space="0" w:color="auto"/>
              <w:right w:val="single" w:sz="4" w:space="0" w:color="auto"/>
            </w:tcBorders>
            <w:vAlign w:val="center"/>
          </w:tcPr>
          <w:p w14:paraId="6FD63029" w14:textId="77777777" w:rsidR="00C83D79" w:rsidRDefault="00C83D79" w:rsidP="0073541A">
            <w:pPr>
              <w:jc w:val="center"/>
              <w:rPr>
                <w:sz w:val="28"/>
                <w:szCs w:val="28"/>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7027E06" w14:textId="77777777" w:rsidR="00C83D79" w:rsidRDefault="00C83D79" w:rsidP="0073541A">
            <w:pPr>
              <w:jc w:val="center"/>
              <w:rPr>
                <w:sz w:val="28"/>
                <w:szCs w:val="28"/>
                <w:lang w:eastAsia="vi-VN"/>
              </w:rPr>
            </w:pPr>
          </w:p>
        </w:tc>
        <w:tc>
          <w:tcPr>
            <w:tcW w:w="1406" w:type="dxa"/>
            <w:vMerge/>
            <w:tcBorders>
              <w:top w:val="single" w:sz="4" w:space="0" w:color="auto"/>
              <w:left w:val="single" w:sz="4" w:space="0" w:color="auto"/>
              <w:bottom w:val="single" w:sz="4" w:space="0" w:color="auto"/>
              <w:right w:val="single" w:sz="4" w:space="0" w:color="auto"/>
            </w:tcBorders>
            <w:vAlign w:val="center"/>
          </w:tcPr>
          <w:p w14:paraId="05A959AA" w14:textId="77777777" w:rsidR="00C83D79" w:rsidRDefault="00C83D79" w:rsidP="0073541A">
            <w:pPr>
              <w:jc w:val="center"/>
              <w:rPr>
                <w:sz w:val="28"/>
                <w:szCs w:val="28"/>
                <w:lang w:eastAsia="vi-VN"/>
              </w:rPr>
            </w:pPr>
          </w:p>
        </w:tc>
        <w:tc>
          <w:tcPr>
            <w:tcW w:w="1406" w:type="dxa"/>
            <w:vMerge/>
            <w:tcBorders>
              <w:left w:val="single" w:sz="4" w:space="0" w:color="auto"/>
              <w:bottom w:val="single" w:sz="4" w:space="0" w:color="auto"/>
              <w:right w:val="single" w:sz="4" w:space="0" w:color="auto"/>
            </w:tcBorders>
          </w:tcPr>
          <w:p w14:paraId="4CE18C0C" w14:textId="77777777" w:rsidR="00C83D79" w:rsidRDefault="00C83D79" w:rsidP="0073541A">
            <w:pPr>
              <w:jc w:val="center"/>
              <w:rPr>
                <w:sz w:val="28"/>
                <w:szCs w:val="28"/>
                <w:lang w:eastAsia="vi-VN"/>
              </w:rPr>
            </w:pPr>
          </w:p>
        </w:tc>
      </w:tr>
      <w:tr w:rsidR="00C83D79" w14:paraId="3908459C" w14:textId="77777777" w:rsidTr="0073541A">
        <w:tc>
          <w:tcPr>
            <w:tcW w:w="1084" w:type="dxa"/>
            <w:vMerge w:val="restart"/>
            <w:tcBorders>
              <w:top w:val="single" w:sz="4" w:space="0" w:color="auto"/>
              <w:left w:val="single" w:sz="4" w:space="0" w:color="auto"/>
              <w:bottom w:val="single" w:sz="4" w:space="0" w:color="auto"/>
              <w:right w:val="single" w:sz="4" w:space="0" w:color="auto"/>
            </w:tcBorders>
            <w:vAlign w:val="center"/>
          </w:tcPr>
          <w:p w14:paraId="74D649A8" w14:textId="77777777" w:rsidR="00C83D79" w:rsidRDefault="00C83D79" w:rsidP="0073541A">
            <w:pPr>
              <w:jc w:val="center"/>
              <w:rPr>
                <w:sz w:val="28"/>
                <w:szCs w:val="28"/>
                <w:lang w:eastAsia="vi-VN"/>
              </w:rPr>
            </w:pPr>
          </w:p>
          <w:p w14:paraId="5BD4B155" w14:textId="77777777" w:rsidR="00C83D79" w:rsidRDefault="00C83D79" w:rsidP="0073541A">
            <w:pPr>
              <w:jc w:val="center"/>
              <w:rPr>
                <w:sz w:val="28"/>
                <w:szCs w:val="28"/>
                <w:lang w:eastAsia="vi-VN"/>
              </w:rPr>
            </w:pPr>
            <w:r>
              <w:rPr>
                <w:sz w:val="28"/>
                <w:szCs w:val="28"/>
              </w:rPr>
              <w:t>Sáng</w:t>
            </w:r>
          </w:p>
        </w:tc>
        <w:tc>
          <w:tcPr>
            <w:tcW w:w="824" w:type="dxa"/>
            <w:tcBorders>
              <w:top w:val="single" w:sz="4" w:space="0" w:color="auto"/>
              <w:left w:val="single" w:sz="4" w:space="0" w:color="auto"/>
              <w:bottom w:val="single" w:sz="4" w:space="0" w:color="auto"/>
              <w:right w:val="single" w:sz="4" w:space="0" w:color="auto"/>
            </w:tcBorders>
            <w:vAlign w:val="center"/>
          </w:tcPr>
          <w:p w14:paraId="09A3FB19" w14:textId="77777777" w:rsidR="00C83D79" w:rsidRPr="0026398F" w:rsidRDefault="00C83D79" w:rsidP="0073541A">
            <w:pPr>
              <w:jc w:val="center"/>
              <w:rPr>
                <w:lang w:val="en-US" w:eastAsia="vi-VN"/>
              </w:rPr>
            </w:pPr>
            <w:r w:rsidRPr="0026398F">
              <w:rPr>
                <w:lang w:val="en-US" w:eastAsia="vi-VN"/>
              </w:rPr>
              <w:t>1</w:t>
            </w:r>
          </w:p>
        </w:tc>
        <w:tc>
          <w:tcPr>
            <w:tcW w:w="1674" w:type="dxa"/>
            <w:tcBorders>
              <w:top w:val="single" w:sz="4" w:space="0" w:color="auto"/>
              <w:left w:val="single" w:sz="4" w:space="0" w:color="auto"/>
              <w:bottom w:val="single" w:sz="4" w:space="0" w:color="auto"/>
              <w:right w:val="single" w:sz="4" w:space="0" w:color="auto"/>
            </w:tcBorders>
            <w:vAlign w:val="center"/>
          </w:tcPr>
          <w:p w14:paraId="72E4B32A" w14:textId="77777777" w:rsidR="00C83D79" w:rsidRPr="0026398F" w:rsidRDefault="00C83D79" w:rsidP="0073541A">
            <w:pPr>
              <w:jc w:val="center"/>
              <w:rPr>
                <w:lang w:val="en-US" w:eastAsia="vi-VN"/>
              </w:rPr>
            </w:pPr>
            <w:r w:rsidRPr="0026398F">
              <w:rPr>
                <w:lang w:val="en-US" w:eastAsia="vi-VN"/>
              </w:rPr>
              <w:t>HĐTN</w:t>
            </w:r>
          </w:p>
        </w:tc>
        <w:tc>
          <w:tcPr>
            <w:tcW w:w="1746" w:type="dxa"/>
            <w:tcBorders>
              <w:top w:val="single" w:sz="4" w:space="0" w:color="auto"/>
              <w:left w:val="single" w:sz="4" w:space="0" w:color="auto"/>
              <w:bottom w:val="single" w:sz="4" w:space="0" w:color="auto"/>
              <w:right w:val="single" w:sz="4" w:space="0" w:color="auto"/>
            </w:tcBorders>
            <w:vAlign w:val="center"/>
          </w:tcPr>
          <w:p w14:paraId="4ABA3E3B" w14:textId="77777777" w:rsidR="00C83D79" w:rsidRPr="0026398F" w:rsidRDefault="00C83D79" w:rsidP="0073541A">
            <w:pPr>
              <w:jc w:val="center"/>
            </w:pPr>
            <w:r w:rsidRPr="0026398F">
              <w:rPr>
                <w:lang w:val="en-US" w:eastAsia="vi-VN"/>
              </w:rPr>
              <w:t>Học vần</w:t>
            </w:r>
          </w:p>
        </w:tc>
        <w:tc>
          <w:tcPr>
            <w:tcW w:w="1546" w:type="dxa"/>
            <w:tcBorders>
              <w:top w:val="single" w:sz="4" w:space="0" w:color="auto"/>
              <w:left w:val="single" w:sz="4" w:space="0" w:color="auto"/>
              <w:bottom w:val="single" w:sz="4" w:space="0" w:color="auto"/>
              <w:right w:val="single" w:sz="4" w:space="0" w:color="auto"/>
            </w:tcBorders>
            <w:vAlign w:val="center"/>
          </w:tcPr>
          <w:p w14:paraId="65F22D88" w14:textId="77777777" w:rsidR="00C83D79" w:rsidRPr="0026398F" w:rsidRDefault="00C83D79" w:rsidP="0073541A">
            <w:pPr>
              <w:jc w:val="center"/>
              <w:rPr>
                <w:lang w:val="en-US" w:eastAsia="vi-VN"/>
              </w:rPr>
            </w:pPr>
            <w:r w:rsidRPr="0026398F">
              <w:rPr>
                <w:lang w:val="en-US" w:eastAsia="vi-VN"/>
              </w:rPr>
              <w:t>Đạo đức</w:t>
            </w:r>
          </w:p>
        </w:tc>
        <w:tc>
          <w:tcPr>
            <w:tcW w:w="1406" w:type="dxa"/>
            <w:tcBorders>
              <w:top w:val="single" w:sz="4" w:space="0" w:color="auto"/>
              <w:left w:val="single" w:sz="4" w:space="0" w:color="auto"/>
              <w:bottom w:val="single" w:sz="4" w:space="0" w:color="auto"/>
              <w:right w:val="single" w:sz="4" w:space="0" w:color="auto"/>
            </w:tcBorders>
            <w:vAlign w:val="center"/>
          </w:tcPr>
          <w:p w14:paraId="16C99AEB" w14:textId="77777777" w:rsidR="00C83D79" w:rsidRPr="0026398F" w:rsidRDefault="00C83D79" w:rsidP="0073541A">
            <w:pPr>
              <w:jc w:val="center"/>
              <w:rPr>
                <w:lang w:eastAsia="vi-VN"/>
              </w:rPr>
            </w:pPr>
            <w:r w:rsidRPr="0026398F">
              <w:rPr>
                <w:lang w:val="en-US" w:eastAsia="vi-VN"/>
              </w:rPr>
              <w:t>Học vần</w:t>
            </w:r>
          </w:p>
        </w:tc>
        <w:tc>
          <w:tcPr>
            <w:tcW w:w="1406" w:type="dxa"/>
            <w:tcBorders>
              <w:top w:val="single" w:sz="4" w:space="0" w:color="auto"/>
              <w:left w:val="single" w:sz="4" w:space="0" w:color="auto"/>
              <w:bottom w:val="single" w:sz="4" w:space="0" w:color="auto"/>
              <w:right w:val="single" w:sz="4" w:space="0" w:color="auto"/>
            </w:tcBorders>
          </w:tcPr>
          <w:p w14:paraId="4F48DB0C" w14:textId="77777777" w:rsidR="00C83D79" w:rsidRPr="0026398F" w:rsidRDefault="00C83D79" w:rsidP="0073541A">
            <w:pPr>
              <w:jc w:val="center"/>
              <w:rPr>
                <w:lang w:val="en-US" w:eastAsia="vi-VN"/>
              </w:rPr>
            </w:pPr>
            <w:r w:rsidRPr="0026398F">
              <w:rPr>
                <w:lang w:val="en-US" w:eastAsia="vi-VN"/>
              </w:rPr>
              <w:t>Kể chuyện</w:t>
            </w:r>
          </w:p>
        </w:tc>
      </w:tr>
      <w:tr w:rsidR="00C83D79" w14:paraId="42E377B4" w14:textId="77777777" w:rsidTr="0073541A">
        <w:tc>
          <w:tcPr>
            <w:tcW w:w="0" w:type="auto"/>
            <w:vMerge/>
            <w:tcBorders>
              <w:top w:val="single" w:sz="4" w:space="0" w:color="auto"/>
              <w:left w:val="single" w:sz="4" w:space="0" w:color="auto"/>
              <w:bottom w:val="single" w:sz="4" w:space="0" w:color="auto"/>
              <w:right w:val="single" w:sz="4" w:space="0" w:color="auto"/>
            </w:tcBorders>
            <w:vAlign w:val="center"/>
          </w:tcPr>
          <w:p w14:paraId="0D633AE1" w14:textId="77777777" w:rsidR="00C83D79" w:rsidRDefault="00C83D79" w:rsidP="0073541A">
            <w:pPr>
              <w:rPr>
                <w:sz w:val="28"/>
                <w:szCs w:val="28"/>
                <w:lang w:eastAsia="vi-VN"/>
              </w:rPr>
            </w:pPr>
          </w:p>
        </w:tc>
        <w:tc>
          <w:tcPr>
            <w:tcW w:w="824" w:type="dxa"/>
            <w:tcBorders>
              <w:top w:val="single" w:sz="4" w:space="0" w:color="auto"/>
              <w:left w:val="single" w:sz="4" w:space="0" w:color="auto"/>
              <w:bottom w:val="single" w:sz="4" w:space="0" w:color="auto"/>
              <w:right w:val="single" w:sz="4" w:space="0" w:color="auto"/>
            </w:tcBorders>
            <w:vAlign w:val="center"/>
          </w:tcPr>
          <w:p w14:paraId="32D68EF9" w14:textId="77777777" w:rsidR="00C83D79" w:rsidRPr="0026398F" w:rsidRDefault="00C83D79" w:rsidP="0073541A">
            <w:pPr>
              <w:jc w:val="center"/>
              <w:rPr>
                <w:lang w:val="en-US" w:eastAsia="vi-VN"/>
              </w:rPr>
            </w:pPr>
            <w:r w:rsidRPr="0026398F">
              <w:rPr>
                <w:lang w:val="en-US" w:eastAsia="vi-VN"/>
              </w:rPr>
              <w:t>2</w:t>
            </w:r>
          </w:p>
        </w:tc>
        <w:tc>
          <w:tcPr>
            <w:tcW w:w="1674" w:type="dxa"/>
            <w:tcBorders>
              <w:top w:val="single" w:sz="4" w:space="0" w:color="auto"/>
              <w:left w:val="single" w:sz="4" w:space="0" w:color="auto"/>
              <w:bottom w:val="single" w:sz="4" w:space="0" w:color="auto"/>
              <w:right w:val="single" w:sz="4" w:space="0" w:color="auto"/>
            </w:tcBorders>
            <w:vAlign w:val="center"/>
          </w:tcPr>
          <w:p w14:paraId="6C37BA00" w14:textId="77777777" w:rsidR="00C83D79" w:rsidRPr="0026398F" w:rsidRDefault="00C83D79" w:rsidP="0073541A">
            <w:pPr>
              <w:jc w:val="center"/>
              <w:rPr>
                <w:lang w:val="en-US" w:eastAsia="vi-VN"/>
              </w:rPr>
            </w:pPr>
            <w:r w:rsidRPr="0026398F">
              <w:rPr>
                <w:lang w:val="en-US" w:eastAsia="vi-VN"/>
              </w:rPr>
              <w:t>Học vần</w:t>
            </w:r>
          </w:p>
        </w:tc>
        <w:tc>
          <w:tcPr>
            <w:tcW w:w="1746" w:type="dxa"/>
            <w:tcBorders>
              <w:top w:val="single" w:sz="4" w:space="0" w:color="auto"/>
              <w:left w:val="single" w:sz="4" w:space="0" w:color="auto"/>
              <w:bottom w:val="single" w:sz="4" w:space="0" w:color="auto"/>
              <w:right w:val="single" w:sz="4" w:space="0" w:color="auto"/>
            </w:tcBorders>
            <w:vAlign w:val="center"/>
          </w:tcPr>
          <w:p w14:paraId="30E78025" w14:textId="77777777" w:rsidR="00C83D79" w:rsidRPr="0026398F" w:rsidRDefault="00C83D79" w:rsidP="0073541A">
            <w:pPr>
              <w:jc w:val="center"/>
            </w:pPr>
            <w:r w:rsidRPr="0026398F">
              <w:rPr>
                <w:lang w:val="en-US" w:eastAsia="vi-VN"/>
              </w:rPr>
              <w:t>Học vần</w:t>
            </w:r>
          </w:p>
        </w:tc>
        <w:tc>
          <w:tcPr>
            <w:tcW w:w="1546" w:type="dxa"/>
            <w:tcBorders>
              <w:top w:val="single" w:sz="4" w:space="0" w:color="auto"/>
              <w:left w:val="single" w:sz="4" w:space="0" w:color="auto"/>
              <w:bottom w:val="single" w:sz="4" w:space="0" w:color="auto"/>
              <w:right w:val="single" w:sz="4" w:space="0" w:color="auto"/>
            </w:tcBorders>
            <w:vAlign w:val="center"/>
          </w:tcPr>
          <w:p w14:paraId="3C2BE5E1" w14:textId="77777777" w:rsidR="00C83D79" w:rsidRPr="0026398F" w:rsidRDefault="00C83D79" w:rsidP="0073541A">
            <w:pPr>
              <w:jc w:val="center"/>
            </w:pPr>
            <w:r w:rsidRPr="0026398F">
              <w:rPr>
                <w:lang w:val="en-US" w:eastAsia="vi-VN"/>
              </w:rPr>
              <w:t>Học vần</w:t>
            </w:r>
          </w:p>
        </w:tc>
        <w:tc>
          <w:tcPr>
            <w:tcW w:w="1406" w:type="dxa"/>
            <w:tcBorders>
              <w:top w:val="single" w:sz="4" w:space="0" w:color="auto"/>
              <w:left w:val="single" w:sz="4" w:space="0" w:color="auto"/>
              <w:bottom w:val="single" w:sz="4" w:space="0" w:color="auto"/>
              <w:right w:val="single" w:sz="4" w:space="0" w:color="auto"/>
            </w:tcBorders>
            <w:vAlign w:val="center"/>
          </w:tcPr>
          <w:p w14:paraId="7B1ECBCA" w14:textId="77777777" w:rsidR="00C83D79" w:rsidRPr="0026398F" w:rsidRDefault="00C83D79" w:rsidP="0073541A">
            <w:pPr>
              <w:jc w:val="center"/>
            </w:pPr>
            <w:r w:rsidRPr="0026398F">
              <w:rPr>
                <w:lang w:val="en-US" w:eastAsia="vi-VN"/>
              </w:rPr>
              <w:t>Học vần</w:t>
            </w:r>
          </w:p>
        </w:tc>
        <w:tc>
          <w:tcPr>
            <w:tcW w:w="1406" w:type="dxa"/>
            <w:tcBorders>
              <w:top w:val="single" w:sz="4" w:space="0" w:color="auto"/>
              <w:left w:val="single" w:sz="4" w:space="0" w:color="auto"/>
              <w:bottom w:val="single" w:sz="4" w:space="0" w:color="auto"/>
              <w:right w:val="single" w:sz="4" w:space="0" w:color="auto"/>
            </w:tcBorders>
          </w:tcPr>
          <w:p w14:paraId="677D0987" w14:textId="77777777" w:rsidR="00C83D79" w:rsidRPr="0026398F" w:rsidRDefault="00C83D79" w:rsidP="0073541A">
            <w:pPr>
              <w:jc w:val="center"/>
              <w:rPr>
                <w:lang w:val="en-US"/>
              </w:rPr>
            </w:pPr>
            <w:r w:rsidRPr="0026398F">
              <w:rPr>
                <w:lang w:val="en-US"/>
              </w:rPr>
              <w:t>Học vần</w:t>
            </w:r>
          </w:p>
        </w:tc>
      </w:tr>
      <w:tr w:rsidR="00C83D79" w14:paraId="50DC3F18" w14:textId="77777777" w:rsidTr="0073541A">
        <w:tc>
          <w:tcPr>
            <w:tcW w:w="0" w:type="auto"/>
            <w:vMerge/>
            <w:tcBorders>
              <w:top w:val="single" w:sz="4" w:space="0" w:color="auto"/>
              <w:left w:val="single" w:sz="4" w:space="0" w:color="auto"/>
              <w:bottom w:val="single" w:sz="4" w:space="0" w:color="auto"/>
              <w:right w:val="single" w:sz="4" w:space="0" w:color="auto"/>
            </w:tcBorders>
            <w:vAlign w:val="center"/>
          </w:tcPr>
          <w:p w14:paraId="2B74114E" w14:textId="77777777" w:rsidR="00C83D79" w:rsidRDefault="00C83D79" w:rsidP="0073541A">
            <w:pPr>
              <w:rPr>
                <w:sz w:val="28"/>
                <w:szCs w:val="28"/>
                <w:lang w:eastAsia="vi-VN"/>
              </w:rPr>
            </w:pPr>
          </w:p>
        </w:tc>
        <w:tc>
          <w:tcPr>
            <w:tcW w:w="824" w:type="dxa"/>
            <w:tcBorders>
              <w:top w:val="single" w:sz="4" w:space="0" w:color="auto"/>
              <w:left w:val="single" w:sz="4" w:space="0" w:color="auto"/>
              <w:bottom w:val="single" w:sz="4" w:space="0" w:color="auto"/>
              <w:right w:val="single" w:sz="4" w:space="0" w:color="auto"/>
            </w:tcBorders>
            <w:vAlign w:val="center"/>
          </w:tcPr>
          <w:p w14:paraId="1EC899CE" w14:textId="77777777" w:rsidR="00C83D79" w:rsidRPr="0026398F" w:rsidRDefault="00C83D79" w:rsidP="0073541A">
            <w:pPr>
              <w:jc w:val="center"/>
              <w:rPr>
                <w:lang w:val="en-US" w:eastAsia="vi-VN"/>
              </w:rPr>
            </w:pPr>
            <w:r w:rsidRPr="0026398F">
              <w:rPr>
                <w:lang w:val="en-US" w:eastAsia="vi-VN"/>
              </w:rPr>
              <w:t>3</w:t>
            </w:r>
          </w:p>
        </w:tc>
        <w:tc>
          <w:tcPr>
            <w:tcW w:w="1674" w:type="dxa"/>
            <w:tcBorders>
              <w:top w:val="single" w:sz="4" w:space="0" w:color="auto"/>
              <w:left w:val="single" w:sz="4" w:space="0" w:color="auto"/>
              <w:bottom w:val="single" w:sz="4" w:space="0" w:color="auto"/>
              <w:right w:val="single" w:sz="4" w:space="0" w:color="auto"/>
            </w:tcBorders>
            <w:vAlign w:val="center"/>
          </w:tcPr>
          <w:p w14:paraId="10C13DB8" w14:textId="77777777" w:rsidR="00C83D79" w:rsidRPr="0026398F" w:rsidRDefault="00C83D79" w:rsidP="0073541A">
            <w:pPr>
              <w:jc w:val="center"/>
              <w:rPr>
                <w:lang w:eastAsia="vi-VN"/>
              </w:rPr>
            </w:pPr>
            <w:r w:rsidRPr="0026398F">
              <w:rPr>
                <w:lang w:val="en-US" w:eastAsia="vi-VN"/>
              </w:rPr>
              <w:t>Học vần</w:t>
            </w:r>
          </w:p>
        </w:tc>
        <w:tc>
          <w:tcPr>
            <w:tcW w:w="1746" w:type="dxa"/>
            <w:tcBorders>
              <w:top w:val="single" w:sz="4" w:space="0" w:color="auto"/>
              <w:left w:val="single" w:sz="4" w:space="0" w:color="auto"/>
              <w:bottom w:val="single" w:sz="4" w:space="0" w:color="auto"/>
              <w:right w:val="single" w:sz="4" w:space="0" w:color="auto"/>
            </w:tcBorders>
            <w:vAlign w:val="center"/>
          </w:tcPr>
          <w:p w14:paraId="60697310" w14:textId="77777777" w:rsidR="00C83D79" w:rsidRPr="0026398F" w:rsidRDefault="00C83D79" w:rsidP="0073541A">
            <w:pPr>
              <w:jc w:val="center"/>
              <w:rPr>
                <w:lang w:val="en-US"/>
              </w:rPr>
            </w:pPr>
            <w:r w:rsidRPr="0026398F">
              <w:rPr>
                <w:lang w:val="en-US"/>
              </w:rPr>
              <w:t>Mĩ thuật</w:t>
            </w:r>
          </w:p>
        </w:tc>
        <w:tc>
          <w:tcPr>
            <w:tcW w:w="1546" w:type="dxa"/>
            <w:tcBorders>
              <w:top w:val="single" w:sz="4" w:space="0" w:color="auto"/>
              <w:left w:val="single" w:sz="4" w:space="0" w:color="auto"/>
              <w:bottom w:val="single" w:sz="4" w:space="0" w:color="auto"/>
              <w:right w:val="single" w:sz="4" w:space="0" w:color="auto"/>
            </w:tcBorders>
            <w:vAlign w:val="center"/>
          </w:tcPr>
          <w:p w14:paraId="487027FF" w14:textId="77777777" w:rsidR="00C83D79" w:rsidRPr="0026398F" w:rsidRDefault="00C83D79" w:rsidP="0073541A">
            <w:pPr>
              <w:jc w:val="center"/>
              <w:rPr>
                <w:lang w:eastAsia="vi-VN"/>
              </w:rPr>
            </w:pPr>
            <w:r w:rsidRPr="0026398F">
              <w:rPr>
                <w:lang w:val="en-US" w:eastAsia="vi-VN"/>
              </w:rPr>
              <w:t>Học vần</w:t>
            </w:r>
          </w:p>
        </w:tc>
        <w:tc>
          <w:tcPr>
            <w:tcW w:w="1406" w:type="dxa"/>
            <w:tcBorders>
              <w:top w:val="single" w:sz="4" w:space="0" w:color="auto"/>
              <w:left w:val="single" w:sz="4" w:space="0" w:color="auto"/>
              <w:bottom w:val="single" w:sz="4" w:space="0" w:color="auto"/>
              <w:right w:val="single" w:sz="4" w:space="0" w:color="auto"/>
            </w:tcBorders>
            <w:vAlign w:val="center"/>
          </w:tcPr>
          <w:p w14:paraId="11BB2CCB" w14:textId="77777777" w:rsidR="00C83D79" w:rsidRPr="0026398F" w:rsidRDefault="00C83D79" w:rsidP="0073541A">
            <w:pPr>
              <w:jc w:val="center"/>
              <w:rPr>
                <w:lang w:val="en-US" w:eastAsia="vi-VN"/>
              </w:rPr>
            </w:pPr>
            <w:r w:rsidRPr="0026398F">
              <w:rPr>
                <w:lang w:val="en-US" w:eastAsia="vi-VN"/>
              </w:rPr>
              <w:t>Toán</w:t>
            </w:r>
          </w:p>
        </w:tc>
        <w:tc>
          <w:tcPr>
            <w:tcW w:w="1406" w:type="dxa"/>
            <w:tcBorders>
              <w:top w:val="single" w:sz="4" w:space="0" w:color="auto"/>
              <w:left w:val="single" w:sz="4" w:space="0" w:color="auto"/>
              <w:bottom w:val="single" w:sz="4" w:space="0" w:color="auto"/>
              <w:right w:val="single" w:sz="4" w:space="0" w:color="auto"/>
            </w:tcBorders>
          </w:tcPr>
          <w:p w14:paraId="54B22257" w14:textId="77777777" w:rsidR="00C83D79" w:rsidRPr="0026398F" w:rsidRDefault="00C83D79" w:rsidP="0073541A">
            <w:pPr>
              <w:jc w:val="center"/>
              <w:rPr>
                <w:lang w:val="en-US" w:eastAsia="vi-VN"/>
              </w:rPr>
            </w:pPr>
            <w:r w:rsidRPr="0026398F">
              <w:rPr>
                <w:lang w:val="en-US" w:eastAsia="vi-VN"/>
              </w:rPr>
              <w:t>Toán</w:t>
            </w:r>
          </w:p>
        </w:tc>
      </w:tr>
      <w:tr w:rsidR="00C83D79" w14:paraId="6C450768" w14:textId="77777777" w:rsidTr="0073541A">
        <w:tc>
          <w:tcPr>
            <w:tcW w:w="0" w:type="auto"/>
            <w:vMerge/>
            <w:tcBorders>
              <w:top w:val="single" w:sz="4" w:space="0" w:color="auto"/>
              <w:left w:val="single" w:sz="4" w:space="0" w:color="auto"/>
              <w:bottom w:val="single" w:sz="4" w:space="0" w:color="auto"/>
              <w:right w:val="single" w:sz="4" w:space="0" w:color="auto"/>
            </w:tcBorders>
            <w:vAlign w:val="center"/>
          </w:tcPr>
          <w:p w14:paraId="2C6D4D3E" w14:textId="77777777" w:rsidR="00C83D79" w:rsidRDefault="00C83D79" w:rsidP="0073541A">
            <w:pPr>
              <w:rPr>
                <w:sz w:val="28"/>
                <w:szCs w:val="28"/>
                <w:lang w:eastAsia="vi-VN"/>
              </w:rPr>
            </w:pPr>
          </w:p>
        </w:tc>
        <w:tc>
          <w:tcPr>
            <w:tcW w:w="824" w:type="dxa"/>
            <w:tcBorders>
              <w:top w:val="single" w:sz="4" w:space="0" w:color="auto"/>
              <w:left w:val="single" w:sz="4" w:space="0" w:color="auto"/>
              <w:bottom w:val="single" w:sz="4" w:space="0" w:color="auto"/>
              <w:right w:val="single" w:sz="4" w:space="0" w:color="auto"/>
            </w:tcBorders>
            <w:vAlign w:val="center"/>
          </w:tcPr>
          <w:p w14:paraId="78390EF9" w14:textId="77777777" w:rsidR="00C83D79" w:rsidRPr="0026398F" w:rsidRDefault="00C83D79" w:rsidP="0073541A">
            <w:pPr>
              <w:jc w:val="center"/>
              <w:rPr>
                <w:lang w:val="en-US" w:eastAsia="vi-VN"/>
              </w:rPr>
            </w:pPr>
            <w:r w:rsidRPr="0026398F">
              <w:rPr>
                <w:lang w:val="en-US" w:eastAsia="vi-VN"/>
              </w:rPr>
              <w:t>4</w:t>
            </w:r>
          </w:p>
        </w:tc>
        <w:tc>
          <w:tcPr>
            <w:tcW w:w="1674" w:type="dxa"/>
            <w:tcBorders>
              <w:top w:val="single" w:sz="4" w:space="0" w:color="auto"/>
              <w:left w:val="single" w:sz="4" w:space="0" w:color="auto"/>
              <w:bottom w:val="single" w:sz="4" w:space="0" w:color="auto"/>
              <w:right w:val="single" w:sz="4" w:space="0" w:color="auto"/>
            </w:tcBorders>
            <w:vAlign w:val="center"/>
          </w:tcPr>
          <w:p w14:paraId="4000634A" w14:textId="77777777" w:rsidR="00C83D79" w:rsidRPr="0026398F" w:rsidRDefault="00C83D79" w:rsidP="0073541A">
            <w:pPr>
              <w:jc w:val="center"/>
              <w:rPr>
                <w:lang w:val="en-US" w:eastAsia="vi-VN"/>
              </w:rPr>
            </w:pPr>
            <w:r w:rsidRPr="0026398F">
              <w:rPr>
                <w:lang w:val="en-US" w:eastAsia="vi-VN"/>
              </w:rPr>
              <w:t>Toán</w:t>
            </w:r>
          </w:p>
        </w:tc>
        <w:tc>
          <w:tcPr>
            <w:tcW w:w="1746" w:type="dxa"/>
            <w:tcBorders>
              <w:top w:val="single" w:sz="4" w:space="0" w:color="auto"/>
              <w:left w:val="single" w:sz="4" w:space="0" w:color="auto"/>
              <w:bottom w:val="single" w:sz="4" w:space="0" w:color="auto"/>
              <w:right w:val="single" w:sz="4" w:space="0" w:color="auto"/>
            </w:tcBorders>
            <w:vAlign w:val="center"/>
          </w:tcPr>
          <w:p w14:paraId="69EDD909" w14:textId="77777777" w:rsidR="00C83D79" w:rsidRPr="0026398F" w:rsidRDefault="00C83D79" w:rsidP="0073541A">
            <w:pPr>
              <w:jc w:val="center"/>
              <w:rPr>
                <w:lang w:val="en-US"/>
              </w:rPr>
            </w:pPr>
            <w:r w:rsidRPr="0026398F">
              <w:rPr>
                <w:lang w:val="en-US"/>
              </w:rPr>
              <w:t>Tập viết</w:t>
            </w:r>
          </w:p>
        </w:tc>
        <w:tc>
          <w:tcPr>
            <w:tcW w:w="1546" w:type="dxa"/>
            <w:tcBorders>
              <w:top w:val="single" w:sz="4" w:space="0" w:color="auto"/>
              <w:left w:val="single" w:sz="4" w:space="0" w:color="auto"/>
              <w:bottom w:val="single" w:sz="4" w:space="0" w:color="auto"/>
              <w:right w:val="single" w:sz="4" w:space="0" w:color="auto"/>
            </w:tcBorders>
            <w:vAlign w:val="center"/>
          </w:tcPr>
          <w:p w14:paraId="64AC0F3A" w14:textId="77777777" w:rsidR="00C83D79" w:rsidRPr="0026398F" w:rsidRDefault="00C83D79" w:rsidP="0073541A">
            <w:pPr>
              <w:jc w:val="center"/>
              <w:rPr>
                <w:lang w:val="en-US" w:eastAsia="vi-VN"/>
              </w:rPr>
            </w:pPr>
            <w:r w:rsidRPr="0026398F">
              <w:rPr>
                <w:lang w:val="en-US" w:eastAsia="vi-VN"/>
              </w:rPr>
              <w:t>TNXH</w:t>
            </w:r>
          </w:p>
        </w:tc>
        <w:tc>
          <w:tcPr>
            <w:tcW w:w="1406" w:type="dxa"/>
            <w:tcBorders>
              <w:top w:val="single" w:sz="4" w:space="0" w:color="auto"/>
              <w:left w:val="single" w:sz="4" w:space="0" w:color="auto"/>
              <w:bottom w:val="single" w:sz="4" w:space="0" w:color="auto"/>
              <w:right w:val="single" w:sz="4" w:space="0" w:color="auto"/>
            </w:tcBorders>
            <w:vAlign w:val="center"/>
          </w:tcPr>
          <w:p w14:paraId="37D0FF8F" w14:textId="77777777" w:rsidR="00C83D79" w:rsidRPr="0026398F" w:rsidRDefault="00C83D79" w:rsidP="0073541A">
            <w:pPr>
              <w:jc w:val="center"/>
              <w:rPr>
                <w:lang w:val="en-US" w:eastAsia="vi-VN"/>
              </w:rPr>
            </w:pPr>
            <w:r w:rsidRPr="0026398F">
              <w:rPr>
                <w:lang w:val="en-US" w:eastAsia="vi-VN"/>
              </w:rPr>
              <w:t>Tập viết</w:t>
            </w:r>
          </w:p>
        </w:tc>
        <w:tc>
          <w:tcPr>
            <w:tcW w:w="1406" w:type="dxa"/>
            <w:tcBorders>
              <w:top w:val="single" w:sz="4" w:space="0" w:color="auto"/>
              <w:left w:val="single" w:sz="4" w:space="0" w:color="auto"/>
              <w:bottom w:val="single" w:sz="4" w:space="0" w:color="auto"/>
              <w:right w:val="single" w:sz="4" w:space="0" w:color="auto"/>
            </w:tcBorders>
          </w:tcPr>
          <w:p w14:paraId="67E8E278" w14:textId="77777777" w:rsidR="00C83D79" w:rsidRPr="0026398F" w:rsidRDefault="00C83D79" w:rsidP="0073541A">
            <w:pPr>
              <w:jc w:val="center"/>
              <w:rPr>
                <w:lang w:val="en-US" w:eastAsia="vi-VN"/>
              </w:rPr>
            </w:pPr>
            <w:r w:rsidRPr="0026398F">
              <w:rPr>
                <w:lang w:val="en-US" w:eastAsia="vi-VN"/>
              </w:rPr>
              <w:t>HĐTN</w:t>
            </w:r>
          </w:p>
        </w:tc>
      </w:tr>
      <w:tr w:rsidR="00C83D79" w14:paraId="00C24AE4" w14:textId="77777777" w:rsidTr="0073541A">
        <w:tc>
          <w:tcPr>
            <w:tcW w:w="1084" w:type="dxa"/>
            <w:vMerge w:val="restart"/>
            <w:tcBorders>
              <w:top w:val="single" w:sz="4" w:space="0" w:color="auto"/>
              <w:left w:val="single" w:sz="4" w:space="0" w:color="auto"/>
              <w:right w:val="single" w:sz="4" w:space="0" w:color="auto"/>
            </w:tcBorders>
            <w:vAlign w:val="center"/>
          </w:tcPr>
          <w:p w14:paraId="2F3A1D9D" w14:textId="77777777" w:rsidR="00C83D79" w:rsidRDefault="00C83D79" w:rsidP="0073541A">
            <w:pPr>
              <w:jc w:val="center"/>
              <w:rPr>
                <w:sz w:val="28"/>
                <w:szCs w:val="28"/>
                <w:lang w:eastAsia="vi-VN"/>
              </w:rPr>
            </w:pPr>
          </w:p>
          <w:p w14:paraId="638EDB30" w14:textId="77777777" w:rsidR="00C83D79" w:rsidRDefault="00C83D79" w:rsidP="0073541A">
            <w:pPr>
              <w:jc w:val="center"/>
              <w:rPr>
                <w:sz w:val="28"/>
                <w:szCs w:val="28"/>
                <w:lang w:eastAsia="vi-VN"/>
              </w:rPr>
            </w:pPr>
            <w:r>
              <w:rPr>
                <w:sz w:val="28"/>
                <w:szCs w:val="28"/>
              </w:rPr>
              <w:t>Chiều</w:t>
            </w:r>
          </w:p>
        </w:tc>
        <w:tc>
          <w:tcPr>
            <w:tcW w:w="824" w:type="dxa"/>
            <w:tcBorders>
              <w:top w:val="single" w:sz="4" w:space="0" w:color="auto"/>
              <w:left w:val="single" w:sz="4" w:space="0" w:color="auto"/>
              <w:bottom w:val="single" w:sz="4" w:space="0" w:color="auto"/>
              <w:right w:val="single" w:sz="4" w:space="0" w:color="auto"/>
            </w:tcBorders>
            <w:vAlign w:val="center"/>
          </w:tcPr>
          <w:p w14:paraId="7A7BA164" w14:textId="77777777" w:rsidR="00C83D79" w:rsidRPr="0026398F" w:rsidRDefault="00C83D79" w:rsidP="0073541A">
            <w:pPr>
              <w:jc w:val="center"/>
              <w:rPr>
                <w:lang w:val="en-US" w:eastAsia="vi-VN"/>
              </w:rPr>
            </w:pPr>
            <w:r w:rsidRPr="0026398F">
              <w:rPr>
                <w:lang w:val="en-US" w:eastAsia="vi-VN"/>
              </w:rPr>
              <w:t>1</w:t>
            </w:r>
          </w:p>
        </w:tc>
        <w:tc>
          <w:tcPr>
            <w:tcW w:w="1674" w:type="dxa"/>
            <w:tcBorders>
              <w:top w:val="single" w:sz="4" w:space="0" w:color="auto"/>
              <w:left w:val="single" w:sz="4" w:space="0" w:color="auto"/>
              <w:bottom w:val="single" w:sz="4" w:space="0" w:color="auto"/>
              <w:right w:val="single" w:sz="4" w:space="0" w:color="auto"/>
            </w:tcBorders>
            <w:vAlign w:val="center"/>
          </w:tcPr>
          <w:p w14:paraId="73EB7B2D" w14:textId="77777777" w:rsidR="00C83D79" w:rsidRPr="0026398F" w:rsidRDefault="00C83D79" w:rsidP="0073541A">
            <w:pPr>
              <w:jc w:val="center"/>
              <w:rPr>
                <w:lang w:val="en-US" w:eastAsia="vi-VN"/>
              </w:rPr>
            </w:pPr>
            <w:r w:rsidRPr="0026398F">
              <w:rPr>
                <w:lang w:val="en-US" w:eastAsia="vi-VN"/>
              </w:rPr>
              <w:t>Tiếng Anh</w:t>
            </w:r>
          </w:p>
        </w:tc>
        <w:tc>
          <w:tcPr>
            <w:tcW w:w="1746" w:type="dxa"/>
            <w:tcBorders>
              <w:top w:val="single" w:sz="4" w:space="0" w:color="auto"/>
              <w:left w:val="single" w:sz="4" w:space="0" w:color="auto"/>
              <w:bottom w:val="single" w:sz="4" w:space="0" w:color="auto"/>
              <w:right w:val="single" w:sz="4" w:space="0" w:color="auto"/>
            </w:tcBorders>
            <w:vAlign w:val="center"/>
          </w:tcPr>
          <w:p w14:paraId="2BE1654F" w14:textId="77777777" w:rsidR="00C83D79" w:rsidRPr="0026398F" w:rsidRDefault="00C83D79" w:rsidP="0073541A">
            <w:pPr>
              <w:jc w:val="center"/>
              <w:rPr>
                <w:lang w:val="en-US" w:eastAsia="vi-VN"/>
              </w:rPr>
            </w:pPr>
            <w:r w:rsidRPr="0026398F">
              <w:rPr>
                <w:lang w:val="en-US" w:eastAsia="vi-VN"/>
              </w:rPr>
              <w:t>Đọc sách</w:t>
            </w:r>
          </w:p>
        </w:tc>
        <w:tc>
          <w:tcPr>
            <w:tcW w:w="1546" w:type="dxa"/>
            <w:tcBorders>
              <w:top w:val="single" w:sz="4" w:space="0" w:color="auto"/>
              <w:left w:val="single" w:sz="4" w:space="0" w:color="auto"/>
              <w:bottom w:val="single" w:sz="4" w:space="0" w:color="auto"/>
              <w:right w:val="single" w:sz="4" w:space="0" w:color="auto"/>
            </w:tcBorders>
            <w:vAlign w:val="center"/>
          </w:tcPr>
          <w:p w14:paraId="00F85A33" w14:textId="77777777" w:rsidR="00C83D79" w:rsidRPr="0026398F" w:rsidRDefault="00C83D79" w:rsidP="0073541A">
            <w:pPr>
              <w:jc w:val="center"/>
              <w:rPr>
                <w:lang w:val="en-US" w:eastAsia="vi-VN"/>
              </w:rPr>
            </w:pPr>
            <w:r w:rsidRPr="0026398F">
              <w:rPr>
                <w:lang w:val="en-US" w:eastAsia="vi-VN"/>
              </w:rPr>
              <w:t>HĐTN</w:t>
            </w:r>
          </w:p>
        </w:tc>
        <w:tc>
          <w:tcPr>
            <w:tcW w:w="1406" w:type="dxa"/>
            <w:tcBorders>
              <w:top w:val="single" w:sz="4" w:space="0" w:color="auto"/>
              <w:left w:val="single" w:sz="4" w:space="0" w:color="auto"/>
              <w:bottom w:val="single" w:sz="4" w:space="0" w:color="auto"/>
              <w:right w:val="single" w:sz="4" w:space="0" w:color="auto"/>
            </w:tcBorders>
            <w:vAlign w:val="center"/>
          </w:tcPr>
          <w:p w14:paraId="52A9097A" w14:textId="77777777" w:rsidR="00C83D79" w:rsidRPr="0026398F" w:rsidRDefault="00C83D79" w:rsidP="0073541A">
            <w:pPr>
              <w:jc w:val="center"/>
              <w:rPr>
                <w:lang w:val="en-US"/>
              </w:rPr>
            </w:pPr>
            <w:r w:rsidRPr="0026398F">
              <w:rPr>
                <w:lang w:val="en-US"/>
              </w:rPr>
              <w:t>Thể dục</w:t>
            </w:r>
          </w:p>
        </w:tc>
        <w:tc>
          <w:tcPr>
            <w:tcW w:w="1406" w:type="dxa"/>
            <w:tcBorders>
              <w:top w:val="single" w:sz="4" w:space="0" w:color="auto"/>
              <w:left w:val="single" w:sz="4" w:space="0" w:color="auto"/>
              <w:bottom w:val="single" w:sz="4" w:space="0" w:color="auto"/>
              <w:right w:val="single" w:sz="4" w:space="0" w:color="auto"/>
            </w:tcBorders>
          </w:tcPr>
          <w:p w14:paraId="39DD7AF1" w14:textId="77777777" w:rsidR="00C83D79" w:rsidRPr="0026398F" w:rsidRDefault="00C83D79" w:rsidP="0073541A">
            <w:pPr>
              <w:jc w:val="center"/>
              <w:rPr>
                <w:lang w:val="en-US"/>
              </w:rPr>
            </w:pPr>
            <w:r w:rsidRPr="0026398F">
              <w:rPr>
                <w:lang w:val="en-US"/>
              </w:rPr>
              <w:t>HDH</w:t>
            </w:r>
          </w:p>
        </w:tc>
      </w:tr>
      <w:tr w:rsidR="00C83D79" w14:paraId="224B3CF6" w14:textId="77777777" w:rsidTr="0073541A">
        <w:tc>
          <w:tcPr>
            <w:tcW w:w="0" w:type="auto"/>
            <w:vMerge/>
            <w:tcBorders>
              <w:left w:val="single" w:sz="4" w:space="0" w:color="auto"/>
              <w:right w:val="single" w:sz="4" w:space="0" w:color="auto"/>
            </w:tcBorders>
            <w:vAlign w:val="center"/>
          </w:tcPr>
          <w:p w14:paraId="38BFD06A" w14:textId="77777777" w:rsidR="00C83D79" w:rsidRDefault="00C83D79" w:rsidP="0073541A">
            <w:pPr>
              <w:rPr>
                <w:sz w:val="28"/>
                <w:szCs w:val="28"/>
                <w:lang w:eastAsia="vi-VN"/>
              </w:rPr>
            </w:pPr>
          </w:p>
        </w:tc>
        <w:tc>
          <w:tcPr>
            <w:tcW w:w="824" w:type="dxa"/>
            <w:tcBorders>
              <w:top w:val="single" w:sz="4" w:space="0" w:color="auto"/>
              <w:left w:val="single" w:sz="4" w:space="0" w:color="auto"/>
              <w:bottom w:val="single" w:sz="4" w:space="0" w:color="auto"/>
              <w:right w:val="single" w:sz="4" w:space="0" w:color="auto"/>
            </w:tcBorders>
            <w:vAlign w:val="center"/>
          </w:tcPr>
          <w:p w14:paraId="31AB4635" w14:textId="77777777" w:rsidR="00C83D79" w:rsidRPr="0026398F" w:rsidRDefault="00C83D79" w:rsidP="0073541A">
            <w:pPr>
              <w:jc w:val="center"/>
              <w:rPr>
                <w:lang w:val="en-US" w:eastAsia="vi-VN"/>
              </w:rPr>
            </w:pPr>
            <w:r w:rsidRPr="0026398F">
              <w:rPr>
                <w:lang w:val="en-US" w:eastAsia="vi-VN"/>
              </w:rPr>
              <w:t>2</w:t>
            </w:r>
          </w:p>
        </w:tc>
        <w:tc>
          <w:tcPr>
            <w:tcW w:w="1674" w:type="dxa"/>
            <w:tcBorders>
              <w:top w:val="single" w:sz="4" w:space="0" w:color="auto"/>
              <w:left w:val="single" w:sz="4" w:space="0" w:color="auto"/>
              <w:bottom w:val="single" w:sz="4" w:space="0" w:color="auto"/>
              <w:right w:val="single" w:sz="4" w:space="0" w:color="auto"/>
            </w:tcBorders>
            <w:vAlign w:val="center"/>
          </w:tcPr>
          <w:p w14:paraId="12B11A13" w14:textId="77777777" w:rsidR="00C83D79" w:rsidRPr="0026398F" w:rsidRDefault="00C83D79" w:rsidP="0073541A">
            <w:pPr>
              <w:jc w:val="center"/>
              <w:rPr>
                <w:lang w:val="en-US" w:eastAsia="vi-VN"/>
              </w:rPr>
            </w:pPr>
            <w:r w:rsidRPr="0026398F">
              <w:rPr>
                <w:lang w:val="en-US" w:eastAsia="vi-VN"/>
              </w:rPr>
              <w:t>Âm nhạc</w:t>
            </w:r>
          </w:p>
        </w:tc>
        <w:tc>
          <w:tcPr>
            <w:tcW w:w="1746" w:type="dxa"/>
            <w:tcBorders>
              <w:top w:val="single" w:sz="4" w:space="0" w:color="auto"/>
              <w:left w:val="single" w:sz="4" w:space="0" w:color="auto"/>
              <w:bottom w:val="single" w:sz="4" w:space="0" w:color="auto"/>
              <w:right w:val="single" w:sz="4" w:space="0" w:color="auto"/>
            </w:tcBorders>
            <w:vAlign w:val="center"/>
          </w:tcPr>
          <w:p w14:paraId="2F4214EF" w14:textId="77777777" w:rsidR="00C83D79" w:rsidRPr="0026398F" w:rsidRDefault="00C83D79" w:rsidP="0073541A">
            <w:pPr>
              <w:jc w:val="center"/>
              <w:rPr>
                <w:lang w:val="en-US" w:eastAsia="vi-VN"/>
              </w:rPr>
            </w:pPr>
            <w:r w:rsidRPr="0026398F">
              <w:rPr>
                <w:lang w:val="en-US" w:eastAsia="vi-VN"/>
              </w:rPr>
              <w:t>HDH</w:t>
            </w:r>
          </w:p>
        </w:tc>
        <w:tc>
          <w:tcPr>
            <w:tcW w:w="1546" w:type="dxa"/>
            <w:tcBorders>
              <w:top w:val="single" w:sz="4" w:space="0" w:color="auto"/>
              <w:left w:val="single" w:sz="4" w:space="0" w:color="auto"/>
              <w:bottom w:val="single" w:sz="4" w:space="0" w:color="auto"/>
              <w:right w:val="single" w:sz="4" w:space="0" w:color="auto"/>
            </w:tcBorders>
            <w:vAlign w:val="center"/>
          </w:tcPr>
          <w:p w14:paraId="1529D9FC" w14:textId="77777777" w:rsidR="00C83D79" w:rsidRPr="0026398F" w:rsidRDefault="00C83D79" w:rsidP="0073541A">
            <w:pPr>
              <w:jc w:val="center"/>
              <w:rPr>
                <w:lang w:val="en-US" w:eastAsia="vi-VN"/>
              </w:rPr>
            </w:pPr>
            <w:r w:rsidRPr="0026398F">
              <w:rPr>
                <w:lang w:val="en-US" w:eastAsia="vi-VN"/>
              </w:rPr>
              <w:t>HDH</w:t>
            </w:r>
          </w:p>
        </w:tc>
        <w:tc>
          <w:tcPr>
            <w:tcW w:w="1406" w:type="dxa"/>
            <w:tcBorders>
              <w:top w:val="single" w:sz="4" w:space="0" w:color="auto"/>
              <w:left w:val="single" w:sz="4" w:space="0" w:color="auto"/>
              <w:bottom w:val="single" w:sz="4" w:space="0" w:color="auto"/>
              <w:right w:val="single" w:sz="4" w:space="0" w:color="auto"/>
            </w:tcBorders>
            <w:vAlign w:val="center"/>
          </w:tcPr>
          <w:p w14:paraId="019C6521" w14:textId="77777777" w:rsidR="00C83D79" w:rsidRPr="0026398F" w:rsidRDefault="00C83D79" w:rsidP="0073541A">
            <w:pPr>
              <w:jc w:val="center"/>
              <w:rPr>
                <w:lang w:val="en-US" w:eastAsia="vi-VN"/>
              </w:rPr>
            </w:pPr>
            <w:r w:rsidRPr="0026398F">
              <w:rPr>
                <w:lang w:val="en-US" w:eastAsia="vi-VN"/>
              </w:rPr>
              <w:t>Tiếng anh</w:t>
            </w:r>
          </w:p>
        </w:tc>
        <w:tc>
          <w:tcPr>
            <w:tcW w:w="1406" w:type="dxa"/>
            <w:tcBorders>
              <w:top w:val="single" w:sz="4" w:space="0" w:color="auto"/>
              <w:left w:val="single" w:sz="4" w:space="0" w:color="auto"/>
              <w:bottom w:val="single" w:sz="4" w:space="0" w:color="auto"/>
              <w:right w:val="single" w:sz="4" w:space="0" w:color="auto"/>
            </w:tcBorders>
          </w:tcPr>
          <w:p w14:paraId="67E04886" w14:textId="77777777" w:rsidR="00C83D79" w:rsidRPr="0026398F" w:rsidRDefault="00C83D79" w:rsidP="0073541A">
            <w:pPr>
              <w:jc w:val="center"/>
              <w:rPr>
                <w:lang w:val="en-US" w:eastAsia="vi-VN"/>
              </w:rPr>
            </w:pPr>
            <w:r w:rsidRPr="0026398F">
              <w:rPr>
                <w:lang w:val="en-US" w:eastAsia="vi-VN"/>
              </w:rPr>
              <w:t>HDH</w:t>
            </w:r>
          </w:p>
        </w:tc>
      </w:tr>
      <w:tr w:rsidR="00C83D79" w14:paraId="7B544DCA" w14:textId="77777777" w:rsidTr="0073541A">
        <w:tc>
          <w:tcPr>
            <w:tcW w:w="0" w:type="auto"/>
            <w:vMerge/>
            <w:tcBorders>
              <w:left w:val="single" w:sz="4" w:space="0" w:color="auto"/>
              <w:right w:val="single" w:sz="4" w:space="0" w:color="auto"/>
            </w:tcBorders>
            <w:vAlign w:val="center"/>
          </w:tcPr>
          <w:p w14:paraId="3B6E671C" w14:textId="77777777" w:rsidR="00C83D79" w:rsidRDefault="00C83D79" w:rsidP="0073541A">
            <w:pPr>
              <w:rPr>
                <w:sz w:val="28"/>
                <w:szCs w:val="28"/>
                <w:lang w:eastAsia="vi-VN"/>
              </w:rPr>
            </w:pPr>
          </w:p>
        </w:tc>
        <w:tc>
          <w:tcPr>
            <w:tcW w:w="824" w:type="dxa"/>
            <w:tcBorders>
              <w:top w:val="single" w:sz="4" w:space="0" w:color="auto"/>
              <w:left w:val="single" w:sz="4" w:space="0" w:color="auto"/>
              <w:bottom w:val="single" w:sz="4" w:space="0" w:color="auto"/>
              <w:right w:val="single" w:sz="4" w:space="0" w:color="auto"/>
            </w:tcBorders>
            <w:vAlign w:val="center"/>
          </w:tcPr>
          <w:p w14:paraId="15766A6D" w14:textId="77777777" w:rsidR="00C83D79" w:rsidRPr="0026398F" w:rsidRDefault="00C83D79" w:rsidP="0073541A">
            <w:pPr>
              <w:jc w:val="center"/>
              <w:rPr>
                <w:lang w:val="en-US" w:eastAsia="vi-VN"/>
              </w:rPr>
            </w:pPr>
            <w:r w:rsidRPr="0026398F">
              <w:rPr>
                <w:lang w:val="en-US" w:eastAsia="vi-VN"/>
              </w:rPr>
              <w:t>3</w:t>
            </w:r>
          </w:p>
        </w:tc>
        <w:tc>
          <w:tcPr>
            <w:tcW w:w="1674" w:type="dxa"/>
            <w:tcBorders>
              <w:top w:val="single" w:sz="4" w:space="0" w:color="auto"/>
              <w:left w:val="single" w:sz="4" w:space="0" w:color="auto"/>
              <w:bottom w:val="single" w:sz="4" w:space="0" w:color="auto"/>
              <w:right w:val="single" w:sz="4" w:space="0" w:color="auto"/>
            </w:tcBorders>
            <w:vAlign w:val="center"/>
          </w:tcPr>
          <w:p w14:paraId="7ADD957C" w14:textId="77777777" w:rsidR="00C83D79" w:rsidRPr="0026398F" w:rsidRDefault="00C83D79" w:rsidP="0073541A">
            <w:pPr>
              <w:jc w:val="center"/>
              <w:rPr>
                <w:lang w:val="en-US" w:eastAsia="vi-VN"/>
              </w:rPr>
            </w:pPr>
            <w:r w:rsidRPr="0026398F">
              <w:rPr>
                <w:lang w:val="en-US" w:eastAsia="vi-VN"/>
              </w:rPr>
              <w:t>Thể dục</w:t>
            </w:r>
          </w:p>
        </w:tc>
        <w:tc>
          <w:tcPr>
            <w:tcW w:w="1746" w:type="dxa"/>
            <w:tcBorders>
              <w:top w:val="single" w:sz="4" w:space="0" w:color="auto"/>
              <w:left w:val="single" w:sz="4" w:space="0" w:color="auto"/>
              <w:bottom w:val="single" w:sz="4" w:space="0" w:color="auto"/>
              <w:right w:val="single" w:sz="4" w:space="0" w:color="auto"/>
            </w:tcBorders>
            <w:vAlign w:val="center"/>
          </w:tcPr>
          <w:p w14:paraId="21BCB79A" w14:textId="77777777" w:rsidR="00C83D79" w:rsidRPr="0026398F" w:rsidRDefault="00C83D79" w:rsidP="0073541A">
            <w:pPr>
              <w:jc w:val="center"/>
              <w:rPr>
                <w:lang w:val="en-US" w:eastAsia="vi-VN"/>
              </w:rPr>
            </w:pPr>
            <w:r w:rsidRPr="0026398F">
              <w:rPr>
                <w:lang w:val="en-US" w:eastAsia="vi-VN"/>
              </w:rPr>
              <w:t>LMT</w:t>
            </w:r>
          </w:p>
        </w:tc>
        <w:tc>
          <w:tcPr>
            <w:tcW w:w="1546" w:type="dxa"/>
            <w:tcBorders>
              <w:top w:val="single" w:sz="4" w:space="0" w:color="auto"/>
              <w:left w:val="single" w:sz="4" w:space="0" w:color="auto"/>
              <w:bottom w:val="single" w:sz="4" w:space="0" w:color="auto"/>
              <w:right w:val="single" w:sz="4" w:space="0" w:color="auto"/>
            </w:tcBorders>
            <w:vAlign w:val="center"/>
          </w:tcPr>
          <w:p w14:paraId="5FDC44AB" w14:textId="77777777" w:rsidR="00C83D79" w:rsidRPr="0026398F" w:rsidRDefault="00C83D79" w:rsidP="0073541A">
            <w:pPr>
              <w:jc w:val="center"/>
              <w:rPr>
                <w:lang w:val="en-US" w:eastAsia="vi-VN"/>
              </w:rPr>
            </w:pPr>
            <w:r w:rsidRPr="0026398F">
              <w:rPr>
                <w:lang w:val="en-US" w:eastAsia="vi-VN"/>
              </w:rPr>
              <w:t>LÂN</w:t>
            </w:r>
          </w:p>
        </w:tc>
        <w:tc>
          <w:tcPr>
            <w:tcW w:w="1406" w:type="dxa"/>
            <w:tcBorders>
              <w:top w:val="single" w:sz="4" w:space="0" w:color="auto"/>
              <w:left w:val="single" w:sz="4" w:space="0" w:color="auto"/>
              <w:bottom w:val="single" w:sz="4" w:space="0" w:color="auto"/>
              <w:right w:val="single" w:sz="4" w:space="0" w:color="auto"/>
            </w:tcBorders>
            <w:vAlign w:val="center"/>
          </w:tcPr>
          <w:p w14:paraId="20433707" w14:textId="77777777" w:rsidR="00C83D79" w:rsidRPr="0026398F" w:rsidRDefault="00C83D79" w:rsidP="0073541A">
            <w:pPr>
              <w:jc w:val="center"/>
              <w:rPr>
                <w:lang w:val="en-US" w:eastAsia="vi-VN"/>
              </w:rPr>
            </w:pPr>
            <w:r w:rsidRPr="0026398F">
              <w:rPr>
                <w:lang w:val="en-US" w:eastAsia="vi-VN"/>
              </w:rPr>
              <w:t>HĐTT</w:t>
            </w:r>
          </w:p>
        </w:tc>
        <w:tc>
          <w:tcPr>
            <w:tcW w:w="1406" w:type="dxa"/>
            <w:tcBorders>
              <w:top w:val="single" w:sz="4" w:space="0" w:color="auto"/>
              <w:left w:val="single" w:sz="4" w:space="0" w:color="auto"/>
              <w:bottom w:val="single" w:sz="4" w:space="0" w:color="auto"/>
              <w:right w:val="single" w:sz="4" w:space="0" w:color="auto"/>
            </w:tcBorders>
          </w:tcPr>
          <w:p w14:paraId="4DA2D864" w14:textId="77777777" w:rsidR="00C83D79" w:rsidRPr="0026398F" w:rsidRDefault="00C83D79" w:rsidP="0073541A">
            <w:pPr>
              <w:jc w:val="center"/>
              <w:rPr>
                <w:lang w:val="en-US" w:eastAsia="vi-VN"/>
              </w:rPr>
            </w:pPr>
            <w:r w:rsidRPr="0026398F">
              <w:rPr>
                <w:lang w:val="en-US" w:eastAsia="vi-VN"/>
              </w:rPr>
              <w:t>TNXH</w:t>
            </w:r>
          </w:p>
        </w:tc>
      </w:tr>
      <w:tr w:rsidR="00C83D79" w14:paraId="39E8256E" w14:textId="77777777" w:rsidTr="0073541A">
        <w:tc>
          <w:tcPr>
            <w:tcW w:w="0" w:type="auto"/>
            <w:vMerge/>
            <w:tcBorders>
              <w:left w:val="single" w:sz="4" w:space="0" w:color="auto"/>
              <w:bottom w:val="single" w:sz="4" w:space="0" w:color="auto"/>
              <w:right w:val="single" w:sz="4" w:space="0" w:color="auto"/>
            </w:tcBorders>
            <w:vAlign w:val="center"/>
          </w:tcPr>
          <w:p w14:paraId="6C3939F0" w14:textId="77777777" w:rsidR="00C83D79" w:rsidRDefault="00C83D79" w:rsidP="0073541A">
            <w:pPr>
              <w:rPr>
                <w:sz w:val="28"/>
                <w:szCs w:val="28"/>
                <w:lang w:eastAsia="vi-VN"/>
              </w:rPr>
            </w:pPr>
          </w:p>
        </w:tc>
        <w:tc>
          <w:tcPr>
            <w:tcW w:w="824" w:type="dxa"/>
            <w:tcBorders>
              <w:top w:val="single" w:sz="4" w:space="0" w:color="auto"/>
              <w:left w:val="single" w:sz="4" w:space="0" w:color="auto"/>
              <w:bottom w:val="single" w:sz="4" w:space="0" w:color="auto"/>
              <w:right w:val="single" w:sz="4" w:space="0" w:color="auto"/>
            </w:tcBorders>
            <w:vAlign w:val="center"/>
          </w:tcPr>
          <w:p w14:paraId="6A709A41" w14:textId="77777777" w:rsidR="00C83D79" w:rsidRPr="0026398F" w:rsidRDefault="00C83D79" w:rsidP="0073541A">
            <w:pPr>
              <w:jc w:val="center"/>
              <w:rPr>
                <w:lang w:val="en-US" w:eastAsia="vi-VN"/>
              </w:rPr>
            </w:pPr>
            <w:r w:rsidRPr="0026398F">
              <w:rPr>
                <w:lang w:val="en-US" w:eastAsia="vi-VN"/>
              </w:rPr>
              <w:t>4</w:t>
            </w:r>
          </w:p>
        </w:tc>
        <w:tc>
          <w:tcPr>
            <w:tcW w:w="1674" w:type="dxa"/>
            <w:tcBorders>
              <w:top w:val="single" w:sz="4" w:space="0" w:color="auto"/>
              <w:left w:val="single" w:sz="4" w:space="0" w:color="auto"/>
              <w:bottom w:val="single" w:sz="4" w:space="0" w:color="auto"/>
              <w:right w:val="single" w:sz="4" w:space="0" w:color="auto"/>
            </w:tcBorders>
            <w:vAlign w:val="center"/>
          </w:tcPr>
          <w:p w14:paraId="7CDAA95E" w14:textId="77777777" w:rsidR="00C83D79" w:rsidRPr="0026398F" w:rsidRDefault="00C83D79" w:rsidP="0073541A">
            <w:pPr>
              <w:jc w:val="center"/>
              <w:rPr>
                <w:lang w:val="en-US" w:eastAsia="vi-VN"/>
              </w:rPr>
            </w:pPr>
            <w:r w:rsidRPr="0026398F">
              <w:rPr>
                <w:lang w:val="en-US" w:eastAsia="vi-VN"/>
              </w:rPr>
              <w:t>HDH</w:t>
            </w:r>
          </w:p>
        </w:tc>
        <w:tc>
          <w:tcPr>
            <w:tcW w:w="1746" w:type="dxa"/>
            <w:tcBorders>
              <w:top w:val="single" w:sz="4" w:space="0" w:color="auto"/>
              <w:left w:val="single" w:sz="4" w:space="0" w:color="auto"/>
              <w:bottom w:val="single" w:sz="4" w:space="0" w:color="auto"/>
              <w:right w:val="single" w:sz="4" w:space="0" w:color="auto"/>
            </w:tcBorders>
            <w:vAlign w:val="center"/>
          </w:tcPr>
          <w:p w14:paraId="6BA081B8" w14:textId="77777777" w:rsidR="00C83D79" w:rsidRPr="0026398F" w:rsidRDefault="00C83D79" w:rsidP="0073541A">
            <w:pPr>
              <w:jc w:val="center"/>
              <w:rPr>
                <w:lang w:eastAsia="vi-VN"/>
              </w:rPr>
            </w:pPr>
          </w:p>
        </w:tc>
        <w:tc>
          <w:tcPr>
            <w:tcW w:w="1546" w:type="dxa"/>
            <w:tcBorders>
              <w:top w:val="single" w:sz="4" w:space="0" w:color="auto"/>
              <w:left w:val="single" w:sz="4" w:space="0" w:color="auto"/>
              <w:bottom w:val="single" w:sz="4" w:space="0" w:color="auto"/>
              <w:right w:val="single" w:sz="4" w:space="0" w:color="auto"/>
            </w:tcBorders>
            <w:vAlign w:val="center"/>
          </w:tcPr>
          <w:p w14:paraId="079D5261" w14:textId="77777777" w:rsidR="00C83D79" w:rsidRPr="0026398F" w:rsidRDefault="00C83D79" w:rsidP="0073541A">
            <w:pPr>
              <w:jc w:val="center"/>
              <w:rPr>
                <w:lang w:eastAsia="vi-VN"/>
              </w:rPr>
            </w:pPr>
          </w:p>
        </w:tc>
        <w:tc>
          <w:tcPr>
            <w:tcW w:w="1406" w:type="dxa"/>
            <w:tcBorders>
              <w:top w:val="single" w:sz="4" w:space="0" w:color="auto"/>
              <w:left w:val="single" w:sz="4" w:space="0" w:color="auto"/>
              <w:bottom w:val="single" w:sz="4" w:space="0" w:color="auto"/>
              <w:right w:val="single" w:sz="4" w:space="0" w:color="auto"/>
            </w:tcBorders>
            <w:vAlign w:val="center"/>
          </w:tcPr>
          <w:p w14:paraId="396E0152" w14:textId="77777777" w:rsidR="00C83D79" w:rsidRPr="0026398F" w:rsidRDefault="00C83D79" w:rsidP="0073541A">
            <w:pPr>
              <w:jc w:val="center"/>
              <w:rPr>
                <w:lang w:val="en-US" w:eastAsia="vi-VN"/>
              </w:rPr>
            </w:pPr>
            <w:r w:rsidRPr="0026398F">
              <w:rPr>
                <w:lang w:val="en-US" w:eastAsia="vi-VN"/>
              </w:rPr>
              <w:t>HDH</w:t>
            </w:r>
          </w:p>
        </w:tc>
        <w:tc>
          <w:tcPr>
            <w:tcW w:w="1406" w:type="dxa"/>
            <w:tcBorders>
              <w:top w:val="single" w:sz="4" w:space="0" w:color="auto"/>
              <w:left w:val="single" w:sz="4" w:space="0" w:color="auto"/>
              <w:bottom w:val="single" w:sz="4" w:space="0" w:color="auto"/>
              <w:right w:val="single" w:sz="4" w:space="0" w:color="auto"/>
            </w:tcBorders>
          </w:tcPr>
          <w:p w14:paraId="4C357577" w14:textId="77777777" w:rsidR="00C83D79" w:rsidRPr="0026398F" w:rsidRDefault="00C83D79" w:rsidP="0073541A">
            <w:pPr>
              <w:jc w:val="center"/>
              <w:rPr>
                <w:lang w:eastAsia="vi-VN"/>
              </w:rPr>
            </w:pPr>
          </w:p>
        </w:tc>
      </w:tr>
    </w:tbl>
    <w:p w14:paraId="19F0C694" w14:textId="62BFB254" w:rsidR="00C83D79" w:rsidRPr="00AD54F2" w:rsidRDefault="00AD54F2" w:rsidP="00C83D79">
      <w:pPr>
        <w:spacing w:before="120" w:after="120"/>
        <w:ind w:firstLine="567"/>
        <w:rPr>
          <w:b/>
          <w:i/>
          <w:sz w:val="28"/>
          <w:szCs w:val="28"/>
        </w:rPr>
      </w:pPr>
      <w:r w:rsidRPr="00AD54F2">
        <w:rPr>
          <w:b/>
          <w:i/>
          <w:sz w:val="28"/>
          <w:szCs w:val="28"/>
          <w:lang w:val="en-US"/>
        </w:rPr>
        <w:t>3</w:t>
      </w:r>
      <w:r w:rsidR="00C83D79" w:rsidRPr="00AD54F2">
        <w:rPr>
          <w:b/>
          <w:i/>
          <w:sz w:val="28"/>
          <w:szCs w:val="28"/>
        </w:rPr>
        <w:t>.2. Khối lớp 2:</w:t>
      </w:r>
    </w:p>
    <w:tbl>
      <w:tblPr>
        <w:tblW w:w="968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4"/>
        <w:gridCol w:w="824"/>
        <w:gridCol w:w="1674"/>
        <w:gridCol w:w="1746"/>
        <w:gridCol w:w="1546"/>
        <w:gridCol w:w="1406"/>
        <w:gridCol w:w="1406"/>
      </w:tblGrid>
      <w:tr w:rsidR="00C83D79" w:rsidRPr="00A30487" w14:paraId="25A708A8" w14:textId="77777777" w:rsidTr="0073541A">
        <w:tc>
          <w:tcPr>
            <w:tcW w:w="19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FED888" w14:textId="77777777" w:rsidR="00C83D79" w:rsidRPr="00A30487" w:rsidRDefault="00C83D79" w:rsidP="0073541A">
            <w:pPr>
              <w:jc w:val="center"/>
              <w:rPr>
                <w:b/>
                <w:sz w:val="28"/>
                <w:szCs w:val="28"/>
                <w:lang w:eastAsia="vi-VN"/>
              </w:rPr>
            </w:pPr>
            <w:r w:rsidRPr="00A30487">
              <w:rPr>
                <w:b/>
                <w:sz w:val="28"/>
                <w:szCs w:val="28"/>
              </w:rPr>
              <w:t>Thời gian</w:t>
            </w:r>
          </w:p>
        </w:tc>
        <w:tc>
          <w:tcPr>
            <w:tcW w:w="16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FC5BF28" w14:textId="77777777" w:rsidR="00C83D79" w:rsidRPr="00A30487" w:rsidRDefault="00C83D79" w:rsidP="0073541A">
            <w:pPr>
              <w:jc w:val="center"/>
              <w:rPr>
                <w:b/>
                <w:sz w:val="28"/>
                <w:szCs w:val="28"/>
                <w:lang w:eastAsia="vi-VN"/>
              </w:rPr>
            </w:pPr>
            <w:r w:rsidRPr="00A30487">
              <w:rPr>
                <w:b/>
                <w:sz w:val="28"/>
                <w:szCs w:val="28"/>
              </w:rPr>
              <w:t>Thứ hai</w:t>
            </w:r>
          </w:p>
        </w:tc>
        <w:tc>
          <w:tcPr>
            <w:tcW w:w="17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04354FE" w14:textId="77777777" w:rsidR="00C83D79" w:rsidRPr="00A30487" w:rsidRDefault="00C83D79" w:rsidP="0073541A">
            <w:pPr>
              <w:jc w:val="center"/>
              <w:rPr>
                <w:b/>
                <w:sz w:val="28"/>
                <w:szCs w:val="28"/>
                <w:lang w:eastAsia="vi-VN"/>
              </w:rPr>
            </w:pPr>
            <w:r w:rsidRPr="00A30487">
              <w:rPr>
                <w:b/>
                <w:sz w:val="28"/>
                <w:szCs w:val="28"/>
              </w:rPr>
              <w:t>Thứ ba</w:t>
            </w:r>
          </w:p>
        </w:tc>
        <w:tc>
          <w:tcPr>
            <w:tcW w:w="15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2209108" w14:textId="77777777" w:rsidR="00C83D79" w:rsidRPr="00A30487" w:rsidRDefault="00C83D79" w:rsidP="0073541A">
            <w:pPr>
              <w:jc w:val="center"/>
              <w:rPr>
                <w:b/>
                <w:sz w:val="28"/>
                <w:szCs w:val="28"/>
                <w:lang w:eastAsia="vi-VN"/>
              </w:rPr>
            </w:pPr>
            <w:r w:rsidRPr="00A30487">
              <w:rPr>
                <w:b/>
                <w:sz w:val="28"/>
                <w:szCs w:val="28"/>
              </w:rPr>
              <w:t>Thứ tư</w:t>
            </w:r>
          </w:p>
        </w:tc>
        <w:tc>
          <w:tcPr>
            <w:tcW w:w="14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668A3F2" w14:textId="77777777" w:rsidR="00C83D79" w:rsidRPr="00A30487" w:rsidRDefault="00C83D79" w:rsidP="0073541A">
            <w:pPr>
              <w:jc w:val="center"/>
              <w:rPr>
                <w:b/>
                <w:sz w:val="28"/>
                <w:szCs w:val="28"/>
                <w:lang w:eastAsia="vi-VN"/>
              </w:rPr>
            </w:pPr>
            <w:r w:rsidRPr="00A30487">
              <w:rPr>
                <w:b/>
                <w:sz w:val="28"/>
                <w:szCs w:val="28"/>
              </w:rPr>
              <w:t>Thứ năm</w:t>
            </w:r>
          </w:p>
        </w:tc>
        <w:tc>
          <w:tcPr>
            <w:tcW w:w="1406" w:type="dxa"/>
            <w:vMerge w:val="restart"/>
            <w:tcBorders>
              <w:top w:val="single" w:sz="4" w:space="0" w:color="auto"/>
              <w:left w:val="single" w:sz="4" w:space="0" w:color="auto"/>
              <w:right w:val="single" w:sz="4" w:space="0" w:color="auto"/>
            </w:tcBorders>
            <w:vAlign w:val="center"/>
          </w:tcPr>
          <w:p w14:paraId="77662BB0" w14:textId="77777777" w:rsidR="00C83D79" w:rsidRPr="00662E89" w:rsidRDefault="00C83D79" w:rsidP="0073541A">
            <w:pPr>
              <w:jc w:val="center"/>
              <w:rPr>
                <w:b/>
                <w:sz w:val="28"/>
                <w:szCs w:val="28"/>
                <w:lang w:val="en-US"/>
              </w:rPr>
            </w:pPr>
            <w:r>
              <w:rPr>
                <w:b/>
                <w:sz w:val="28"/>
                <w:szCs w:val="28"/>
                <w:lang w:val="en-US"/>
              </w:rPr>
              <w:t>Thứ sáu</w:t>
            </w:r>
          </w:p>
        </w:tc>
      </w:tr>
      <w:tr w:rsidR="00C83D79" w:rsidRPr="00A30487" w14:paraId="45B1CB9B" w14:textId="77777777" w:rsidTr="0073541A">
        <w:tc>
          <w:tcPr>
            <w:tcW w:w="1084" w:type="dxa"/>
            <w:tcBorders>
              <w:top w:val="single" w:sz="4" w:space="0" w:color="auto"/>
              <w:left w:val="single" w:sz="4" w:space="0" w:color="auto"/>
              <w:bottom w:val="single" w:sz="4" w:space="0" w:color="auto"/>
              <w:right w:val="single" w:sz="4" w:space="0" w:color="auto"/>
            </w:tcBorders>
            <w:shd w:val="clear" w:color="auto" w:fill="auto"/>
          </w:tcPr>
          <w:p w14:paraId="1403E97A" w14:textId="77777777" w:rsidR="00C83D79" w:rsidRPr="00A30487" w:rsidRDefault="00C83D79" w:rsidP="0073541A">
            <w:pPr>
              <w:jc w:val="center"/>
              <w:rPr>
                <w:b/>
                <w:sz w:val="28"/>
                <w:szCs w:val="28"/>
              </w:rPr>
            </w:pPr>
            <w:r w:rsidRPr="00A30487">
              <w:rPr>
                <w:b/>
                <w:sz w:val="28"/>
                <w:szCs w:val="28"/>
              </w:rPr>
              <w:t>Buổi</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7520BBFE" w14:textId="77777777" w:rsidR="00C83D79" w:rsidRPr="00A30487" w:rsidRDefault="00C83D79" w:rsidP="0073541A">
            <w:pPr>
              <w:rPr>
                <w:b/>
                <w:sz w:val="28"/>
                <w:szCs w:val="28"/>
                <w:lang w:eastAsia="vi-VN"/>
              </w:rPr>
            </w:pPr>
            <w:r w:rsidRPr="00A30487">
              <w:rPr>
                <w:b/>
                <w:sz w:val="28"/>
                <w:szCs w:val="28"/>
                <w:lang w:eastAsia="vi-VN"/>
              </w:rPr>
              <w:t>Tiết</w:t>
            </w:r>
          </w:p>
        </w:tc>
        <w:tc>
          <w:tcPr>
            <w:tcW w:w="167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3D8F4D7" w14:textId="77777777" w:rsidR="00C83D79" w:rsidRPr="00A30487" w:rsidRDefault="00C83D79" w:rsidP="0073541A">
            <w:pPr>
              <w:jc w:val="center"/>
              <w:rPr>
                <w:sz w:val="28"/>
                <w:szCs w:val="28"/>
                <w:lang w:eastAsia="vi-VN"/>
              </w:rPr>
            </w:pPr>
          </w:p>
        </w:tc>
        <w:tc>
          <w:tcPr>
            <w:tcW w:w="174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5358F6F" w14:textId="77777777" w:rsidR="00C83D79" w:rsidRPr="00A30487" w:rsidRDefault="00C83D79" w:rsidP="0073541A">
            <w:pPr>
              <w:jc w:val="center"/>
              <w:rPr>
                <w:sz w:val="28"/>
                <w:szCs w:val="28"/>
                <w:lang w:eastAsia="vi-V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2CC590F" w14:textId="77777777" w:rsidR="00C83D79" w:rsidRPr="00A30487" w:rsidRDefault="00C83D79" w:rsidP="0073541A">
            <w:pPr>
              <w:jc w:val="center"/>
              <w:rPr>
                <w:sz w:val="28"/>
                <w:szCs w:val="28"/>
                <w:lang w:eastAsia="vi-VN"/>
              </w:rPr>
            </w:pPr>
          </w:p>
        </w:tc>
        <w:tc>
          <w:tcPr>
            <w:tcW w:w="14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4817614" w14:textId="77777777" w:rsidR="00C83D79" w:rsidRPr="00A30487" w:rsidRDefault="00C83D79" w:rsidP="0073541A">
            <w:pPr>
              <w:jc w:val="center"/>
              <w:rPr>
                <w:sz w:val="28"/>
                <w:szCs w:val="28"/>
                <w:lang w:eastAsia="vi-VN"/>
              </w:rPr>
            </w:pPr>
          </w:p>
        </w:tc>
        <w:tc>
          <w:tcPr>
            <w:tcW w:w="1406" w:type="dxa"/>
            <w:vMerge/>
            <w:tcBorders>
              <w:left w:val="single" w:sz="4" w:space="0" w:color="auto"/>
              <w:bottom w:val="single" w:sz="4" w:space="0" w:color="auto"/>
              <w:right w:val="single" w:sz="4" w:space="0" w:color="auto"/>
            </w:tcBorders>
          </w:tcPr>
          <w:p w14:paraId="059BD11C" w14:textId="77777777" w:rsidR="00C83D79" w:rsidRPr="00A30487" w:rsidRDefault="00C83D79" w:rsidP="0073541A">
            <w:pPr>
              <w:jc w:val="center"/>
              <w:rPr>
                <w:sz w:val="28"/>
                <w:szCs w:val="28"/>
                <w:lang w:eastAsia="vi-VN"/>
              </w:rPr>
            </w:pPr>
          </w:p>
        </w:tc>
      </w:tr>
      <w:tr w:rsidR="00C83D79" w:rsidRPr="00A30487" w14:paraId="1FF76AC9" w14:textId="77777777" w:rsidTr="0073541A">
        <w:tc>
          <w:tcPr>
            <w:tcW w:w="10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0DCC822" w14:textId="77777777" w:rsidR="00C83D79" w:rsidRPr="00A30487" w:rsidRDefault="00C83D79" w:rsidP="0073541A">
            <w:pPr>
              <w:jc w:val="center"/>
              <w:rPr>
                <w:sz w:val="28"/>
                <w:szCs w:val="28"/>
                <w:lang w:eastAsia="vi-VN"/>
              </w:rPr>
            </w:pPr>
          </w:p>
          <w:p w14:paraId="40F69D7D" w14:textId="77777777" w:rsidR="00C83D79" w:rsidRPr="00A30487" w:rsidRDefault="00C83D79" w:rsidP="0073541A">
            <w:pPr>
              <w:jc w:val="center"/>
              <w:rPr>
                <w:sz w:val="28"/>
                <w:szCs w:val="28"/>
                <w:lang w:eastAsia="vi-VN"/>
              </w:rPr>
            </w:pPr>
            <w:r w:rsidRPr="00A30487">
              <w:rPr>
                <w:sz w:val="28"/>
                <w:szCs w:val="28"/>
              </w:rPr>
              <w:t>Sáng</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500495C8" w14:textId="77777777" w:rsidR="00C83D79" w:rsidRPr="0026398F" w:rsidRDefault="00C83D79" w:rsidP="0073541A">
            <w:pPr>
              <w:jc w:val="center"/>
              <w:rPr>
                <w:lang w:eastAsia="vi-VN"/>
              </w:rPr>
            </w:pPr>
            <w:r w:rsidRPr="0026398F">
              <w:rPr>
                <w:lang w:val="en-US" w:eastAsia="vi-VN"/>
              </w:rPr>
              <w:t>1</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bottom"/>
          </w:tcPr>
          <w:p w14:paraId="5AF2FD89" w14:textId="77777777" w:rsidR="00C83D79" w:rsidRPr="0026398F" w:rsidRDefault="00C83D79" w:rsidP="0073541A">
            <w:pPr>
              <w:jc w:val="center"/>
            </w:pPr>
            <w:r w:rsidRPr="0026398F">
              <w:rPr>
                <w:color w:val="000000"/>
              </w:rPr>
              <w:t>HĐTN</w:t>
            </w:r>
          </w:p>
        </w:tc>
        <w:tc>
          <w:tcPr>
            <w:tcW w:w="1746" w:type="dxa"/>
            <w:tcBorders>
              <w:top w:val="single" w:sz="4" w:space="0" w:color="auto"/>
              <w:left w:val="single" w:sz="4" w:space="0" w:color="auto"/>
              <w:bottom w:val="single" w:sz="4" w:space="0" w:color="auto"/>
              <w:right w:val="single" w:sz="4" w:space="0" w:color="auto"/>
            </w:tcBorders>
            <w:shd w:val="clear" w:color="auto" w:fill="auto"/>
            <w:vAlign w:val="bottom"/>
          </w:tcPr>
          <w:p w14:paraId="36F54F7B" w14:textId="77777777" w:rsidR="00C83D79" w:rsidRPr="0026398F" w:rsidRDefault="00C83D79" w:rsidP="0073541A">
            <w:pPr>
              <w:jc w:val="center"/>
            </w:pPr>
            <w:r w:rsidRPr="0026398F">
              <w:rPr>
                <w:color w:val="000000"/>
              </w:rPr>
              <w:t>Toán</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bottom"/>
          </w:tcPr>
          <w:p w14:paraId="7BF6EBEF" w14:textId="77777777" w:rsidR="00C83D79" w:rsidRPr="0026398F" w:rsidRDefault="00C83D79" w:rsidP="0073541A">
            <w:pPr>
              <w:jc w:val="center"/>
            </w:pPr>
            <w:r w:rsidRPr="0026398F">
              <w:rPr>
                <w:color w:val="000000"/>
              </w:rPr>
              <w:t>Toán</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bottom"/>
          </w:tcPr>
          <w:p w14:paraId="4AC63040" w14:textId="77777777" w:rsidR="00C83D79" w:rsidRPr="0026398F" w:rsidRDefault="00C83D79" w:rsidP="0073541A">
            <w:pPr>
              <w:jc w:val="center"/>
              <w:rPr>
                <w:lang w:eastAsia="vi-VN"/>
              </w:rPr>
            </w:pPr>
            <w:r w:rsidRPr="0026398F">
              <w:rPr>
                <w:color w:val="000000"/>
              </w:rPr>
              <w:t>Toán</w:t>
            </w:r>
          </w:p>
        </w:tc>
        <w:tc>
          <w:tcPr>
            <w:tcW w:w="1406" w:type="dxa"/>
            <w:tcBorders>
              <w:top w:val="single" w:sz="4" w:space="0" w:color="auto"/>
              <w:left w:val="single" w:sz="4" w:space="0" w:color="auto"/>
              <w:bottom w:val="single" w:sz="4" w:space="0" w:color="auto"/>
              <w:right w:val="single" w:sz="4" w:space="0" w:color="auto"/>
            </w:tcBorders>
            <w:vAlign w:val="bottom"/>
          </w:tcPr>
          <w:p w14:paraId="3035EDFA" w14:textId="77777777" w:rsidR="00C83D79" w:rsidRPr="0026398F" w:rsidRDefault="00C83D79" w:rsidP="0073541A">
            <w:pPr>
              <w:jc w:val="center"/>
              <w:rPr>
                <w:lang w:eastAsia="vi-VN"/>
              </w:rPr>
            </w:pPr>
            <w:r w:rsidRPr="0026398F">
              <w:rPr>
                <w:color w:val="000000"/>
              </w:rPr>
              <w:t>Toán</w:t>
            </w:r>
          </w:p>
        </w:tc>
      </w:tr>
      <w:tr w:rsidR="00C83D79" w:rsidRPr="00A30487" w14:paraId="7095E714" w14:textId="77777777" w:rsidTr="0073541A">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71C86820" w14:textId="77777777" w:rsidR="00C83D79" w:rsidRPr="00A30487" w:rsidRDefault="00C83D79" w:rsidP="0073541A">
            <w:pPr>
              <w:rPr>
                <w:sz w:val="28"/>
                <w:szCs w:val="28"/>
                <w:lang w:eastAsia="vi-VN"/>
              </w:rPr>
            </w:pP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304F7BED" w14:textId="77777777" w:rsidR="00C83D79" w:rsidRPr="0026398F" w:rsidRDefault="00C83D79" w:rsidP="0073541A">
            <w:pPr>
              <w:jc w:val="center"/>
              <w:rPr>
                <w:lang w:eastAsia="vi-VN"/>
              </w:rPr>
            </w:pPr>
            <w:r w:rsidRPr="0026398F">
              <w:rPr>
                <w:lang w:val="en-US" w:eastAsia="vi-VN"/>
              </w:rPr>
              <w:t>2</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bottom"/>
          </w:tcPr>
          <w:p w14:paraId="745206F1" w14:textId="77777777" w:rsidR="00C83D79" w:rsidRPr="0026398F" w:rsidRDefault="00C83D79" w:rsidP="0073541A">
            <w:pPr>
              <w:jc w:val="center"/>
            </w:pPr>
            <w:r w:rsidRPr="0026398F">
              <w:rPr>
                <w:color w:val="000000"/>
              </w:rPr>
              <w:t>Toán</w:t>
            </w:r>
          </w:p>
        </w:tc>
        <w:tc>
          <w:tcPr>
            <w:tcW w:w="1746" w:type="dxa"/>
            <w:tcBorders>
              <w:top w:val="single" w:sz="4" w:space="0" w:color="auto"/>
              <w:left w:val="single" w:sz="4" w:space="0" w:color="auto"/>
              <w:bottom w:val="single" w:sz="4" w:space="0" w:color="auto"/>
              <w:right w:val="single" w:sz="4" w:space="0" w:color="auto"/>
            </w:tcBorders>
            <w:shd w:val="clear" w:color="auto" w:fill="auto"/>
            <w:vAlign w:val="bottom"/>
          </w:tcPr>
          <w:p w14:paraId="09E12F36" w14:textId="77777777" w:rsidR="00C83D79" w:rsidRPr="0026398F" w:rsidRDefault="00C83D79" w:rsidP="0073541A">
            <w:pPr>
              <w:jc w:val="center"/>
            </w:pPr>
            <w:r w:rsidRPr="0026398F">
              <w:rPr>
                <w:color w:val="000000"/>
              </w:rPr>
              <w:t>TV</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bottom"/>
          </w:tcPr>
          <w:p w14:paraId="1EDCCE36" w14:textId="77777777" w:rsidR="00C83D79" w:rsidRPr="0026398F" w:rsidRDefault="00C83D79" w:rsidP="0073541A">
            <w:pPr>
              <w:jc w:val="center"/>
            </w:pPr>
            <w:r w:rsidRPr="0026398F">
              <w:rPr>
                <w:color w:val="000000"/>
              </w:rPr>
              <w:t>TV</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bottom"/>
          </w:tcPr>
          <w:p w14:paraId="17DFABCF" w14:textId="77777777" w:rsidR="00C83D79" w:rsidRPr="0026398F" w:rsidRDefault="00C83D79" w:rsidP="0073541A">
            <w:pPr>
              <w:jc w:val="center"/>
            </w:pPr>
            <w:r w:rsidRPr="0026398F">
              <w:rPr>
                <w:color w:val="000000"/>
              </w:rPr>
              <w:t>TV</w:t>
            </w:r>
          </w:p>
        </w:tc>
        <w:tc>
          <w:tcPr>
            <w:tcW w:w="1406" w:type="dxa"/>
            <w:tcBorders>
              <w:top w:val="single" w:sz="4" w:space="0" w:color="auto"/>
              <w:left w:val="single" w:sz="4" w:space="0" w:color="auto"/>
              <w:bottom w:val="single" w:sz="4" w:space="0" w:color="auto"/>
              <w:right w:val="single" w:sz="4" w:space="0" w:color="auto"/>
            </w:tcBorders>
            <w:vAlign w:val="bottom"/>
          </w:tcPr>
          <w:p w14:paraId="7ACEF4E5" w14:textId="77777777" w:rsidR="00C83D79" w:rsidRPr="0026398F" w:rsidRDefault="00C83D79" w:rsidP="0073541A">
            <w:pPr>
              <w:jc w:val="center"/>
            </w:pPr>
            <w:r w:rsidRPr="0026398F">
              <w:rPr>
                <w:color w:val="000000"/>
              </w:rPr>
              <w:t>TV</w:t>
            </w:r>
          </w:p>
        </w:tc>
      </w:tr>
      <w:tr w:rsidR="00C83D79" w:rsidRPr="00A30487" w14:paraId="1C499DB7" w14:textId="77777777" w:rsidTr="0073541A">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41CEEE11" w14:textId="77777777" w:rsidR="00C83D79" w:rsidRPr="00A30487" w:rsidRDefault="00C83D79" w:rsidP="0073541A">
            <w:pPr>
              <w:rPr>
                <w:sz w:val="28"/>
                <w:szCs w:val="28"/>
                <w:lang w:eastAsia="vi-VN"/>
              </w:rPr>
            </w:pP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3A8FC922" w14:textId="77777777" w:rsidR="00C83D79" w:rsidRPr="0026398F" w:rsidRDefault="00C83D79" w:rsidP="0073541A">
            <w:pPr>
              <w:jc w:val="center"/>
              <w:rPr>
                <w:lang w:eastAsia="vi-VN"/>
              </w:rPr>
            </w:pPr>
            <w:r w:rsidRPr="0026398F">
              <w:rPr>
                <w:lang w:val="en-US" w:eastAsia="vi-VN"/>
              </w:rPr>
              <w:t>3</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bottom"/>
          </w:tcPr>
          <w:p w14:paraId="3923F7B7" w14:textId="77777777" w:rsidR="00C83D79" w:rsidRPr="0026398F" w:rsidRDefault="00C83D79" w:rsidP="0073541A">
            <w:pPr>
              <w:jc w:val="center"/>
            </w:pPr>
            <w:r w:rsidRPr="0026398F">
              <w:rPr>
                <w:color w:val="000000"/>
              </w:rPr>
              <w:t>TV</w:t>
            </w:r>
          </w:p>
        </w:tc>
        <w:tc>
          <w:tcPr>
            <w:tcW w:w="1746" w:type="dxa"/>
            <w:tcBorders>
              <w:top w:val="single" w:sz="4" w:space="0" w:color="auto"/>
              <w:left w:val="single" w:sz="4" w:space="0" w:color="auto"/>
              <w:bottom w:val="single" w:sz="4" w:space="0" w:color="auto"/>
              <w:right w:val="single" w:sz="4" w:space="0" w:color="auto"/>
            </w:tcBorders>
            <w:shd w:val="clear" w:color="auto" w:fill="auto"/>
            <w:vAlign w:val="bottom"/>
          </w:tcPr>
          <w:p w14:paraId="33E30392" w14:textId="77777777" w:rsidR="00C83D79" w:rsidRPr="0026398F" w:rsidRDefault="00C83D79" w:rsidP="0073541A">
            <w:pPr>
              <w:jc w:val="center"/>
            </w:pPr>
            <w:r w:rsidRPr="0026398F">
              <w:rPr>
                <w:color w:val="000000"/>
              </w:rPr>
              <w:t>TV</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bottom"/>
          </w:tcPr>
          <w:p w14:paraId="270CB495" w14:textId="77777777" w:rsidR="00C83D79" w:rsidRPr="0026398F" w:rsidRDefault="00C83D79" w:rsidP="0073541A">
            <w:pPr>
              <w:jc w:val="center"/>
              <w:rPr>
                <w:lang w:eastAsia="vi-VN"/>
              </w:rPr>
            </w:pPr>
            <w:r w:rsidRPr="0026398F">
              <w:rPr>
                <w:color w:val="000000"/>
              </w:rPr>
              <w:t>TV</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bottom"/>
          </w:tcPr>
          <w:p w14:paraId="2D7888FA" w14:textId="77777777" w:rsidR="00C83D79" w:rsidRPr="0026398F" w:rsidRDefault="00C83D79" w:rsidP="0073541A">
            <w:pPr>
              <w:jc w:val="center"/>
              <w:rPr>
                <w:lang w:eastAsia="vi-VN"/>
              </w:rPr>
            </w:pPr>
            <w:r w:rsidRPr="0026398F">
              <w:rPr>
                <w:color w:val="000000"/>
              </w:rPr>
              <w:t>TV</w:t>
            </w:r>
          </w:p>
        </w:tc>
        <w:tc>
          <w:tcPr>
            <w:tcW w:w="1406" w:type="dxa"/>
            <w:tcBorders>
              <w:top w:val="single" w:sz="4" w:space="0" w:color="auto"/>
              <w:left w:val="single" w:sz="4" w:space="0" w:color="auto"/>
              <w:bottom w:val="single" w:sz="4" w:space="0" w:color="auto"/>
              <w:right w:val="single" w:sz="4" w:space="0" w:color="auto"/>
            </w:tcBorders>
            <w:vAlign w:val="bottom"/>
          </w:tcPr>
          <w:p w14:paraId="042BB84A" w14:textId="77777777" w:rsidR="00C83D79" w:rsidRPr="0026398F" w:rsidRDefault="00C83D79" w:rsidP="0073541A">
            <w:pPr>
              <w:jc w:val="center"/>
              <w:rPr>
                <w:lang w:eastAsia="vi-VN"/>
              </w:rPr>
            </w:pPr>
            <w:r w:rsidRPr="0026398F">
              <w:rPr>
                <w:color w:val="000000"/>
              </w:rPr>
              <w:t>TV</w:t>
            </w:r>
          </w:p>
        </w:tc>
      </w:tr>
      <w:tr w:rsidR="00C83D79" w:rsidRPr="00A30487" w14:paraId="08D3D8D2" w14:textId="77777777" w:rsidTr="0073541A">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4F343D1C" w14:textId="77777777" w:rsidR="00C83D79" w:rsidRPr="00A30487" w:rsidRDefault="00C83D79" w:rsidP="0073541A">
            <w:pPr>
              <w:rPr>
                <w:sz w:val="28"/>
                <w:szCs w:val="28"/>
                <w:lang w:eastAsia="vi-VN"/>
              </w:rPr>
            </w:pP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22194DE4" w14:textId="77777777" w:rsidR="00C83D79" w:rsidRPr="0026398F" w:rsidRDefault="00C83D79" w:rsidP="0073541A">
            <w:pPr>
              <w:jc w:val="center"/>
              <w:rPr>
                <w:lang w:eastAsia="vi-VN"/>
              </w:rPr>
            </w:pPr>
            <w:r w:rsidRPr="0026398F">
              <w:rPr>
                <w:lang w:val="en-US" w:eastAsia="vi-VN"/>
              </w:rPr>
              <w:t>4</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bottom"/>
          </w:tcPr>
          <w:p w14:paraId="3FCDDAD3" w14:textId="77777777" w:rsidR="00C83D79" w:rsidRPr="0026398F" w:rsidRDefault="00C83D79" w:rsidP="0073541A">
            <w:pPr>
              <w:jc w:val="center"/>
            </w:pPr>
            <w:r w:rsidRPr="0026398F">
              <w:rPr>
                <w:color w:val="000000"/>
              </w:rPr>
              <w:t>TV</w:t>
            </w:r>
          </w:p>
        </w:tc>
        <w:tc>
          <w:tcPr>
            <w:tcW w:w="1746" w:type="dxa"/>
            <w:tcBorders>
              <w:top w:val="single" w:sz="4" w:space="0" w:color="auto"/>
              <w:left w:val="single" w:sz="4" w:space="0" w:color="auto"/>
              <w:bottom w:val="single" w:sz="4" w:space="0" w:color="auto"/>
              <w:right w:val="single" w:sz="4" w:space="0" w:color="auto"/>
            </w:tcBorders>
            <w:shd w:val="clear" w:color="auto" w:fill="auto"/>
            <w:vAlign w:val="bottom"/>
          </w:tcPr>
          <w:p w14:paraId="5750B6EE" w14:textId="77777777" w:rsidR="00C83D79" w:rsidRPr="0026398F" w:rsidRDefault="00C83D79" w:rsidP="0073541A">
            <w:pPr>
              <w:jc w:val="center"/>
              <w:rPr>
                <w:lang w:val="en-US"/>
              </w:rPr>
            </w:pPr>
            <w:r w:rsidRPr="0026398F">
              <w:rPr>
                <w:color w:val="000000"/>
              </w:rPr>
              <w:t>Đ</w:t>
            </w:r>
            <w:r w:rsidRPr="0026398F">
              <w:rPr>
                <w:color w:val="000000"/>
                <w:lang w:val="en-US"/>
              </w:rPr>
              <w:t xml:space="preserve">ạo </w:t>
            </w:r>
            <w:r w:rsidRPr="0026398F">
              <w:rPr>
                <w:color w:val="000000"/>
              </w:rPr>
              <w:t>Đức</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bottom"/>
          </w:tcPr>
          <w:p w14:paraId="4E869FFA" w14:textId="77777777" w:rsidR="00C83D79" w:rsidRPr="0026398F" w:rsidRDefault="00C83D79" w:rsidP="0073541A">
            <w:pPr>
              <w:jc w:val="center"/>
              <w:rPr>
                <w:lang w:eastAsia="vi-VN"/>
              </w:rPr>
            </w:pPr>
            <w:r w:rsidRPr="0026398F">
              <w:rPr>
                <w:color w:val="000000"/>
              </w:rPr>
              <w:t>TNXH</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bottom"/>
          </w:tcPr>
          <w:p w14:paraId="1DB419A8" w14:textId="77777777" w:rsidR="00C83D79" w:rsidRPr="0026398F" w:rsidRDefault="00C83D79" w:rsidP="0073541A">
            <w:pPr>
              <w:jc w:val="center"/>
              <w:rPr>
                <w:lang w:eastAsia="vi-VN"/>
              </w:rPr>
            </w:pPr>
            <w:r w:rsidRPr="0026398F">
              <w:rPr>
                <w:color w:val="000000"/>
              </w:rPr>
              <w:t>TNXH</w:t>
            </w:r>
          </w:p>
        </w:tc>
        <w:tc>
          <w:tcPr>
            <w:tcW w:w="1406" w:type="dxa"/>
            <w:tcBorders>
              <w:top w:val="single" w:sz="4" w:space="0" w:color="auto"/>
              <w:left w:val="single" w:sz="4" w:space="0" w:color="auto"/>
              <w:bottom w:val="single" w:sz="4" w:space="0" w:color="auto"/>
              <w:right w:val="single" w:sz="4" w:space="0" w:color="auto"/>
            </w:tcBorders>
            <w:vAlign w:val="bottom"/>
          </w:tcPr>
          <w:p w14:paraId="214901B9" w14:textId="77777777" w:rsidR="00C83D79" w:rsidRPr="0026398F" w:rsidRDefault="00C83D79" w:rsidP="0073541A">
            <w:pPr>
              <w:jc w:val="center"/>
              <w:rPr>
                <w:lang w:eastAsia="vi-VN"/>
              </w:rPr>
            </w:pPr>
            <w:r w:rsidRPr="0026398F">
              <w:rPr>
                <w:color w:val="000000"/>
              </w:rPr>
              <w:t>HĐTN</w:t>
            </w:r>
          </w:p>
        </w:tc>
      </w:tr>
      <w:tr w:rsidR="00C83D79" w:rsidRPr="00A30487" w14:paraId="661ADE0D" w14:textId="77777777" w:rsidTr="0073541A">
        <w:tc>
          <w:tcPr>
            <w:tcW w:w="1084" w:type="dxa"/>
            <w:vMerge w:val="restart"/>
            <w:tcBorders>
              <w:top w:val="single" w:sz="4" w:space="0" w:color="auto"/>
              <w:left w:val="single" w:sz="4" w:space="0" w:color="auto"/>
              <w:right w:val="single" w:sz="4" w:space="0" w:color="auto"/>
            </w:tcBorders>
            <w:shd w:val="clear" w:color="auto" w:fill="auto"/>
            <w:vAlign w:val="center"/>
          </w:tcPr>
          <w:p w14:paraId="4231B61F" w14:textId="77777777" w:rsidR="00C83D79" w:rsidRPr="00A30487" w:rsidRDefault="00C83D79" w:rsidP="0073541A">
            <w:pPr>
              <w:jc w:val="center"/>
              <w:rPr>
                <w:sz w:val="28"/>
                <w:szCs w:val="28"/>
                <w:lang w:eastAsia="vi-VN"/>
              </w:rPr>
            </w:pPr>
          </w:p>
          <w:p w14:paraId="0824A832" w14:textId="77777777" w:rsidR="00C83D79" w:rsidRPr="00A30487" w:rsidRDefault="00C83D79" w:rsidP="0073541A">
            <w:pPr>
              <w:jc w:val="center"/>
              <w:rPr>
                <w:sz w:val="28"/>
                <w:szCs w:val="28"/>
                <w:lang w:eastAsia="vi-VN"/>
              </w:rPr>
            </w:pPr>
            <w:r w:rsidRPr="00A30487">
              <w:rPr>
                <w:sz w:val="28"/>
                <w:szCs w:val="28"/>
              </w:rPr>
              <w:t>Chiều</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01552CFB" w14:textId="77777777" w:rsidR="00C83D79" w:rsidRPr="0026398F" w:rsidRDefault="00C83D79" w:rsidP="0073541A">
            <w:pPr>
              <w:jc w:val="center"/>
              <w:rPr>
                <w:lang w:eastAsia="vi-VN"/>
              </w:rPr>
            </w:pPr>
            <w:r w:rsidRPr="0026398F">
              <w:rPr>
                <w:lang w:val="en-US" w:eastAsia="vi-VN"/>
              </w:rPr>
              <w:t>1</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bottom"/>
          </w:tcPr>
          <w:p w14:paraId="3BAB501B" w14:textId="77777777" w:rsidR="00C83D79" w:rsidRPr="0026398F" w:rsidRDefault="00C83D79" w:rsidP="0073541A">
            <w:pPr>
              <w:jc w:val="center"/>
            </w:pPr>
            <w:r w:rsidRPr="0026398F">
              <w:rPr>
                <w:color w:val="000000"/>
              </w:rPr>
              <w:t>HDH</w:t>
            </w:r>
          </w:p>
        </w:tc>
        <w:tc>
          <w:tcPr>
            <w:tcW w:w="1746" w:type="dxa"/>
            <w:tcBorders>
              <w:top w:val="single" w:sz="4" w:space="0" w:color="auto"/>
              <w:left w:val="single" w:sz="4" w:space="0" w:color="auto"/>
              <w:bottom w:val="single" w:sz="4" w:space="0" w:color="auto"/>
              <w:right w:val="single" w:sz="4" w:space="0" w:color="auto"/>
            </w:tcBorders>
            <w:shd w:val="clear" w:color="auto" w:fill="auto"/>
            <w:vAlign w:val="bottom"/>
          </w:tcPr>
          <w:p w14:paraId="362CFB1F" w14:textId="77777777" w:rsidR="00C83D79" w:rsidRPr="0026398F" w:rsidRDefault="00C83D79" w:rsidP="0073541A">
            <w:pPr>
              <w:jc w:val="center"/>
              <w:rPr>
                <w:lang w:val="en-US" w:eastAsia="vi-VN"/>
              </w:rPr>
            </w:pPr>
            <w:r w:rsidRPr="0026398F">
              <w:rPr>
                <w:color w:val="000000"/>
              </w:rPr>
              <w:t>HDH</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bottom"/>
          </w:tcPr>
          <w:p w14:paraId="76AA94FF" w14:textId="77777777" w:rsidR="00C83D79" w:rsidRPr="0026398F" w:rsidRDefault="00C83D79" w:rsidP="0073541A">
            <w:pPr>
              <w:jc w:val="center"/>
              <w:rPr>
                <w:lang w:val="en-US" w:eastAsia="vi-VN"/>
              </w:rPr>
            </w:pPr>
            <w:r w:rsidRPr="0026398F">
              <w:t>TD</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bottom"/>
          </w:tcPr>
          <w:p w14:paraId="0922F872" w14:textId="77777777" w:rsidR="00C83D79" w:rsidRPr="0026398F" w:rsidRDefault="00C83D79" w:rsidP="0073541A">
            <w:pPr>
              <w:jc w:val="center"/>
              <w:rPr>
                <w:lang w:val="en-US"/>
              </w:rPr>
            </w:pPr>
            <w:r w:rsidRPr="0026398F">
              <w:rPr>
                <w:color w:val="000000"/>
              </w:rPr>
              <w:t>TA</w:t>
            </w:r>
          </w:p>
        </w:tc>
        <w:tc>
          <w:tcPr>
            <w:tcW w:w="1406" w:type="dxa"/>
            <w:tcBorders>
              <w:top w:val="single" w:sz="4" w:space="0" w:color="auto"/>
              <w:left w:val="single" w:sz="4" w:space="0" w:color="auto"/>
              <w:bottom w:val="single" w:sz="4" w:space="0" w:color="auto"/>
              <w:right w:val="single" w:sz="4" w:space="0" w:color="auto"/>
            </w:tcBorders>
            <w:vAlign w:val="bottom"/>
          </w:tcPr>
          <w:p w14:paraId="1DA1DFFE" w14:textId="77777777" w:rsidR="00C83D79" w:rsidRPr="0026398F" w:rsidRDefault="00C83D79" w:rsidP="0073541A">
            <w:pPr>
              <w:jc w:val="center"/>
            </w:pPr>
            <w:r w:rsidRPr="0026398F">
              <w:t>HDH</w:t>
            </w:r>
          </w:p>
        </w:tc>
      </w:tr>
      <w:tr w:rsidR="00C83D79" w:rsidRPr="00A30487" w14:paraId="2E2EEE4D" w14:textId="77777777" w:rsidTr="0073541A">
        <w:tc>
          <w:tcPr>
            <w:tcW w:w="0" w:type="auto"/>
            <w:vMerge/>
            <w:tcBorders>
              <w:left w:val="single" w:sz="4" w:space="0" w:color="auto"/>
              <w:right w:val="single" w:sz="4" w:space="0" w:color="auto"/>
            </w:tcBorders>
            <w:shd w:val="clear" w:color="auto" w:fill="auto"/>
            <w:vAlign w:val="center"/>
          </w:tcPr>
          <w:p w14:paraId="2FC57D34" w14:textId="77777777" w:rsidR="00C83D79" w:rsidRPr="00A30487" w:rsidRDefault="00C83D79" w:rsidP="0073541A">
            <w:pPr>
              <w:rPr>
                <w:sz w:val="28"/>
                <w:szCs w:val="28"/>
                <w:lang w:eastAsia="vi-VN"/>
              </w:rPr>
            </w:pP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4660FD9F" w14:textId="77777777" w:rsidR="00C83D79" w:rsidRPr="0026398F" w:rsidRDefault="00C83D79" w:rsidP="0073541A">
            <w:pPr>
              <w:jc w:val="center"/>
              <w:rPr>
                <w:lang w:eastAsia="vi-VN"/>
              </w:rPr>
            </w:pPr>
            <w:r w:rsidRPr="0026398F">
              <w:rPr>
                <w:lang w:val="en-US" w:eastAsia="vi-VN"/>
              </w:rPr>
              <w:t>2</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bottom"/>
          </w:tcPr>
          <w:p w14:paraId="11EE8C6A" w14:textId="77777777" w:rsidR="00C83D79" w:rsidRPr="0026398F" w:rsidRDefault="00C83D79" w:rsidP="0073541A">
            <w:pPr>
              <w:jc w:val="center"/>
            </w:pPr>
            <w:r w:rsidRPr="0026398F">
              <w:t>LTD</w:t>
            </w:r>
          </w:p>
        </w:tc>
        <w:tc>
          <w:tcPr>
            <w:tcW w:w="1746" w:type="dxa"/>
            <w:tcBorders>
              <w:top w:val="single" w:sz="4" w:space="0" w:color="auto"/>
              <w:left w:val="single" w:sz="4" w:space="0" w:color="auto"/>
              <w:bottom w:val="single" w:sz="4" w:space="0" w:color="auto"/>
              <w:right w:val="single" w:sz="4" w:space="0" w:color="auto"/>
            </w:tcBorders>
            <w:shd w:val="clear" w:color="auto" w:fill="auto"/>
            <w:vAlign w:val="bottom"/>
          </w:tcPr>
          <w:p w14:paraId="078D7536" w14:textId="77777777" w:rsidR="00C83D79" w:rsidRPr="0026398F" w:rsidRDefault="00C83D79" w:rsidP="0073541A">
            <w:pPr>
              <w:jc w:val="center"/>
              <w:rPr>
                <w:lang w:val="en-US" w:eastAsia="vi-VN"/>
              </w:rPr>
            </w:pPr>
            <w:r w:rsidRPr="0026398F">
              <w:t>TD</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bottom"/>
          </w:tcPr>
          <w:p w14:paraId="58D63CA8" w14:textId="77777777" w:rsidR="00C83D79" w:rsidRPr="0026398F" w:rsidRDefault="00C83D79" w:rsidP="0073541A">
            <w:pPr>
              <w:jc w:val="center"/>
              <w:rPr>
                <w:lang w:eastAsia="vi-VN"/>
              </w:rPr>
            </w:pPr>
            <w:r w:rsidRPr="0026398F">
              <w:t>HDH</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bottom"/>
          </w:tcPr>
          <w:p w14:paraId="2DE1E108" w14:textId="77777777" w:rsidR="00C83D79" w:rsidRPr="0026398F" w:rsidRDefault="00C83D79" w:rsidP="0073541A">
            <w:pPr>
              <w:jc w:val="center"/>
              <w:rPr>
                <w:lang w:val="en-US" w:eastAsia="vi-VN"/>
              </w:rPr>
            </w:pPr>
            <w:r w:rsidRPr="0026398F">
              <w:rPr>
                <w:color w:val="000000"/>
              </w:rPr>
              <w:t>HDTT</w:t>
            </w:r>
          </w:p>
        </w:tc>
        <w:tc>
          <w:tcPr>
            <w:tcW w:w="1406" w:type="dxa"/>
            <w:tcBorders>
              <w:top w:val="single" w:sz="4" w:space="0" w:color="auto"/>
              <w:left w:val="single" w:sz="4" w:space="0" w:color="auto"/>
              <w:bottom w:val="single" w:sz="4" w:space="0" w:color="auto"/>
              <w:right w:val="single" w:sz="4" w:space="0" w:color="auto"/>
            </w:tcBorders>
            <w:vAlign w:val="bottom"/>
          </w:tcPr>
          <w:p w14:paraId="4D82CE3E" w14:textId="77777777" w:rsidR="00C83D79" w:rsidRPr="0026398F" w:rsidRDefault="00C83D79" w:rsidP="0073541A">
            <w:pPr>
              <w:jc w:val="center"/>
              <w:rPr>
                <w:lang w:eastAsia="vi-VN"/>
              </w:rPr>
            </w:pPr>
            <w:r w:rsidRPr="0026398F">
              <w:t>HDH</w:t>
            </w:r>
          </w:p>
        </w:tc>
      </w:tr>
      <w:tr w:rsidR="00C83D79" w:rsidRPr="00A30487" w14:paraId="17BD2B77" w14:textId="77777777" w:rsidTr="0073541A">
        <w:tc>
          <w:tcPr>
            <w:tcW w:w="0" w:type="auto"/>
            <w:vMerge/>
            <w:tcBorders>
              <w:left w:val="single" w:sz="4" w:space="0" w:color="auto"/>
              <w:right w:val="single" w:sz="4" w:space="0" w:color="auto"/>
            </w:tcBorders>
            <w:shd w:val="clear" w:color="auto" w:fill="auto"/>
            <w:vAlign w:val="center"/>
          </w:tcPr>
          <w:p w14:paraId="5978C847" w14:textId="77777777" w:rsidR="00C83D79" w:rsidRPr="00A30487" w:rsidRDefault="00C83D79" w:rsidP="0073541A">
            <w:pPr>
              <w:rPr>
                <w:sz w:val="28"/>
                <w:szCs w:val="28"/>
                <w:lang w:eastAsia="vi-VN"/>
              </w:rPr>
            </w:pP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09A83080" w14:textId="77777777" w:rsidR="00C83D79" w:rsidRPr="0026398F" w:rsidRDefault="00C83D79" w:rsidP="0073541A">
            <w:pPr>
              <w:jc w:val="center"/>
              <w:rPr>
                <w:lang w:eastAsia="vi-VN"/>
              </w:rPr>
            </w:pPr>
            <w:r w:rsidRPr="0026398F">
              <w:rPr>
                <w:lang w:val="en-US" w:eastAsia="vi-VN"/>
              </w:rPr>
              <w:t>3</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bottom"/>
          </w:tcPr>
          <w:p w14:paraId="145956C6" w14:textId="77777777" w:rsidR="00C83D79" w:rsidRPr="0026398F" w:rsidRDefault="00C83D79" w:rsidP="0073541A">
            <w:pPr>
              <w:jc w:val="center"/>
              <w:rPr>
                <w:lang w:eastAsia="vi-VN"/>
              </w:rPr>
            </w:pPr>
            <w:r w:rsidRPr="0026398F">
              <w:t>HĐTN</w:t>
            </w:r>
          </w:p>
        </w:tc>
        <w:tc>
          <w:tcPr>
            <w:tcW w:w="1746" w:type="dxa"/>
            <w:tcBorders>
              <w:top w:val="single" w:sz="4" w:space="0" w:color="auto"/>
              <w:left w:val="single" w:sz="4" w:space="0" w:color="auto"/>
              <w:bottom w:val="single" w:sz="4" w:space="0" w:color="auto"/>
              <w:right w:val="single" w:sz="4" w:space="0" w:color="auto"/>
            </w:tcBorders>
            <w:shd w:val="clear" w:color="auto" w:fill="auto"/>
            <w:vAlign w:val="bottom"/>
          </w:tcPr>
          <w:p w14:paraId="4262AD37" w14:textId="77777777" w:rsidR="00C83D79" w:rsidRPr="0026398F" w:rsidRDefault="00C83D79" w:rsidP="0073541A">
            <w:pPr>
              <w:jc w:val="center"/>
              <w:rPr>
                <w:lang w:eastAsia="vi-VN"/>
              </w:rPr>
            </w:pPr>
            <w:r w:rsidRPr="0026398F">
              <w:t>MT</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bottom"/>
          </w:tcPr>
          <w:p w14:paraId="5E9BF52A" w14:textId="77777777" w:rsidR="00C83D79" w:rsidRPr="0026398F" w:rsidRDefault="00C83D79" w:rsidP="0073541A">
            <w:pPr>
              <w:jc w:val="center"/>
              <w:rPr>
                <w:lang w:eastAsia="vi-VN"/>
              </w:rPr>
            </w:pPr>
            <w:r w:rsidRPr="0026398F">
              <w:t>HDH</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bottom"/>
          </w:tcPr>
          <w:p w14:paraId="20193276" w14:textId="77777777" w:rsidR="00C83D79" w:rsidRPr="0026398F" w:rsidRDefault="00C83D79" w:rsidP="0073541A">
            <w:pPr>
              <w:jc w:val="center"/>
              <w:rPr>
                <w:lang w:eastAsia="vi-VN"/>
              </w:rPr>
            </w:pPr>
            <w:r w:rsidRPr="0026398F">
              <w:t>Đ. Sách</w:t>
            </w:r>
          </w:p>
        </w:tc>
        <w:tc>
          <w:tcPr>
            <w:tcW w:w="1406" w:type="dxa"/>
            <w:tcBorders>
              <w:top w:val="single" w:sz="4" w:space="0" w:color="auto"/>
              <w:left w:val="single" w:sz="4" w:space="0" w:color="auto"/>
              <w:bottom w:val="single" w:sz="4" w:space="0" w:color="auto"/>
              <w:right w:val="single" w:sz="4" w:space="0" w:color="auto"/>
            </w:tcBorders>
            <w:vAlign w:val="bottom"/>
          </w:tcPr>
          <w:p w14:paraId="01B1A96B" w14:textId="77777777" w:rsidR="00C83D79" w:rsidRPr="0026398F" w:rsidRDefault="00C83D79" w:rsidP="0073541A">
            <w:pPr>
              <w:jc w:val="center"/>
              <w:rPr>
                <w:lang w:eastAsia="vi-VN"/>
              </w:rPr>
            </w:pPr>
            <w:r w:rsidRPr="0026398F">
              <w:rPr>
                <w:color w:val="000000"/>
              </w:rPr>
              <w:t>LÂN</w:t>
            </w:r>
          </w:p>
        </w:tc>
      </w:tr>
      <w:tr w:rsidR="00C83D79" w:rsidRPr="00A30487" w14:paraId="453CC3BA" w14:textId="77777777" w:rsidTr="0073541A">
        <w:tc>
          <w:tcPr>
            <w:tcW w:w="0" w:type="auto"/>
            <w:vMerge/>
            <w:tcBorders>
              <w:left w:val="single" w:sz="4" w:space="0" w:color="auto"/>
              <w:bottom w:val="single" w:sz="4" w:space="0" w:color="auto"/>
              <w:right w:val="single" w:sz="4" w:space="0" w:color="auto"/>
            </w:tcBorders>
            <w:shd w:val="clear" w:color="auto" w:fill="auto"/>
            <w:vAlign w:val="center"/>
          </w:tcPr>
          <w:p w14:paraId="4F39338C" w14:textId="77777777" w:rsidR="00C83D79" w:rsidRPr="00A30487" w:rsidRDefault="00C83D79" w:rsidP="0073541A">
            <w:pPr>
              <w:rPr>
                <w:sz w:val="28"/>
                <w:szCs w:val="28"/>
                <w:lang w:eastAsia="vi-VN"/>
              </w:rPr>
            </w:pP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607B5EFE" w14:textId="77777777" w:rsidR="00C83D79" w:rsidRPr="0026398F" w:rsidRDefault="00C83D79" w:rsidP="0073541A">
            <w:pPr>
              <w:jc w:val="center"/>
              <w:rPr>
                <w:lang w:val="en-US" w:eastAsia="vi-VN"/>
              </w:rPr>
            </w:pPr>
            <w:r w:rsidRPr="0026398F">
              <w:rPr>
                <w:lang w:val="en-US" w:eastAsia="vi-VN"/>
              </w:rPr>
              <w:t>4</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77F82E01" w14:textId="77777777" w:rsidR="00C83D79" w:rsidRPr="0026398F" w:rsidRDefault="00C83D79" w:rsidP="0073541A">
            <w:pPr>
              <w:jc w:val="center"/>
              <w:rPr>
                <w:lang w:eastAsia="vi-VN"/>
              </w:rPr>
            </w:pPr>
          </w:p>
        </w:tc>
        <w:tc>
          <w:tcPr>
            <w:tcW w:w="1746" w:type="dxa"/>
            <w:tcBorders>
              <w:top w:val="single" w:sz="4" w:space="0" w:color="auto"/>
              <w:left w:val="single" w:sz="4" w:space="0" w:color="auto"/>
              <w:bottom w:val="single" w:sz="4" w:space="0" w:color="auto"/>
              <w:right w:val="single" w:sz="4" w:space="0" w:color="auto"/>
            </w:tcBorders>
            <w:shd w:val="clear" w:color="auto" w:fill="auto"/>
            <w:vAlign w:val="bottom"/>
          </w:tcPr>
          <w:p w14:paraId="0709E69C" w14:textId="77777777" w:rsidR="00C83D79" w:rsidRPr="0026398F" w:rsidRDefault="00C83D79" w:rsidP="0073541A">
            <w:pPr>
              <w:jc w:val="center"/>
              <w:rPr>
                <w:lang w:val="en-US" w:eastAsia="vi-VN"/>
              </w:rPr>
            </w:pPr>
            <w:r w:rsidRPr="0026398F">
              <w:rPr>
                <w:color w:val="000000"/>
              </w:rPr>
              <w:t>TA</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14:paraId="21E0A718" w14:textId="77777777" w:rsidR="00C83D79" w:rsidRPr="0026398F" w:rsidRDefault="00C83D79" w:rsidP="0073541A">
            <w:pPr>
              <w:jc w:val="center"/>
              <w:rPr>
                <w:lang w:eastAsia="vi-VN"/>
              </w:rPr>
            </w:pPr>
          </w:p>
        </w:tc>
        <w:tc>
          <w:tcPr>
            <w:tcW w:w="1406" w:type="dxa"/>
            <w:tcBorders>
              <w:top w:val="single" w:sz="4" w:space="0" w:color="auto"/>
              <w:left w:val="single" w:sz="4" w:space="0" w:color="auto"/>
              <w:bottom w:val="single" w:sz="4" w:space="0" w:color="auto"/>
              <w:right w:val="single" w:sz="4" w:space="0" w:color="auto"/>
            </w:tcBorders>
            <w:shd w:val="clear" w:color="auto" w:fill="auto"/>
            <w:vAlign w:val="bottom"/>
          </w:tcPr>
          <w:p w14:paraId="427714F1" w14:textId="77777777" w:rsidR="00C83D79" w:rsidRPr="0026398F" w:rsidRDefault="00C83D79" w:rsidP="0073541A">
            <w:pPr>
              <w:jc w:val="center"/>
              <w:rPr>
                <w:lang w:val="en-US" w:eastAsia="vi-VN"/>
              </w:rPr>
            </w:pPr>
            <w:r w:rsidRPr="0026398F">
              <w:t>ÂN</w:t>
            </w:r>
          </w:p>
        </w:tc>
        <w:tc>
          <w:tcPr>
            <w:tcW w:w="1406" w:type="dxa"/>
            <w:tcBorders>
              <w:top w:val="single" w:sz="4" w:space="0" w:color="auto"/>
              <w:left w:val="single" w:sz="4" w:space="0" w:color="auto"/>
              <w:bottom w:val="single" w:sz="4" w:space="0" w:color="auto"/>
              <w:right w:val="single" w:sz="4" w:space="0" w:color="auto"/>
            </w:tcBorders>
          </w:tcPr>
          <w:p w14:paraId="6D6B377E" w14:textId="77777777" w:rsidR="00C83D79" w:rsidRPr="0026398F" w:rsidRDefault="00C83D79" w:rsidP="0073541A">
            <w:pPr>
              <w:jc w:val="center"/>
              <w:rPr>
                <w:lang w:eastAsia="vi-VN"/>
              </w:rPr>
            </w:pPr>
          </w:p>
        </w:tc>
      </w:tr>
    </w:tbl>
    <w:p w14:paraId="472D803A" w14:textId="1AD01999" w:rsidR="00C83D79" w:rsidRPr="00AD54F2" w:rsidRDefault="00AD54F2" w:rsidP="00C83D79">
      <w:pPr>
        <w:spacing w:before="120" w:after="120"/>
        <w:ind w:firstLine="567"/>
        <w:rPr>
          <w:b/>
          <w:i/>
          <w:sz w:val="28"/>
          <w:szCs w:val="28"/>
          <w:lang w:val="en-US"/>
        </w:rPr>
      </w:pPr>
      <w:r w:rsidRPr="00AD54F2">
        <w:rPr>
          <w:b/>
          <w:i/>
          <w:sz w:val="28"/>
          <w:szCs w:val="28"/>
          <w:lang w:val="en-US"/>
        </w:rPr>
        <w:t>3</w:t>
      </w:r>
      <w:r w:rsidR="00C83D79" w:rsidRPr="00AD54F2">
        <w:rPr>
          <w:b/>
          <w:i/>
          <w:sz w:val="28"/>
          <w:szCs w:val="28"/>
          <w:lang w:val="en-US"/>
        </w:rPr>
        <w:t>.3. Khối lớp 3:</w:t>
      </w:r>
    </w:p>
    <w:tbl>
      <w:tblPr>
        <w:tblW w:w="968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4"/>
        <w:gridCol w:w="824"/>
        <w:gridCol w:w="1674"/>
        <w:gridCol w:w="1746"/>
        <w:gridCol w:w="1546"/>
        <w:gridCol w:w="1406"/>
        <w:gridCol w:w="1406"/>
      </w:tblGrid>
      <w:tr w:rsidR="00C83D79" w:rsidRPr="00A30487" w14:paraId="5EC9EFAB" w14:textId="77777777" w:rsidTr="0073541A">
        <w:tc>
          <w:tcPr>
            <w:tcW w:w="19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9CF9C0" w14:textId="77777777" w:rsidR="00C83D79" w:rsidRPr="00A30487" w:rsidRDefault="00C83D79" w:rsidP="0073541A">
            <w:pPr>
              <w:jc w:val="center"/>
              <w:rPr>
                <w:b/>
                <w:sz w:val="28"/>
                <w:szCs w:val="28"/>
                <w:lang w:eastAsia="vi-VN"/>
              </w:rPr>
            </w:pPr>
            <w:r w:rsidRPr="00A30487">
              <w:rPr>
                <w:b/>
                <w:sz w:val="28"/>
                <w:szCs w:val="28"/>
              </w:rPr>
              <w:t>Thời gian</w:t>
            </w:r>
          </w:p>
        </w:tc>
        <w:tc>
          <w:tcPr>
            <w:tcW w:w="16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C261BEF" w14:textId="77777777" w:rsidR="00C83D79" w:rsidRPr="00A30487" w:rsidRDefault="00C83D79" w:rsidP="0073541A">
            <w:pPr>
              <w:jc w:val="center"/>
              <w:rPr>
                <w:b/>
                <w:sz w:val="28"/>
                <w:szCs w:val="28"/>
                <w:lang w:eastAsia="vi-VN"/>
              </w:rPr>
            </w:pPr>
            <w:r w:rsidRPr="00A30487">
              <w:rPr>
                <w:b/>
                <w:sz w:val="28"/>
                <w:szCs w:val="28"/>
              </w:rPr>
              <w:t>Thứ hai</w:t>
            </w:r>
          </w:p>
        </w:tc>
        <w:tc>
          <w:tcPr>
            <w:tcW w:w="17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D0A69DA" w14:textId="77777777" w:rsidR="00C83D79" w:rsidRPr="00A30487" w:rsidRDefault="00C83D79" w:rsidP="0073541A">
            <w:pPr>
              <w:jc w:val="center"/>
              <w:rPr>
                <w:b/>
                <w:sz w:val="28"/>
                <w:szCs w:val="28"/>
                <w:lang w:eastAsia="vi-VN"/>
              </w:rPr>
            </w:pPr>
            <w:r w:rsidRPr="00A30487">
              <w:rPr>
                <w:b/>
                <w:sz w:val="28"/>
                <w:szCs w:val="28"/>
              </w:rPr>
              <w:t>Thứ ba</w:t>
            </w:r>
          </w:p>
        </w:tc>
        <w:tc>
          <w:tcPr>
            <w:tcW w:w="15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38BBBB8" w14:textId="77777777" w:rsidR="00C83D79" w:rsidRPr="00A30487" w:rsidRDefault="00C83D79" w:rsidP="0073541A">
            <w:pPr>
              <w:jc w:val="center"/>
              <w:rPr>
                <w:b/>
                <w:sz w:val="28"/>
                <w:szCs w:val="28"/>
                <w:lang w:eastAsia="vi-VN"/>
              </w:rPr>
            </w:pPr>
            <w:r w:rsidRPr="00A30487">
              <w:rPr>
                <w:b/>
                <w:sz w:val="28"/>
                <w:szCs w:val="28"/>
              </w:rPr>
              <w:t>Thứ tư</w:t>
            </w:r>
          </w:p>
        </w:tc>
        <w:tc>
          <w:tcPr>
            <w:tcW w:w="14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2AD4E7E" w14:textId="77777777" w:rsidR="00C83D79" w:rsidRPr="00A30487" w:rsidRDefault="00C83D79" w:rsidP="0073541A">
            <w:pPr>
              <w:jc w:val="center"/>
              <w:rPr>
                <w:b/>
                <w:sz w:val="28"/>
                <w:szCs w:val="28"/>
                <w:lang w:eastAsia="vi-VN"/>
              </w:rPr>
            </w:pPr>
            <w:r w:rsidRPr="00A30487">
              <w:rPr>
                <w:b/>
                <w:sz w:val="28"/>
                <w:szCs w:val="28"/>
              </w:rPr>
              <w:t>Thứ năm</w:t>
            </w:r>
          </w:p>
        </w:tc>
        <w:tc>
          <w:tcPr>
            <w:tcW w:w="1406" w:type="dxa"/>
            <w:vMerge w:val="restart"/>
            <w:tcBorders>
              <w:top w:val="single" w:sz="4" w:space="0" w:color="auto"/>
              <w:left w:val="single" w:sz="4" w:space="0" w:color="auto"/>
              <w:right w:val="single" w:sz="4" w:space="0" w:color="auto"/>
            </w:tcBorders>
            <w:vAlign w:val="center"/>
          </w:tcPr>
          <w:p w14:paraId="7DA93101" w14:textId="77777777" w:rsidR="00C83D79" w:rsidRPr="00662E89" w:rsidRDefault="00C83D79" w:rsidP="0073541A">
            <w:pPr>
              <w:jc w:val="center"/>
              <w:rPr>
                <w:b/>
                <w:sz w:val="28"/>
                <w:szCs w:val="28"/>
                <w:lang w:val="en-US"/>
              </w:rPr>
            </w:pPr>
            <w:r>
              <w:rPr>
                <w:b/>
                <w:sz w:val="28"/>
                <w:szCs w:val="28"/>
                <w:lang w:val="en-US"/>
              </w:rPr>
              <w:t>Thứ sáu</w:t>
            </w:r>
          </w:p>
        </w:tc>
      </w:tr>
      <w:tr w:rsidR="00C83D79" w:rsidRPr="00A30487" w14:paraId="79AD784C" w14:textId="77777777" w:rsidTr="0073541A">
        <w:tc>
          <w:tcPr>
            <w:tcW w:w="1084" w:type="dxa"/>
            <w:tcBorders>
              <w:top w:val="single" w:sz="4" w:space="0" w:color="auto"/>
              <w:left w:val="single" w:sz="4" w:space="0" w:color="auto"/>
              <w:bottom w:val="single" w:sz="4" w:space="0" w:color="auto"/>
              <w:right w:val="single" w:sz="4" w:space="0" w:color="auto"/>
            </w:tcBorders>
            <w:shd w:val="clear" w:color="auto" w:fill="auto"/>
          </w:tcPr>
          <w:p w14:paraId="03FC5A27" w14:textId="77777777" w:rsidR="00C83D79" w:rsidRPr="00A30487" w:rsidRDefault="00C83D79" w:rsidP="0073541A">
            <w:pPr>
              <w:jc w:val="center"/>
              <w:rPr>
                <w:b/>
                <w:sz w:val="28"/>
                <w:szCs w:val="28"/>
              </w:rPr>
            </w:pPr>
            <w:r w:rsidRPr="00A30487">
              <w:rPr>
                <w:b/>
                <w:sz w:val="28"/>
                <w:szCs w:val="28"/>
              </w:rPr>
              <w:t>Buổi</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031B3448" w14:textId="77777777" w:rsidR="00C83D79" w:rsidRPr="00A30487" w:rsidRDefault="00C83D79" w:rsidP="0073541A">
            <w:pPr>
              <w:rPr>
                <w:b/>
                <w:sz w:val="28"/>
                <w:szCs w:val="28"/>
                <w:lang w:eastAsia="vi-VN"/>
              </w:rPr>
            </w:pPr>
            <w:r w:rsidRPr="00A30487">
              <w:rPr>
                <w:b/>
                <w:sz w:val="28"/>
                <w:szCs w:val="28"/>
                <w:lang w:eastAsia="vi-VN"/>
              </w:rPr>
              <w:t>Tiết</w:t>
            </w:r>
          </w:p>
        </w:tc>
        <w:tc>
          <w:tcPr>
            <w:tcW w:w="167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5B164C7" w14:textId="77777777" w:rsidR="00C83D79" w:rsidRPr="00A30487" w:rsidRDefault="00C83D79" w:rsidP="0073541A">
            <w:pPr>
              <w:jc w:val="center"/>
              <w:rPr>
                <w:sz w:val="28"/>
                <w:szCs w:val="28"/>
                <w:lang w:eastAsia="vi-VN"/>
              </w:rPr>
            </w:pPr>
          </w:p>
        </w:tc>
        <w:tc>
          <w:tcPr>
            <w:tcW w:w="174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1741018" w14:textId="77777777" w:rsidR="00C83D79" w:rsidRPr="00A30487" w:rsidRDefault="00C83D79" w:rsidP="0073541A">
            <w:pPr>
              <w:jc w:val="center"/>
              <w:rPr>
                <w:sz w:val="28"/>
                <w:szCs w:val="28"/>
                <w:lang w:eastAsia="vi-V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1C9A457C" w14:textId="77777777" w:rsidR="00C83D79" w:rsidRPr="00A30487" w:rsidRDefault="00C83D79" w:rsidP="0073541A">
            <w:pPr>
              <w:jc w:val="center"/>
              <w:rPr>
                <w:sz w:val="28"/>
                <w:szCs w:val="28"/>
                <w:lang w:eastAsia="vi-VN"/>
              </w:rPr>
            </w:pPr>
          </w:p>
        </w:tc>
        <w:tc>
          <w:tcPr>
            <w:tcW w:w="14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5685493" w14:textId="77777777" w:rsidR="00C83D79" w:rsidRPr="00A30487" w:rsidRDefault="00C83D79" w:rsidP="0073541A">
            <w:pPr>
              <w:jc w:val="center"/>
              <w:rPr>
                <w:sz w:val="28"/>
                <w:szCs w:val="28"/>
                <w:lang w:eastAsia="vi-VN"/>
              </w:rPr>
            </w:pPr>
          </w:p>
        </w:tc>
        <w:tc>
          <w:tcPr>
            <w:tcW w:w="1406" w:type="dxa"/>
            <w:vMerge/>
            <w:tcBorders>
              <w:left w:val="single" w:sz="4" w:space="0" w:color="auto"/>
              <w:bottom w:val="single" w:sz="4" w:space="0" w:color="auto"/>
              <w:right w:val="single" w:sz="4" w:space="0" w:color="auto"/>
            </w:tcBorders>
          </w:tcPr>
          <w:p w14:paraId="6E8183E2" w14:textId="77777777" w:rsidR="00C83D79" w:rsidRPr="00A30487" w:rsidRDefault="00C83D79" w:rsidP="0073541A">
            <w:pPr>
              <w:jc w:val="center"/>
              <w:rPr>
                <w:sz w:val="28"/>
                <w:szCs w:val="28"/>
                <w:lang w:eastAsia="vi-VN"/>
              </w:rPr>
            </w:pPr>
          </w:p>
        </w:tc>
      </w:tr>
      <w:tr w:rsidR="00C83D79" w:rsidRPr="00A30487" w14:paraId="76157192" w14:textId="77777777" w:rsidTr="0073541A">
        <w:tc>
          <w:tcPr>
            <w:tcW w:w="10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EECFDEA" w14:textId="77777777" w:rsidR="00C83D79" w:rsidRPr="00A30487" w:rsidRDefault="00C83D79" w:rsidP="0073541A">
            <w:pPr>
              <w:jc w:val="center"/>
              <w:rPr>
                <w:sz w:val="28"/>
                <w:szCs w:val="28"/>
                <w:lang w:eastAsia="vi-VN"/>
              </w:rPr>
            </w:pPr>
          </w:p>
          <w:p w14:paraId="34D5A8B0" w14:textId="77777777" w:rsidR="00C83D79" w:rsidRPr="00A30487" w:rsidRDefault="00C83D79" w:rsidP="0073541A">
            <w:pPr>
              <w:jc w:val="center"/>
              <w:rPr>
                <w:sz w:val="28"/>
                <w:szCs w:val="28"/>
                <w:lang w:eastAsia="vi-VN"/>
              </w:rPr>
            </w:pPr>
            <w:r w:rsidRPr="00A30487">
              <w:rPr>
                <w:sz w:val="28"/>
                <w:szCs w:val="28"/>
              </w:rPr>
              <w:t>Sáng</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03B54800" w14:textId="77777777" w:rsidR="00C83D79" w:rsidRPr="0026398F" w:rsidRDefault="00C83D79" w:rsidP="0073541A">
            <w:pPr>
              <w:jc w:val="center"/>
              <w:rPr>
                <w:lang w:eastAsia="vi-VN"/>
              </w:rPr>
            </w:pPr>
            <w:r w:rsidRPr="0026398F">
              <w:rPr>
                <w:lang w:val="en-US" w:eastAsia="vi-VN"/>
              </w:rPr>
              <w:t>1</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bottom"/>
          </w:tcPr>
          <w:p w14:paraId="5C97D63B" w14:textId="77777777" w:rsidR="00C83D79" w:rsidRPr="00C125A8" w:rsidRDefault="00C83D79" w:rsidP="0073541A">
            <w:pPr>
              <w:jc w:val="center"/>
            </w:pPr>
            <w:r w:rsidRPr="00C125A8">
              <w:rPr>
                <w:color w:val="000000"/>
              </w:rPr>
              <w:t>HĐTN</w:t>
            </w:r>
          </w:p>
        </w:tc>
        <w:tc>
          <w:tcPr>
            <w:tcW w:w="1746" w:type="dxa"/>
            <w:tcBorders>
              <w:top w:val="single" w:sz="4" w:space="0" w:color="auto"/>
              <w:left w:val="single" w:sz="4" w:space="0" w:color="auto"/>
              <w:bottom w:val="single" w:sz="4" w:space="0" w:color="auto"/>
              <w:right w:val="single" w:sz="4" w:space="0" w:color="auto"/>
            </w:tcBorders>
            <w:shd w:val="clear" w:color="auto" w:fill="auto"/>
            <w:vAlign w:val="bottom"/>
          </w:tcPr>
          <w:p w14:paraId="4802720B" w14:textId="77777777" w:rsidR="00C83D79" w:rsidRPr="00C125A8" w:rsidRDefault="00C83D79" w:rsidP="0073541A">
            <w:pPr>
              <w:jc w:val="center"/>
            </w:pPr>
            <w:r w:rsidRPr="00C125A8">
              <w:rPr>
                <w:color w:val="000000"/>
              </w:rPr>
              <w:t>Tin</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bottom"/>
          </w:tcPr>
          <w:p w14:paraId="20DDFD52" w14:textId="77777777" w:rsidR="00C83D79" w:rsidRPr="00C125A8" w:rsidRDefault="00C83D79" w:rsidP="0073541A">
            <w:pPr>
              <w:jc w:val="center"/>
            </w:pPr>
            <w:r w:rsidRPr="00C125A8">
              <w:rPr>
                <w:color w:val="000000"/>
              </w:rPr>
              <w:t>Toán</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bottom"/>
          </w:tcPr>
          <w:p w14:paraId="7F4BE6C9" w14:textId="77777777" w:rsidR="00C83D79" w:rsidRPr="00C125A8" w:rsidRDefault="00C83D79" w:rsidP="0073541A">
            <w:pPr>
              <w:jc w:val="center"/>
              <w:rPr>
                <w:lang w:eastAsia="vi-VN"/>
              </w:rPr>
            </w:pPr>
            <w:r w:rsidRPr="00C125A8">
              <w:rPr>
                <w:color w:val="000000"/>
              </w:rPr>
              <w:t>Toán</w:t>
            </w:r>
          </w:p>
        </w:tc>
        <w:tc>
          <w:tcPr>
            <w:tcW w:w="1406" w:type="dxa"/>
            <w:tcBorders>
              <w:top w:val="single" w:sz="4" w:space="0" w:color="auto"/>
              <w:left w:val="single" w:sz="4" w:space="0" w:color="auto"/>
              <w:bottom w:val="single" w:sz="4" w:space="0" w:color="auto"/>
              <w:right w:val="single" w:sz="4" w:space="0" w:color="auto"/>
            </w:tcBorders>
            <w:vAlign w:val="bottom"/>
          </w:tcPr>
          <w:p w14:paraId="1DE1AF79" w14:textId="77777777" w:rsidR="00C83D79" w:rsidRPr="00C125A8" w:rsidRDefault="00C83D79" w:rsidP="0073541A">
            <w:pPr>
              <w:jc w:val="center"/>
              <w:rPr>
                <w:lang w:eastAsia="vi-VN"/>
              </w:rPr>
            </w:pPr>
            <w:r w:rsidRPr="00C125A8">
              <w:rPr>
                <w:color w:val="000000"/>
              </w:rPr>
              <w:t>Toán</w:t>
            </w:r>
          </w:p>
        </w:tc>
      </w:tr>
      <w:tr w:rsidR="00C83D79" w:rsidRPr="00A30487" w14:paraId="074A2017" w14:textId="77777777" w:rsidTr="0073541A">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2FB2EC38" w14:textId="77777777" w:rsidR="00C83D79" w:rsidRPr="00A30487" w:rsidRDefault="00C83D79" w:rsidP="0073541A">
            <w:pPr>
              <w:rPr>
                <w:sz w:val="28"/>
                <w:szCs w:val="28"/>
                <w:lang w:eastAsia="vi-VN"/>
              </w:rPr>
            </w:pP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7E1CF5AF" w14:textId="77777777" w:rsidR="00C83D79" w:rsidRPr="0026398F" w:rsidRDefault="00C83D79" w:rsidP="0073541A">
            <w:pPr>
              <w:jc w:val="center"/>
              <w:rPr>
                <w:lang w:eastAsia="vi-VN"/>
              </w:rPr>
            </w:pPr>
            <w:r w:rsidRPr="0026398F">
              <w:rPr>
                <w:lang w:val="en-US" w:eastAsia="vi-VN"/>
              </w:rPr>
              <w:t>2</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bottom"/>
          </w:tcPr>
          <w:p w14:paraId="380A3682" w14:textId="77777777" w:rsidR="00C83D79" w:rsidRPr="00C125A8" w:rsidRDefault="00C83D79" w:rsidP="0073541A">
            <w:pPr>
              <w:jc w:val="center"/>
            </w:pPr>
            <w:r w:rsidRPr="00C125A8">
              <w:rPr>
                <w:color w:val="000000"/>
              </w:rPr>
              <w:t>Toán</w:t>
            </w:r>
          </w:p>
        </w:tc>
        <w:tc>
          <w:tcPr>
            <w:tcW w:w="1746" w:type="dxa"/>
            <w:tcBorders>
              <w:top w:val="single" w:sz="4" w:space="0" w:color="auto"/>
              <w:left w:val="single" w:sz="4" w:space="0" w:color="auto"/>
              <w:bottom w:val="single" w:sz="4" w:space="0" w:color="auto"/>
              <w:right w:val="single" w:sz="4" w:space="0" w:color="auto"/>
            </w:tcBorders>
            <w:shd w:val="clear" w:color="auto" w:fill="auto"/>
            <w:vAlign w:val="bottom"/>
          </w:tcPr>
          <w:p w14:paraId="7AD9DD7C" w14:textId="77777777" w:rsidR="00C83D79" w:rsidRPr="00C125A8" w:rsidRDefault="00C83D79" w:rsidP="0073541A">
            <w:pPr>
              <w:jc w:val="center"/>
            </w:pPr>
            <w:r w:rsidRPr="00C125A8">
              <w:rPr>
                <w:color w:val="000000"/>
              </w:rPr>
              <w:t>MT</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bottom"/>
          </w:tcPr>
          <w:p w14:paraId="1312CA19" w14:textId="77777777" w:rsidR="00C83D79" w:rsidRPr="00C125A8" w:rsidRDefault="00C83D79" w:rsidP="0073541A">
            <w:pPr>
              <w:jc w:val="center"/>
            </w:pPr>
            <w:r w:rsidRPr="00C125A8">
              <w:t>Tiếng Việt</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bottom"/>
          </w:tcPr>
          <w:p w14:paraId="52DFD1DC" w14:textId="77777777" w:rsidR="00C83D79" w:rsidRPr="00C125A8" w:rsidRDefault="00C83D79" w:rsidP="0073541A">
            <w:pPr>
              <w:jc w:val="center"/>
            </w:pPr>
            <w:r w:rsidRPr="00C125A8">
              <w:rPr>
                <w:color w:val="000000"/>
              </w:rPr>
              <w:t>Tiếng Việt</w:t>
            </w:r>
          </w:p>
        </w:tc>
        <w:tc>
          <w:tcPr>
            <w:tcW w:w="1406" w:type="dxa"/>
            <w:tcBorders>
              <w:top w:val="single" w:sz="4" w:space="0" w:color="auto"/>
              <w:left w:val="single" w:sz="4" w:space="0" w:color="auto"/>
              <w:bottom w:val="single" w:sz="4" w:space="0" w:color="auto"/>
              <w:right w:val="single" w:sz="4" w:space="0" w:color="auto"/>
            </w:tcBorders>
            <w:vAlign w:val="bottom"/>
          </w:tcPr>
          <w:p w14:paraId="6F82C846" w14:textId="77777777" w:rsidR="00C83D79" w:rsidRPr="00C125A8" w:rsidRDefault="00C83D79" w:rsidP="0073541A">
            <w:pPr>
              <w:jc w:val="center"/>
            </w:pPr>
            <w:r w:rsidRPr="00C125A8">
              <w:rPr>
                <w:color w:val="000000"/>
              </w:rPr>
              <w:t>Tiếng Việt</w:t>
            </w:r>
          </w:p>
        </w:tc>
      </w:tr>
      <w:tr w:rsidR="00C83D79" w:rsidRPr="00A30487" w14:paraId="0D8CFFAD" w14:textId="77777777" w:rsidTr="0073541A">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41BDD32B" w14:textId="77777777" w:rsidR="00C83D79" w:rsidRPr="00A30487" w:rsidRDefault="00C83D79" w:rsidP="0073541A">
            <w:pPr>
              <w:rPr>
                <w:sz w:val="28"/>
                <w:szCs w:val="28"/>
                <w:lang w:eastAsia="vi-VN"/>
              </w:rPr>
            </w:pP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2A5AF708" w14:textId="77777777" w:rsidR="00C83D79" w:rsidRPr="0026398F" w:rsidRDefault="00C83D79" w:rsidP="0073541A">
            <w:pPr>
              <w:jc w:val="center"/>
              <w:rPr>
                <w:lang w:eastAsia="vi-VN"/>
              </w:rPr>
            </w:pPr>
            <w:r w:rsidRPr="0026398F">
              <w:rPr>
                <w:lang w:val="en-US" w:eastAsia="vi-VN"/>
              </w:rPr>
              <w:t>3</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bottom"/>
          </w:tcPr>
          <w:p w14:paraId="7EC3C2A6" w14:textId="77777777" w:rsidR="00C83D79" w:rsidRPr="00C125A8" w:rsidRDefault="00C83D79" w:rsidP="0073541A">
            <w:pPr>
              <w:jc w:val="center"/>
            </w:pPr>
            <w:r w:rsidRPr="00C125A8">
              <w:rPr>
                <w:color w:val="000000"/>
              </w:rPr>
              <w:t>Tiếng Việt</w:t>
            </w:r>
          </w:p>
        </w:tc>
        <w:tc>
          <w:tcPr>
            <w:tcW w:w="1746" w:type="dxa"/>
            <w:tcBorders>
              <w:top w:val="single" w:sz="4" w:space="0" w:color="auto"/>
              <w:left w:val="single" w:sz="4" w:space="0" w:color="auto"/>
              <w:bottom w:val="single" w:sz="4" w:space="0" w:color="auto"/>
              <w:right w:val="single" w:sz="4" w:space="0" w:color="auto"/>
            </w:tcBorders>
            <w:shd w:val="clear" w:color="auto" w:fill="auto"/>
            <w:vAlign w:val="bottom"/>
          </w:tcPr>
          <w:p w14:paraId="370F44DB" w14:textId="77777777" w:rsidR="00C83D79" w:rsidRPr="00C125A8" w:rsidRDefault="00C83D79" w:rsidP="0073541A">
            <w:pPr>
              <w:jc w:val="center"/>
            </w:pPr>
            <w:r w:rsidRPr="00C125A8">
              <w:rPr>
                <w:color w:val="000000"/>
              </w:rPr>
              <w:t>Toán</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bottom"/>
          </w:tcPr>
          <w:p w14:paraId="5FD1446C" w14:textId="77777777" w:rsidR="00C83D79" w:rsidRPr="00C125A8" w:rsidRDefault="00C83D79" w:rsidP="0073541A">
            <w:pPr>
              <w:jc w:val="center"/>
              <w:rPr>
                <w:lang w:eastAsia="vi-VN"/>
              </w:rPr>
            </w:pPr>
            <w:r w:rsidRPr="00C125A8">
              <w:rPr>
                <w:color w:val="000000"/>
              </w:rPr>
              <w:t>Tiếng Việt</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bottom"/>
          </w:tcPr>
          <w:p w14:paraId="7A3ACC48" w14:textId="77777777" w:rsidR="00C83D79" w:rsidRPr="00C125A8" w:rsidRDefault="00C83D79" w:rsidP="0073541A">
            <w:pPr>
              <w:jc w:val="center"/>
              <w:rPr>
                <w:lang w:eastAsia="vi-VN"/>
              </w:rPr>
            </w:pPr>
            <w:r w:rsidRPr="00C125A8">
              <w:t>Công nghệ</w:t>
            </w:r>
          </w:p>
        </w:tc>
        <w:tc>
          <w:tcPr>
            <w:tcW w:w="1406" w:type="dxa"/>
            <w:tcBorders>
              <w:top w:val="single" w:sz="4" w:space="0" w:color="auto"/>
              <w:left w:val="single" w:sz="4" w:space="0" w:color="auto"/>
              <w:bottom w:val="single" w:sz="4" w:space="0" w:color="auto"/>
              <w:right w:val="single" w:sz="4" w:space="0" w:color="auto"/>
            </w:tcBorders>
            <w:vAlign w:val="bottom"/>
          </w:tcPr>
          <w:p w14:paraId="3CBBD952" w14:textId="77777777" w:rsidR="00C83D79" w:rsidRPr="00C125A8" w:rsidRDefault="00C83D79" w:rsidP="0073541A">
            <w:pPr>
              <w:jc w:val="center"/>
              <w:rPr>
                <w:lang w:eastAsia="vi-VN"/>
              </w:rPr>
            </w:pPr>
            <w:r w:rsidRPr="00C125A8">
              <w:rPr>
                <w:color w:val="000000"/>
              </w:rPr>
              <w:t>TNXH</w:t>
            </w:r>
          </w:p>
        </w:tc>
      </w:tr>
      <w:tr w:rsidR="00C83D79" w:rsidRPr="00A30487" w14:paraId="158F3DFD" w14:textId="77777777" w:rsidTr="0073541A">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75393E00" w14:textId="77777777" w:rsidR="00C83D79" w:rsidRPr="00A30487" w:rsidRDefault="00C83D79" w:rsidP="0073541A">
            <w:pPr>
              <w:rPr>
                <w:sz w:val="28"/>
                <w:szCs w:val="28"/>
                <w:lang w:eastAsia="vi-VN"/>
              </w:rPr>
            </w:pP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300C8202" w14:textId="77777777" w:rsidR="00C83D79" w:rsidRPr="0026398F" w:rsidRDefault="00C83D79" w:rsidP="0073541A">
            <w:pPr>
              <w:jc w:val="center"/>
              <w:rPr>
                <w:lang w:eastAsia="vi-VN"/>
              </w:rPr>
            </w:pPr>
            <w:r w:rsidRPr="0026398F">
              <w:rPr>
                <w:lang w:val="en-US" w:eastAsia="vi-VN"/>
              </w:rPr>
              <w:t>4</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bottom"/>
          </w:tcPr>
          <w:p w14:paraId="6AE451E1" w14:textId="77777777" w:rsidR="00C83D79" w:rsidRPr="00C125A8" w:rsidRDefault="00C83D79" w:rsidP="0073541A">
            <w:pPr>
              <w:jc w:val="center"/>
            </w:pPr>
            <w:r w:rsidRPr="00C125A8">
              <w:rPr>
                <w:color w:val="000000"/>
              </w:rPr>
              <w:t>Tiếng Việt</w:t>
            </w:r>
          </w:p>
        </w:tc>
        <w:tc>
          <w:tcPr>
            <w:tcW w:w="1746" w:type="dxa"/>
            <w:tcBorders>
              <w:top w:val="single" w:sz="4" w:space="0" w:color="auto"/>
              <w:left w:val="single" w:sz="4" w:space="0" w:color="auto"/>
              <w:bottom w:val="single" w:sz="4" w:space="0" w:color="auto"/>
              <w:right w:val="single" w:sz="4" w:space="0" w:color="auto"/>
            </w:tcBorders>
            <w:shd w:val="clear" w:color="auto" w:fill="auto"/>
            <w:vAlign w:val="bottom"/>
          </w:tcPr>
          <w:p w14:paraId="542605B2" w14:textId="77777777" w:rsidR="00C83D79" w:rsidRPr="00C125A8" w:rsidRDefault="00C83D79" w:rsidP="0073541A">
            <w:pPr>
              <w:jc w:val="center"/>
              <w:rPr>
                <w:lang w:val="en-US"/>
              </w:rPr>
            </w:pPr>
            <w:r w:rsidRPr="00C125A8">
              <w:rPr>
                <w:color w:val="000000"/>
              </w:rPr>
              <w:t>Tiếng Việt</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bottom"/>
          </w:tcPr>
          <w:p w14:paraId="51B5594D" w14:textId="77777777" w:rsidR="00C83D79" w:rsidRPr="00C125A8" w:rsidRDefault="00C83D79" w:rsidP="0073541A">
            <w:pPr>
              <w:jc w:val="center"/>
              <w:rPr>
                <w:lang w:eastAsia="vi-VN"/>
              </w:rPr>
            </w:pPr>
            <w:r w:rsidRPr="00C125A8">
              <w:rPr>
                <w:color w:val="000000"/>
              </w:rPr>
              <w:t>HĐTN</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bottom"/>
          </w:tcPr>
          <w:p w14:paraId="352FBE6F" w14:textId="77777777" w:rsidR="00C83D79" w:rsidRPr="00C125A8" w:rsidRDefault="00C83D79" w:rsidP="0073541A">
            <w:pPr>
              <w:jc w:val="center"/>
              <w:rPr>
                <w:lang w:val="en-US" w:eastAsia="vi-VN"/>
              </w:rPr>
            </w:pPr>
            <w:r w:rsidRPr="00C125A8">
              <w:rPr>
                <w:color w:val="000000"/>
              </w:rPr>
              <w:t xml:space="preserve">TA </w:t>
            </w:r>
          </w:p>
        </w:tc>
        <w:tc>
          <w:tcPr>
            <w:tcW w:w="1406" w:type="dxa"/>
            <w:tcBorders>
              <w:top w:val="single" w:sz="4" w:space="0" w:color="auto"/>
              <w:left w:val="single" w:sz="4" w:space="0" w:color="auto"/>
              <w:bottom w:val="single" w:sz="4" w:space="0" w:color="auto"/>
              <w:right w:val="single" w:sz="4" w:space="0" w:color="auto"/>
            </w:tcBorders>
            <w:vAlign w:val="bottom"/>
          </w:tcPr>
          <w:p w14:paraId="03A96B8A" w14:textId="77777777" w:rsidR="00C83D79" w:rsidRPr="00C125A8" w:rsidRDefault="00C83D79" w:rsidP="0073541A">
            <w:pPr>
              <w:jc w:val="center"/>
              <w:rPr>
                <w:lang w:eastAsia="vi-VN"/>
              </w:rPr>
            </w:pPr>
            <w:r w:rsidRPr="00C125A8">
              <w:rPr>
                <w:color w:val="000000"/>
              </w:rPr>
              <w:t>HĐTN</w:t>
            </w:r>
          </w:p>
        </w:tc>
      </w:tr>
      <w:tr w:rsidR="00C83D79" w:rsidRPr="00A30487" w14:paraId="5760DC69" w14:textId="77777777" w:rsidTr="0073541A">
        <w:tc>
          <w:tcPr>
            <w:tcW w:w="1084" w:type="dxa"/>
            <w:vMerge w:val="restart"/>
            <w:tcBorders>
              <w:top w:val="single" w:sz="4" w:space="0" w:color="auto"/>
              <w:left w:val="single" w:sz="4" w:space="0" w:color="auto"/>
              <w:right w:val="single" w:sz="4" w:space="0" w:color="auto"/>
            </w:tcBorders>
            <w:shd w:val="clear" w:color="auto" w:fill="auto"/>
            <w:vAlign w:val="center"/>
          </w:tcPr>
          <w:p w14:paraId="3349D6DF" w14:textId="77777777" w:rsidR="00C83D79" w:rsidRPr="00A30487" w:rsidRDefault="00C83D79" w:rsidP="0073541A">
            <w:pPr>
              <w:jc w:val="center"/>
              <w:rPr>
                <w:sz w:val="28"/>
                <w:szCs w:val="28"/>
                <w:lang w:eastAsia="vi-VN"/>
              </w:rPr>
            </w:pPr>
          </w:p>
          <w:p w14:paraId="32C4F930" w14:textId="77777777" w:rsidR="00C83D79" w:rsidRPr="00A30487" w:rsidRDefault="00C83D79" w:rsidP="0073541A">
            <w:pPr>
              <w:jc w:val="center"/>
              <w:rPr>
                <w:sz w:val="28"/>
                <w:szCs w:val="28"/>
                <w:lang w:eastAsia="vi-VN"/>
              </w:rPr>
            </w:pPr>
            <w:r w:rsidRPr="00A30487">
              <w:rPr>
                <w:sz w:val="28"/>
                <w:szCs w:val="28"/>
              </w:rPr>
              <w:t>Chiều</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4998678D" w14:textId="77777777" w:rsidR="00C83D79" w:rsidRPr="0026398F" w:rsidRDefault="00C83D79" w:rsidP="0073541A">
            <w:pPr>
              <w:jc w:val="center"/>
              <w:rPr>
                <w:lang w:eastAsia="vi-VN"/>
              </w:rPr>
            </w:pPr>
            <w:r w:rsidRPr="0026398F">
              <w:rPr>
                <w:lang w:val="en-US" w:eastAsia="vi-VN"/>
              </w:rPr>
              <w:t>1</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bottom"/>
          </w:tcPr>
          <w:p w14:paraId="76C96024" w14:textId="77777777" w:rsidR="00C83D79" w:rsidRPr="00C125A8" w:rsidRDefault="00C83D79" w:rsidP="0073541A">
            <w:pPr>
              <w:jc w:val="center"/>
              <w:rPr>
                <w:lang w:val="en-US"/>
              </w:rPr>
            </w:pPr>
            <w:r w:rsidRPr="00C125A8">
              <w:rPr>
                <w:color w:val="000000"/>
              </w:rPr>
              <w:t xml:space="preserve">TA </w:t>
            </w:r>
          </w:p>
        </w:tc>
        <w:tc>
          <w:tcPr>
            <w:tcW w:w="1746" w:type="dxa"/>
            <w:tcBorders>
              <w:top w:val="single" w:sz="4" w:space="0" w:color="auto"/>
              <w:left w:val="single" w:sz="4" w:space="0" w:color="auto"/>
              <w:bottom w:val="single" w:sz="4" w:space="0" w:color="auto"/>
              <w:right w:val="single" w:sz="4" w:space="0" w:color="auto"/>
            </w:tcBorders>
            <w:shd w:val="clear" w:color="auto" w:fill="auto"/>
            <w:vAlign w:val="bottom"/>
          </w:tcPr>
          <w:p w14:paraId="267A2FB4" w14:textId="77777777" w:rsidR="00C83D79" w:rsidRPr="00C125A8" w:rsidRDefault="00C83D79" w:rsidP="0073541A">
            <w:pPr>
              <w:jc w:val="center"/>
              <w:rPr>
                <w:lang w:val="en-US" w:eastAsia="vi-VN"/>
              </w:rPr>
            </w:pPr>
            <w:r w:rsidRPr="00C125A8">
              <w:rPr>
                <w:color w:val="000000"/>
              </w:rPr>
              <w:t>TNXH</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bottom"/>
          </w:tcPr>
          <w:p w14:paraId="3884D226" w14:textId="77777777" w:rsidR="00C83D79" w:rsidRPr="00C125A8" w:rsidRDefault="00C83D79" w:rsidP="0073541A">
            <w:pPr>
              <w:jc w:val="center"/>
              <w:rPr>
                <w:lang w:val="en-US" w:eastAsia="vi-VN"/>
              </w:rPr>
            </w:pPr>
            <w:r w:rsidRPr="00C125A8">
              <w:rPr>
                <w:color w:val="000000"/>
              </w:rPr>
              <w:t>ÂN</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bottom"/>
          </w:tcPr>
          <w:p w14:paraId="5A7ED9C3" w14:textId="77777777" w:rsidR="00C83D79" w:rsidRPr="00C125A8" w:rsidRDefault="00C83D79" w:rsidP="0073541A">
            <w:pPr>
              <w:jc w:val="center"/>
              <w:rPr>
                <w:lang w:val="en-US"/>
              </w:rPr>
            </w:pPr>
            <w:r w:rsidRPr="00C125A8">
              <w:rPr>
                <w:color w:val="000000"/>
              </w:rPr>
              <w:t>Đọc sách</w:t>
            </w:r>
          </w:p>
        </w:tc>
        <w:tc>
          <w:tcPr>
            <w:tcW w:w="1406" w:type="dxa"/>
            <w:tcBorders>
              <w:top w:val="single" w:sz="4" w:space="0" w:color="auto"/>
              <w:left w:val="single" w:sz="4" w:space="0" w:color="auto"/>
              <w:bottom w:val="single" w:sz="4" w:space="0" w:color="auto"/>
              <w:right w:val="single" w:sz="4" w:space="0" w:color="auto"/>
            </w:tcBorders>
            <w:vAlign w:val="bottom"/>
          </w:tcPr>
          <w:p w14:paraId="4F750580" w14:textId="77777777" w:rsidR="00C83D79" w:rsidRPr="00C125A8" w:rsidRDefault="00C83D79" w:rsidP="0073541A">
            <w:pPr>
              <w:jc w:val="center"/>
            </w:pPr>
            <w:r w:rsidRPr="00C125A8">
              <w:rPr>
                <w:color w:val="000000"/>
              </w:rPr>
              <w:t>Tin</w:t>
            </w:r>
          </w:p>
        </w:tc>
      </w:tr>
      <w:tr w:rsidR="00C83D79" w:rsidRPr="00A30487" w14:paraId="10A83B51" w14:textId="77777777" w:rsidTr="0073541A">
        <w:tc>
          <w:tcPr>
            <w:tcW w:w="0" w:type="auto"/>
            <w:vMerge/>
            <w:tcBorders>
              <w:left w:val="single" w:sz="4" w:space="0" w:color="auto"/>
              <w:right w:val="single" w:sz="4" w:space="0" w:color="auto"/>
            </w:tcBorders>
            <w:shd w:val="clear" w:color="auto" w:fill="auto"/>
            <w:vAlign w:val="center"/>
          </w:tcPr>
          <w:p w14:paraId="39F48AFA" w14:textId="77777777" w:rsidR="00C83D79" w:rsidRPr="00A30487" w:rsidRDefault="00C83D79" w:rsidP="0073541A">
            <w:pPr>
              <w:rPr>
                <w:sz w:val="28"/>
                <w:szCs w:val="28"/>
                <w:lang w:eastAsia="vi-VN"/>
              </w:rPr>
            </w:pP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758462B2" w14:textId="77777777" w:rsidR="00C83D79" w:rsidRPr="0026398F" w:rsidRDefault="00C83D79" w:rsidP="0073541A">
            <w:pPr>
              <w:jc w:val="center"/>
              <w:rPr>
                <w:lang w:eastAsia="vi-VN"/>
              </w:rPr>
            </w:pPr>
            <w:r w:rsidRPr="0026398F">
              <w:rPr>
                <w:lang w:val="en-US" w:eastAsia="vi-VN"/>
              </w:rPr>
              <w:t>2</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bottom"/>
          </w:tcPr>
          <w:p w14:paraId="72CB4A9C" w14:textId="77777777" w:rsidR="00C83D79" w:rsidRPr="00C125A8" w:rsidRDefault="00C83D79" w:rsidP="0073541A">
            <w:pPr>
              <w:jc w:val="center"/>
            </w:pPr>
            <w:r w:rsidRPr="00C125A8">
              <w:rPr>
                <w:color w:val="000000"/>
              </w:rPr>
              <w:t>Đạo đức</w:t>
            </w:r>
          </w:p>
        </w:tc>
        <w:tc>
          <w:tcPr>
            <w:tcW w:w="1746" w:type="dxa"/>
            <w:tcBorders>
              <w:top w:val="single" w:sz="4" w:space="0" w:color="auto"/>
              <w:left w:val="single" w:sz="4" w:space="0" w:color="auto"/>
              <w:bottom w:val="single" w:sz="4" w:space="0" w:color="auto"/>
              <w:right w:val="single" w:sz="4" w:space="0" w:color="auto"/>
            </w:tcBorders>
            <w:shd w:val="clear" w:color="auto" w:fill="auto"/>
            <w:vAlign w:val="bottom"/>
          </w:tcPr>
          <w:p w14:paraId="7BFA3DED" w14:textId="77777777" w:rsidR="00C83D79" w:rsidRPr="00C125A8" w:rsidRDefault="00C83D79" w:rsidP="0073541A">
            <w:pPr>
              <w:jc w:val="center"/>
              <w:rPr>
                <w:lang w:val="en-US" w:eastAsia="vi-VN"/>
              </w:rPr>
            </w:pPr>
            <w:r w:rsidRPr="00C125A8">
              <w:rPr>
                <w:color w:val="000000"/>
              </w:rPr>
              <w:t xml:space="preserve">HDH </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bottom"/>
          </w:tcPr>
          <w:p w14:paraId="4A26A5A8" w14:textId="77777777" w:rsidR="00C83D79" w:rsidRPr="00C125A8" w:rsidRDefault="00C83D79" w:rsidP="0073541A">
            <w:pPr>
              <w:jc w:val="center"/>
              <w:rPr>
                <w:lang w:val="en-US" w:eastAsia="vi-VN"/>
              </w:rPr>
            </w:pPr>
            <w:r w:rsidRPr="00C125A8">
              <w:t>HDH</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bottom"/>
          </w:tcPr>
          <w:p w14:paraId="47AE01E9" w14:textId="77777777" w:rsidR="00C83D79" w:rsidRPr="00C125A8" w:rsidRDefault="00C83D79" w:rsidP="0073541A">
            <w:pPr>
              <w:jc w:val="center"/>
              <w:rPr>
                <w:lang w:val="en-US" w:eastAsia="vi-VN"/>
              </w:rPr>
            </w:pPr>
            <w:r w:rsidRPr="00C125A8">
              <w:rPr>
                <w:color w:val="000000"/>
              </w:rPr>
              <w:t>LNT</w:t>
            </w:r>
          </w:p>
        </w:tc>
        <w:tc>
          <w:tcPr>
            <w:tcW w:w="1406" w:type="dxa"/>
            <w:tcBorders>
              <w:top w:val="single" w:sz="4" w:space="0" w:color="auto"/>
              <w:left w:val="single" w:sz="4" w:space="0" w:color="auto"/>
              <w:bottom w:val="single" w:sz="4" w:space="0" w:color="auto"/>
              <w:right w:val="single" w:sz="4" w:space="0" w:color="auto"/>
            </w:tcBorders>
            <w:vAlign w:val="bottom"/>
          </w:tcPr>
          <w:p w14:paraId="798C265A" w14:textId="77777777" w:rsidR="00C83D79" w:rsidRPr="00C125A8" w:rsidRDefault="00C83D79" w:rsidP="0073541A">
            <w:pPr>
              <w:jc w:val="center"/>
              <w:rPr>
                <w:lang w:val="en-US" w:eastAsia="vi-VN"/>
              </w:rPr>
            </w:pPr>
            <w:r w:rsidRPr="00C125A8">
              <w:t xml:space="preserve">HDH </w:t>
            </w:r>
          </w:p>
        </w:tc>
      </w:tr>
      <w:tr w:rsidR="00C83D79" w:rsidRPr="00A30487" w14:paraId="513FBD91" w14:textId="77777777" w:rsidTr="0073541A">
        <w:tc>
          <w:tcPr>
            <w:tcW w:w="0" w:type="auto"/>
            <w:vMerge/>
            <w:tcBorders>
              <w:left w:val="single" w:sz="4" w:space="0" w:color="auto"/>
              <w:right w:val="single" w:sz="4" w:space="0" w:color="auto"/>
            </w:tcBorders>
            <w:shd w:val="clear" w:color="auto" w:fill="auto"/>
            <w:vAlign w:val="center"/>
          </w:tcPr>
          <w:p w14:paraId="20F84634" w14:textId="77777777" w:rsidR="00C83D79" w:rsidRPr="00A30487" w:rsidRDefault="00C83D79" w:rsidP="0073541A">
            <w:pPr>
              <w:rPr>
                <w:sz w:val="28"/>
                <w:szCs w:val="28"/>
                <w:lang w:eastAsia="vi-VN"/>
              </w:rPr>
            </w:pP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6FAA0012" w14:textId="77777777" w:rsidR="00C83D79" w:rsidRPr="0026398F" w:rsidRDefault="00C83D79" w:rsidP="0073541A">
            <w:pPr>
              <w:jc w:val="center"/>
              <w:rPr>
                <w:lang w:eastAsia="vi-VN"/>
              </w:rPr>
            </w:pPr>
            <w:r w:rsidRPr="0026398F">
              <w:rPr>
                <w:lang w:val="en-US" w:eastAsia="vi-VN"/>
              </w:rPr>
              <w:t>3</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bottom"/>
          </w:tcPr>
          <w:p w14:paraId="67D1A1CE" w14:textId="77777777" w:rsidR="00C83D79" w:rsidRPr="00C125A8" w:rsidRDefault="00C83D79" w:rsidP="0073541A">
            <w:pPr>
              <w:jc w:val="center"/>
              <w:rPr>
                <w:lang w:eastAsia="vi-VN"/>
              </w:rPr>
            </w:pPr>
            <w:r w:rsidRPr="00C125A8">
              <w:rPr>
                <w:color w:val="000000"/>
              </w:rPr>
              <w:t xml:space="preserve">HDH </w:t>
            </w:r>
          </w:p>
        </w:tc>
        <w:tc>
          <w:tcPr>
            <w:tcW w:w="1746" w:type="dxa"/>
            <w:tcBorders>
              <w:top w:val="single" w:sz="4" w:space="0" w:color="auto"/>
              <w:left w:val="single" w:sz="4" w:space="0" w:color="auto"/>
              <w:bottom w:val="single" w:sz="4" w:space="0" w:color="auto"/>
              <w:right w:val="single" w:sz="4" w:space="0" w:color="auto"/>
            </w:tcBorders>
            <w:shd w:val="clear" w:color="auto" w:fill="auto"/>
            <w:vAlign w:val="bottom"/>
          </w:tcPr>
          <w:p w14:paraId="703951FF" w14:textId="77777777" w:rsidR="00C83D79" w:rsidRPr="00C125A8" w:rsidRDefault="00C83D79" w:rsidP="0073541A">
            <w:pPr>
              <w:jc w:val="center"/>
              <w:rPr>
                <w:lang w:eastAsia="vi-VN"/>
              </w:rPr>
            </w:pPr>
            <w:r w:rsidRPr="00C125A8">
              <w:rPr>
                <w:color w:val="000000"/>
              </w:rPr>
              <w:t xml:space="preserve">HDH </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bottom"/>
          </w:tcPr>
          <w:p w14:paraId="620B8EA2" w14:textId="77777777" w:rsidR="00C83D79" w:rsidRPr="00C125A8" w:rsidRDefault="00C83D79" w:rsidP="0073541A">
            <w:pPr>
              <w:jc w:val="center"/>
              <w:rPr>
                <w:lang w:val="en-US" w:eastAsia="vi-VN"/>
              </w:rPr>
            </w:pPr>
            <w:r w:rsidRPr="00C125A8">
              <w:rPr>
                <w:color w:val="000000"/>
              </w:rPr>
              <w:t>GDTC</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bottom"/>
          </w:tcPr>
          <w:p w14:paraId="706BC560" w14:textId="77777777" w:rsidR="00C83D79" w:rsidRPr="00C125A8" w:rsidRDefault="00C83D79" w:rsidP="0073541A">
            <w:pPr>
              <w:jc w:val="center"/>
              <w:rPr>
                <w:lang w:eastAsia="vi-VN"/>
              </w:rPr>
            </w:pPr>
            <w:r w:rsidRPr="00C125A8">
              <w:rPr>
                <w:color w:val="000000"/>
              </w:rPr>
              <w:t xml:space="preserve">HDH </w:t>
            </w:r>
          </w:p>
        </w:tc>
        <w:tc>
          <w:tcPr>
            <w:tcW w:w="1406" w:type="dxa"/>
            <w:tcBorders>
              <w:top w:val="single" w:sz="4" w:space="0" w:color="auto"/>
              <w:left w:val="single" w:sz="4" w:space="0" w:color="auto"/>
              <w:bottom w:val="single" w:sz="4" w:space="0" w:color="auto"/>
              <w:right w:val="single" w:sz="4" w:space="0" w:color="auto"/>
            </w:tcBorders>
            <w:vAlign w:val="bottom"/>
          </w:tcPr>
          <w:p w14:paraId="717FDC9F" w14:textId="77777777" w:rsidR="00C83D79" w:rsidRPr="00C125A8" w:rsidRDefault="00C83D79" w:rsidP="0073541A">
            <w:pPr>
              <w:jc w:val="center"/>
              <w:rPr>
                <w:lang w:val="en-US" w:eastAsia="vi-VN"/>
              </w:rPr>
            </w:pPr>
            <w:r w:rsidRPr="00C125A8">
              <w:rPr>
                <w:color w:val="000000"/>
              </w:rPr>
              <w:t>GDTC</w:t>
            </w:r>
          </w:p>
        </w:tc>
      </w:tr>
      <w:tr w:rsidR="00C83D79" w:rsidRPr="00A30487" w14:paraId="3D0DB187" w14:textId="77777777" w:rsidTr="0073541A">
        <w:tc>
          <w:tcPr>
            <w:tcW w:w="0" w:type="auto"/>
            <w:vMerge/>
            <w:tcBorders>
              <w:left w:val="single" w:sz="4" w:space="0" w:color="auto"/>
              <w:bottom w:val="single" w:sz="4" w:space="0" w:color="auto"/>
              <w:right w:val="single" w:sz="4" w:space="0" w:color="auto"/>
            </w:tcBorders>
            <w:shd w:val="clear" w:color="auto" w:fill="auto"/>
            <w:vAlign w:val="center"/>
          </w:tcPr>
          <w:p w14:paraId="15583C9E" w14:textId="77777777" w:rsidR="00C83D79" w:rsidRPr="00A30487" w:rsidRDefault="00C83D79" w:rsidP="0073541A">
            <w:pPr>
              <w:rPr>
                <w:sz w:val="28"/>
                <w:szCs w:val="28"/>
                <w:lang w:eastAsia="vi-VN"/>
              </w:rPr>
            </w:pP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751A442D" w14:textId="77777777" w:rsidR="00C83D79" w:rsidRPr="0026398F" w:rsidRDefault="00C83D79" w:rsidP="0073541A">
            <w:pPr>
              <w:jc w:val="center"/>
              <w:rPr>
                <w:lang w:val="en-US" w:eastAsia="vi-VN"/>
              </w:rPr>
            </w:pPr>
            <w:r w:rsidRPr="0026398F">
              <w:rPr>
                <w:lang w:val="en-US" w:eastAsia="vi-VN"/>
              </w:rPr>
              <w:t>4</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0BB656D4" w14:textId="77777777" w:rsidR="00C83D79" w:rsidRPr="00C125A8" w:rsidRDefault="00C83D79" w:rsidP="0073541A">
            <w:pPr>
              <w:jc w:val="center"/>
              <w:rPr>
                <w:lang w:eastAsia="vi-VN"/>
              </w:rPr>
            </w:pPr>
          </w:p>
        </w:tc>
        <w:tc>
          <w:tcPr>
            <w:tcW w:w="1746" w:type="dxa"/>
            <w:tcBorders>
              <w:top w:val="single" w:sz="4" w:space="0" w:color="auto"/>
              <w:left w:val="single" w:sz="4" w:space="0" w:color="auto"/>
              <w:bottom w:val="single" w:sz="4" w:space="0" w:color="auto"/>
              <w:right w:val="single" w:sz="4" w:space="0" w:color="auto"/>
            </w:tcBorders>
            <w:shd w:val="clear" w:color="auto" w:fill="auto"/>
            <w:vAlign w:val="bottom"/>
          </w:tcPr>
          <w:p w14:paraId="6D2DCCD1" w14:textId="77777777" w:rsidR="00C83D79" w:rsidRPr="00C125A8" w:rsidRDefault="00C83D79" w:rsidP="0073541A">
            <w:pPr>
              <w:jc w:val="center"/>
              <w:rPr>
                <w:lang w:val="en-US" w:eastAsia="vi-VN"/>
              </w:rPr>
            </w:pPr>
          </w:p>
        </w:tc>
        <w:tc>
          <w:tcPr>
            <w:tcW w:w="1546" w:type="dxa"/>
            <w:tcBorders>
              <w:top w:val="single" w:sz="4" w:space="0" w:color="auto"/>
              <w:left w:val="single" w:sz="4" w:space="0" w:color="auto"/>
              <w:bottom w:val="single" w:sz="4" w:space="0" w:color="auto"/>
              <w:right w:val="single" w:sz="4" w:space="0" w:color="auto"/>
            </w:tcBorders>
            <w:shd w:val="clear" w:color="auto" w:fill="auto"/>
            <w:vAlign w:val="bottom"/>
          </w:tcPr>
          <w:p w14:paraId="11176AE9" w14:textId="77777777" w:rsidR="00C83D79" w:rsidRPr="00C125A8" w:rsidRDefault="00C83D79" w:rsidP="0073541A">
            <w:pPr>
              <w:jc w:val="center"/>
              <w:rPr>
                <w:lang w:val="en-US" w:eastAsia="vi-VN"/>
              </w:rPr>
            </w:pPr>
            <w:r w:rsidRPr="00C125A8">
              <w:rPr>
                <w:color w:val="000000"/>
              </w:rPr>
              <w:t xml:space="preserve">TA </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bottom"/>
          </w:tcPr>
          <w:p w14:paraId="4A6D1F39" w14:textId="77777777" w:rsidR="00C83D79" w:rsidRPr="00C125A8" w:rsidRDefault="00C83D79" w:rsidP="0073541A">
            <w:pPr>
              <w:jc w:val="center"/>
              <w:rPr>
                <w:lang w:val="en-US" w:eastAsia="vi-VN"/>
              </w:rPr>
            </w:pPr>
          </w:p>
        </w:tc>
        <w:tc>
          <w:tcPr>
            <w:tcW w:w="1406" w:type="dxa"/>
            <w:tcBorders>
              <w:top w:val="single" w:sz="4" w:space="0" w:color="auto"/>
              <w:left w:val="single" w:sz="4" w:space="0" w:color="auto"/>
              <w:bottom w:val="single" w:sz="4" w:space="0" w:color="auto"/>
              <w:right w:val="single" w:sz="4" w:space="0" w:color="auto"/>
            </w:tcBorders>
            <w:vAlign w:val="bottom"/>
          </w:tcPr>
          <w:p w14:paraId="5753987C" w14:textId="77777777" w:rsidR="00C83D79" w:rsidRPr="00C125A8" w:rsidRDefault="00C83D79" w:rsidP="0073541A">
            <w:pPr>
              <w:jc w:val="center"/>
              <w:rPr>
                <w:lang w:val="en-US" w:eastAsia="vi-VN"/>
              </w:rPr>
            </w:pPr>
            <w:r w:rsidRPr="00C125A8">
              <w:rPr>
                <w:color w:val="000000"/>
              </w:rPr>
              <w:t xml:space="preserve">TA </w:t>
            </w:r>
          </w:p>
        </w:tc>
      </w:tr>
    </w:tbl>
    <w:p w14:paraId="2397059D" w14:textId="1A9F0E04" w:rsidR="00C83D79" w:rsidRPr="00AD54F2" w:rsidRDefault="00AD54F2" w:rsidP="00C83D79">
      <w:pPr>
        <w:spacing w:before="120" w:after="120"/>
        <w:ind w:firstLine="720"/>
        <w:rPr>
          <w:b/>
          <w:i/>
          <w:sz w:val="28"/>
          <w:szCs w:val="28"/>
          <w:lang w:val="en-US"/>
        </w:rPr>
      </w:pPr>
      <w:r w:rsidRPr="00AD54F2">
        <w:rPr>
          <w:b/>
          <w:i/>
          <w:sz w:val="28"/>
          <w:szCs w:val="28"/>
          <w:lang w:val="en-US"/>
        </w:rPr>
        <w:lastRenderedPageBreak/>
        <w:t>3</w:t>
      </w:r>
      <w:r w:rsidR="00C83D79" w:rsidRPr="00AD54F2">
        <w:rPr>
          <w:b/>
          <w:i/>
          <w:sz w:val="28"/>
          <w:szCs w:val="28"/>
          <w:lang w:val="en-US"/>
        </w:rPr>
        <w:t>.4. Khối lớp  4, 5:</w:t>
      </w:r>
    </w:p>
    <w:tbl>
      <w:tblPr>
        <w:tblW w:w="968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4"/>
        <w:gridCol w:w="824"/>
        <w:gridCol w:w="1674"/>
        <w:gridCol w:w="1746"/>
        <w:gridCol w:w="1546"/>
        <w:gridCol w:w="1406"/>
        <w:gridCol w:w="1406"/>
      </w:tblGrid>
      <w:tr w:rsidR="00C83D79" w:rsidRPr="00121982" w14:paraId="0DE71321" w14:textId="77777777" w:rsidTr="0073541A">
        <w:tc>
          <w:tcPr>
            <w:tcW w:w="19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BF2E20" w14:textId="77777777" w:rsidR="00C83D79" w:rsidRPr="00121982" w:rsidRDefault="00C83D79" w:rsidP="0073541A">
            <w:pPr>
              <w:jc w:val="center"/>
              <w:rPr>
                <w:b/>
                <w:sz w:val="28"/>
                <w:szCs w:val="28"/>
                <w:lang w:eastAsia="vi-VN"/>
              </w:rPr>
            </w:pPr>
            <w:r w:rsidRPr="00121982">
              <w:rPr>
                <w:b/>
                <w:sz w:val="28"/>
                <w:szCs w:val="28"/>
              </w:rPr>
              <w:t>Thời gian</w:t>
            </w:r>
          </w:p>
        </w:tc>
        <w:tc>
          <w:tcPr>
            <w:tcW w:w="16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8597684" w14:textId="77777777" w:rsidR="00C83D79" w:rsidRPr="00121982" w:rsidRDefault="00C83D79" w:rsidP="0073541A">
            <w:pPr>
              <w:jc w:val="center"/>
              <w:rPr>
                <w:b/>
                <w:sz w:val="28"/>
                <w:szCs w:val="28"/>
                <w:lang w:eastAsia="vi-VN"/>
              </w:rPr>
            </w:pPr>
            <w:r w:rsidRPr="00121982">
              <w:rPr>
                <w:b/>
                <w:sz w:val="28"/>
                <w:szCs w:val="28"/>
              </w:rPr>
              <w:t>Thứ hai</w:t>
            </w:r>
          </w:p>
        </w:tc>
        <w:tc>
          <w:tcPr>
            <w:tcW w:w="17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B246737" w14:textId="77777777" w:rsidR="00C83D79" w:rsidRPr="00121982" w:rsidRDefault="00C83D79" w:rsidP="0073541A">
            <w:pPr>
              <w:jc w:val="center"/>
              <w:rPr>
                <w:b/>
                <w:sz w:val="28"/>
                <w:szCs w:val="28"/>
                <w:lang w:eastAsia="vi-VN"/>
              </w:rPr>
            </w:pPr>
            <w:r w:rsidRPr="00121982">
              <w:rPr>
                <w:b/>
                <w:sz w:val="28"/>
                <w:szCs w:val="28"/>
              </w:rPr>
              <w:t>Thứ ba</w:t>
            </w:r>
          </w:p>
        </w:tc>
        <w:tc>
          <w:tcPr>
            <w:tcW w:w="15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E988AD6" w14:textId="77777777" w:rsidR="00C83D79" w:rsidRPr="00121982" w:rsidRDefault="00C83D79" w:rsidP="0073541A">
            <w:pPr>
              <w:jc w:val="center"/>
              <w:rPr>
                <w:b/>
                <w:sz w:val="28"/>
                <w:szCs w:val="28"/>
                <w:lang w:eastAsia="vi-VN"/>
              </w:rPr>
            </w:pPr>
            <w:r w:rsidRPr="00121982">
              <w:rPr>
                <w:b/>
                <w:sz w:val="28"/>
                <w:szCs w:val="28"/>
              </w:rPr>
              <w:t>Thứ tư</w:t>
            </w:r>
          </w:p>
        </w:tc>
        <w:tc>
          <w:tcPr>
            <w:tcW w:w="14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D131645" w14:textId="77777777" w:rsidR="00C83D79" w:rsidRPr="00121982" w:rsidRDefault="00C83D79" w:rsidP="0073541A">
            <w:pPr>
              <w:jc w:val="center"/>
              <w:rPr>
                <w:b/>
                <w:sz w:val="28"/>
                <w:szCs w:val="28"/>
                <w:lang w:eastAsia="vi-VN"/>
              </w:rPr>
            </w:pPr>
            <w:r w:rsidRPr="00121982">
              <w:rPr>
                <w:b/>
                <w:sz w:val="28"/>
                <w:szCs w:val="28"/>
              </w:rPr>
              <w:t>Thứ năm</w:t>
            </w:r>
          </w:p>
        </w:tc>
        <w:tc>
          <w:tcPr>
            <w:tcW w:w="1406" w:type="dxa"/>
            <w:vMerge w:val="restart"/>
            <w:tcBorders>
              <w:top w:val="single" w:sz="4" w:space="0" w:color="auto"/>
              <w:left w:val="single" w:sz="4" w:space="0" w:color="auto"/>
              <w:right w:val="single" w:sz="4" w:space="0" w:color="auto"/>
            </w:tcBorders>
            <w:vAlign w:val="center"/>
          </w:tcPr>
          <w:p w14:paraId="104A4FE1" w14:textId="77777777" w:rsidR="00C83D79" w:rsidRPr="00121982" w:rsidRDefault="00C83D79" w:rsidP="0073541A">
            <w:pPr>
              <w:jc w:val="center"/>
              <w:rPr>
                <w:b/>
                <w:sz w:val="28"/>
                <w:szCs w:val="28"/>
              </w:rPr>
            </w:pPr>
            <w:r>
              <w:rPr>
                <w:b/>
                <w:sz w:val="28"/>
                <w:szCs w:val="28"/>
                <w:lang w:val="en-US"/>
              </w:rPr>
              <w:t>Thứ sáu</w:t>
            </w:r>
          </w:p>
        </w:tc>
      </w:tr>
      <w:tr w:rsidR="00C83D79" w:rsidRPr="00121982" w14:paraId="0AB395D8" w14:textId="77777777" w:rsidTr="0073541A">
        <w:tc>
          <w:tcPr>
            <w:tcW w:w="1084" w:type="dxa"/>
            <w:tcBorders>
              <w:top w:val="single" w:sz="4" w:space="0" w:color="auto"/>
              <w:left w:val="single" w:sz="4" w:space="0" w:color="auto"/>
              <w:bottom w:val="single" w:sz="4" w:space="0" w:color="auto"/>
              <w:right w:val="single" w:sz="4" w:space="0" w:color="auto"/>
            </w:tcBorders>
            <w:shd w:val="clear" w:color="auto" w:fill="auto"/>
          </w:tcPr>
          <w:p w14:paraId="74D588CA" w14:textId="77777777" w:rsidR="00C83D79" w:rsidRPr="00121982" w:rsidRDefault="00C83D79" w:rsidP="0073541A">
            <w:pPr>
              <w:jc w:val="center"/>
              <w:rPr>
                <w:b/>
                <w:sz w:val="28"/>
                <w:szCs w:val="28"/>
              </w:rPr>
            </w:pPr>
            <w:r w:rsidRPr="00121982">
              <w:rPr>
                <w:b/>
                <w:sz w:val="28"/>
                <w:szCs w:val="28"/>
              </w:rPr>
              <w:t>Buổi</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3EEDA93D" w14:textId="77777777" w:rsidR="00C83D79" w:rsidRPr="00121982" w:rsidRDefault="00C83D79" w:rsidP="0073541A">
            <w:pPr>
              <w:rPr>
                <w:b/>
                <w:sz w:val="28"/>
                <w:szCs w:val="28"/>
                <w:lang w:eastAsia="vi-VN"/>
              </w:rPr>
            </w:pPr>
            <w:r w:rsidRPr="00121982">
              <w:rPr>
                <w:b/>
                <w:sz w:val="28"/>
                <w:szCs w:val="28"/>
                <w:lang w:eastAsia="vi-VN"/>
              </w:rPr>
              <w:t>Tiết</w:t>
            </w:r>
          </w:p>
        </w:tc>
        <w:tc>
          <w:tcPr>
            <w:tcW w:w="167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E826CBE" w14:textId="77777777" w:rsidR="00C83D79" w:rsidRPr="00121982" w:rsidRDefault="00C83D79" w:rsidP="0073541A">
            <w:pPr>
              <w:jc w:val="center"/>
              <w:rPr>
                <w:sz w:val="28"/>
                <w:szCs w:val="28"/>
                <w:lang w:eastAsia="vi-VN"/>
              </w:rPr>
            </w:pPr>
          </w:p>
        </w:tc>
        <w:tc>
          <w:tcPr>
            <w:tcW w:w="174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C9277DC" w14:textId="77777777" w:rsidR="00C83D79" w:rsidRPr="00121982" w:rsidRDefault="00C83D79" w:rsidP="0073541A">
            <w:pPr>
              <w:jc w:val="center"/>
              <w:rPr>
                <w:sz w:val="28"/>
                <w:szCs w:val="28"/>
                <w:lang w:eastAsia="vi-V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0A0D0DAA" w14:textId="77777777" w:rsidR="00C83D79" w:rsidRPr="00121982" w:rsidRDefault="00C83D79" w:rsidP="0073541A">
            <w:pPr>
              <w:jc w:val="center"/>
              <w:rPr>
                <w:sz w:val="28"/>
                <w:szCs w:val="28"/>
                <w:lang w:eastAsia="vi-VN"/>
              </w:rPr>
            </w:pPr>
          </w:p>
        </w:tc>
        <w:tc>
          <w:tcPr>
            <w:tcW w:w="14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1D1E4F6" w14:textId="77777777" w:rsidR="00C83D79" w:rsidRPr="00121982" w:rsidRDefault="00C83D79" w:rsidP="0073541A">
            <w:pPr>
              <w:jc w:val="center"/>
              <w:rPr>
                <w:sz w:val="28"/>
                <w:szCs w:val="28"/>
                <w:lang w:eastAsia="vi-VN"/>
              </w:rPr>
            </w:pPr>
          </w:p>
        </w:tc>
        <w:tc>
          <w:tcPr>
            <w:tcW w:w="1406" w:type="dxa"/>
            <w:vMerge/>
            <w:tcBorders>
              <w:left w:val="single" w:sz="4" w:space="0" w:color="auto"/>
              <w:bottom w:val="single" w:sz="4" w:space="0" w:color="auto"/>
              <w:right w:val="single" w:sz="4" w:space="0" w:color="auto"/>
            </w:tcBorders>
          </w:tcPr>
          <w:p w14:paraId="5C497FAA" w14:textId="77777777" w:rsidR="00C83D79" w:rsidRPr="00121982" w:rsidRDefault="00C83D79" w:rsidP="0073541A">
            <w:pPr>
              <w:jc w:val="center"/>
              <w:rPr>
                <w:sz w:val="28"/>
                <w:szCs w:val="28"/>
                <w:lang w:eastAsia="vi-VN"/>
              </w:rPr>
            </w:pPr>
          </w:p>
        </w:tc>
      </w:tr>
      <w:tr w:rsidR="00C83D79" w:rsidRPr="00121982" w14:paraId="5811FB69" w14:textId="77777777" w:rsidTr="0073541A">
        <w:tc>
          <w:tcPr>
            <w:tcW w:w="10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6884754" w14:textId="77777777" w:rsidR="00C83D79" w:rsidRPr="00121982" w:rsidRDefault="00C83D79" w:rsidP="0073541A">
            <w:pPr>
              <w:jc w:val="center"/>
              <w:rPr>
                <w:sz w:val="28"/>
                <w:szCs w:val="28"/>
                <w:lang w:eastAsia="vi-VN"/>
              </w:rPr>
            </w:pPr>
          </w:p>
          <w:p w14:paraId="55251C69" w14:textId="77777777" w:rsidR="00C83D79" w:rsidRPr="00121982" w:rsidRDefault="00C83D79" w:rsidP="0073541A">
            <w:pPr>
              <w:jc w:val="center"/>
              <w:rPr>
                <w:sz w:val="28"/>
                <w:szCs w:val="28"/>
                <w:lang w:eastAsia="vi-VN"/>
              </w:rPr>
            </w:pPr>
            <w:r w:rsidRPr="00121982">
              <w:rPr>
                <w:sz w:val="28"/>
                <w:szCs w:val="28"/>
              </w:rPr>
              <w:t>Sáng</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0BBFB925" w14:textId="77777777" w:rsidR="00C83D79" w:rsidRPr="0026398F" w:rsidRDefault="00C83D79" w:rsidP="0073541A">
            <w:pPr>
              <w:jc w:val="center"/>
              <w:rPr>
                <w:lang w:eastAsia="vi-VN"/>
              </w:rPr>
            </w:pPr>
            <w:r w:rsidRPr="0026398F">
              <w:rPr>
                <w:lang w:val="en-US" w:eastAsia="vi-VN"/>
              </w:rPr>
              <w:t>1</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bottom"/>
          </w:tcPr>
          <w:p w14:paraId="552E817A" w14:textId="77777777" w:rsidR="00C83D79" w:rsidRPr="0026398F" w:rsidRDefault="00C83D79" w:rsidP="0073541A">
            <w:pPr>
              <w:jc w:val="center"/>
              <w:rPr>
                <w:lang w:eastAsia="vi-VN"/>
              </w:rPr>
            </w:pPr>
            <w:r w:rsidRPr="0026398F">
              <w:rPr>
                <w:color w:val="000000"/>
              </w:rPr>
              <w:t>CC</w:t>
            </w:r>
          </w:p>
        </w:tc>
        <w:tc>
          <w:tcPr>
            <w:tcW w:w="1746" w:type="dxa"/>
            <w:tcBorders>
              <w:top w:val="single" w:sz="4" w:space="0" w:color="auto"/>
              <w:left w:val="single" w:sz="4" w:space="0" w:color="auto"/>
              <w:bottom w:val="single" w:sz="4" w:space="0" w:color="auto"/>
              <w:right w:val="single" w:sz="4" w:space="0" w:color="auto"/>
            </w:tcBorders>
            <w:shd w:val="clear" w:color="auto" w:fill="auto"/>
            <w:vAlign w:val="bottom"/>
          </w:tcPr>
          <w:p w14:paraId="742A18A2" w14:textId="77777777" w:rsidR="00C83D79" w:rsidRPr="0026398F" w:rsidRDefault="00C83D79" w:rsidP="0073541A">
            <w:pPr>
              <w:jc w:val="center"/>
              <w:rPr>
                <w:lang w:val="en-US" w:eastAsia="vi-VN"/>
              </w:rPr>
            </w:pPr>
            <w:r w:rsidRPr="0026398F">
              <w:rPr>
                <w:color w:val="000000"/>
              </w:rPr>
              <w:t>TA</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bottom"/>
          </w:tcPr>
          <w:p w14:paraId="0DFFED99" w14:textId="77777777" w:rsidR="00C83D79" w:rsidRPr="0026398F" w:rsidRDefault="00C83D79" w:rsidP="0073541A">
            <w:pPr>
              <w:jc w:val="center"/>
              <w:rPr>
                <w:lang w:eastAsia="vi-VN"/>
              </w:rPr>
            </w:pPr>
            <w:r w:rsidRPr="0026398F">
              <w:rPr>
                <w:color w:val="000000"/>
              </w:rPr>
              <w:t>Toán</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bottom"/>
          </w:tcPr>
          <w:p w14:paraId="2E4ACC0B" w14:textId="77777777" w:rsidR="00C83D79" w:rsidRPr="0026398F" w:rsidRDefault="00C83D79" w:rsidP="0073541A">
            <w:pPr>
              <w:jc w:val="center"/>
              <w:rPr>
                <w:lang w:eastAsia="vi-VN"/>
              </w:rPr>
            </w:pPr>
            <w:r w:rsidRPr="0026398F">
              <w:rPr>
                <w:color w:val="000000"/>
              </w:rPr>
              <w:t>LTVC</w:t>
            </w:r>
          </w:p>
        </w:tc>
        <w:tc>
          <w:tcPr>
            <w:tcW w:w="1406" w:type="dxa"/>
            <w:tcBorders>
              <w:top w:val="single" w:sz="4" w:space="0" w:color="auto"/>
              <w:left w:val="single" w:sz="4" w:space="0" w:color="auto"/>
              <w:bottom w:val="single" w:sz="4" w:space="0" w:color="auto"/>
              <w:right w:val="single" w:sz="4" w:space="0" w:color="auto"/>
            </w:tcBorders>
            <w:vAlign w:val="bottom"/>
          </w:tcPr>
          <w:p w14:paraId="06828416" w14:textId="77777777" w:rsidR="00C83D79" w:rsidRPr="0026398F" w:rsidRDefault="00C83D79" w:rsidP="0073541A">
            <w:pPr>
              <w:jc w:val="center"/>
              <w:rPr>
                <w:lang w:eastAsia="vi-VN"/>
              </w:rPr>
            </w:pPr>
            <w:r w:rsidRPr="0026398F">
              <w:rPr>
                <w:color w:val="000000"/>
              </w:rPr>
              <w:t>TLV</w:t>
            </w:r>
          </w:p>
        </w:tc>
      </w:tr>
      <w:tr w:rsidR="00C83D79" w:rsidRPr="00121982" w14:paraId="39F1608B" w14:textId="77777777" w:rsidTr="0073541A">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44E6C68F" w14:textId="77777777" w:rsidR="00C83D79" w:rsidRPr="00121982" w:rsidRDefault="00C83D79" w:rsidP="0073541A">
            <w:pPr>
              <w:rPr>
                <w:sz w:val="28"/>
                <w:szCs w:val="28"/>
                <w:lang w:eastAsia="vi-VN"/>
              </w:rPr>
            </w:pP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645C2680" w14:textId="77777777" w:rsidR="00C83D79" w:rsidRPr="0026398F" w:rsidRDefault="00C83D79" w:rsidP="0073541A">
            <w:pPr>
              <w:jc w:val="center"/>
              <w:rPr>
                <w:lang w:eastAsia="vi-VN"/>
              </w:rPr>
            </w:pPr>
            <w:r w:rsidRPr="0026398F">
              <w:rPr>
                <w:lang w:val="en-US" w:eastAsia="vi-VN"/>
              </w:rPr>
              <w:t>2</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bottom"/>
          </w:tcPr>
          <w:p w14:paraId="3E3DF270" w14:textId="77777777" w:rsidR="00C83D79" w:rsidRPr="0026398F" w:rsidRDefault="00C83D79" w:rsidP="0073541A">
            <w:pPr>
              <w:jc w:val="center"/>
              <w:rPr>
                <w:lang w:eastAsia="vi-VN"/>
              </w:rPr>
            </w:pPr>
            <w:r w:rsidRPr="0026398F">
              <w:rPr>
                <w:color w:val="000000"/>
              </w:rPr>
              <w:t>Toán</w:t>
            </w:r>
          </w:p>
        </w:tc>
        <w:tc>
          <w:tcPr>
            <w:tcW w:w="1746" w:type="dxa"/>
            <w:tcBorders>
              <w:top w:val="single" w:sz="4" w:space="0" w:color="auto"/>
              <w:left w:val="single" w:sz="4" w:space="0" w:color="auto"/>
              <w:bottom w:val="single" w:sz="4" w:space="0" w:color="auto"/>
              <w:right w:val="single" w:sz="4" w:space="0" w:color="auto"/>
            </w:tcBorders>
            <w:shd w:val="clear" w:color="auto" w:fill="auto"/>
            <w:vAlign w:val="bottom"/>
          </w:tcPr>
          <w:p w14:paraId="698A88C7" w14:textId="77777777" w:rsidR="00C83D79" w:rsidRPr="0026398F" w:rsidRDefault="00C83D79" w:rsidP="0073541A">
            <w:pPr>
              <w:jc w:val="center"/>
              <w:rPr>
                <w:lang w:eastAsia="vi-VN"/>
              </w:rPr>
            </w:pPr>
            <w:r w:rsidRPr="0026398F">
              <w:rPr>
                <w:color w:val="000000"/>
              </w:rPr>
              <w:t>Toán</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bottom"/>
          </w:tcPr>
          <w:p w14:paraId="02AE2F2F" w14:textId="77777777" w:rsidR="00C83D79" w:rsidRPr="0026398F" w:rsidRDefault="00C83D79" w:rsidP="0073541A">
            <w:pPr>
              <w:jc w:val="center"/>
              <w:rPr>
                <w:lang w:eastAsia="vi-VN"/>
              </w:rPr>
            </w:pPr>
            <w:r w:rsidRPr="0026398F">
              <w:rPr>
                <w:color w:val="000000"/>
              </w:rPr>
              <w:t>Tập đọc</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bottom"/>
          </w:tcPr>
          <w:p w14:paraId="6F54DF56" w14:textId="77777777" w:rsidR="00C83D79" w:rsidRPr="0026398F" w:rsidRDefault="00C83D79" w:rsidP="0073541A">
            <w:pPr>
              <w:jc w:val="center"/>
            </w:pPr>
            <w:r w:rsidRPr="0026398F">
              <w:rPr>
                <w:color w:val="000000"/>
              </w:rPr>
              <w:t>Toán</w:t>
            </w:r>
          </w:p>
        </w:tc>
        <w:tc>
          <w:tcPr>
            <w:tcW w:w="1406" w:type="dxa"/>
            <w:tcBorders>
              <w:top w:val="single" w:sz="4" w:space="0" w:color="auto"/>
              <w:left w:val="single" w:sz="4" w:space="0" w:color="auto"/>
              <w:bottom w:val="single" w:sz="4" w:space="0" w:color="auto"/>
              <w:right w:val="single" w:sz="4" w:space="0" w:color="auto"/>
            </w:tcBorders>
            <w:vAlign w:val="bottom"/>
          </w:tcPr>
          <w:p w14:paraId="2608C81A" w14:textId="77777777" w:rsidR="00C83D79" w:rsidRPr="0026398F" w:rsidRDefault="00C83D79" w:rsidP="0073541A">
            <w:pPr>
              <w:jc w:val="center"/>
            </w:pPr>
            <w:r w:rsidRPr="0026398F">
              <w:rPr>
                <w:color w:val="000000"/>
              </w:rPr>
              <w:t>Toán</w:t>
            </w:r>
          </w:p>
        </w:tc>
      </w:tr>
      <w:tr w:rsidR="00C83D79" w:rsidRPr="00121982" w14:paraId="0BB97659" w14:textId="77777777" w:rsidTr="0073541A">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7C1178D4" w14:textId="77777777" w:rsidR="00C83D79" w:rsidRPr="00121982" w:rsidRDefault="00C83D79" w:rsidP="0073541A">
            <w:pPr>
              <w:rPr>
                <w:sz w:val="28"/>
                <w:szCs w:val="28"/>
                <w:lang w:eastAsia="vi-VN"/>
              </w:rPr>
            </w:pP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45555008" w14:textId="77777777" w:rsidR="00C83D79" w:rsidRPr="0026398F" w:rsidRDefault="00C83D79" w:rsidP="0073541A">
            <w:pPr>
              <w:jc w:val="center"/>
              <w:rPr>
                <w:lang w:eastAsia="vi-VN"/>
              </w:rPr>
            </w:pPr>
            <w:r w:rsidRPr="0026398F">
              <w:rPr>
                <w:lang w:val="en-US" w:eastAsia="vi-VN"/>
              </w:rPr>
              <w:t>3</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bottom"/>
          </w:tcPr>
          <w:p w14:paraId="74EC15D9" w14:textId="77777777" w:rsidR="00C83D79" w:rsidRPr="0026398F" w:rsidRDefault="00C83D79" w:rsidP="0073541A">
            <w:pPr>
              <w:jc w:val="center"/>
              <w:rPr>
                <w:lang w:eastAsia="vi-VN"/>
              </w:rPr>
            </w:pPr>
            <w:r w:rsidRPr="0026398F">
              <w:rPr>
                <w:color w:val="000000"/>
              </w:rPr>
              <w:t>Tập đọc</w:t>
            </w:r>
          </w:p>
        </w:tc>
        <w:tc>
          <w:tcPr>
            <w:tcW w:w="1746" w:type="dxa"/>
            <w:tcBorders>
              <w:top w:val="single" w:sz="4" w:space="0" w:color="auto"/>
              <w:left w:val="single" w:sz="4" w:space="0" w:color="auto"/>
              <w:bottom w:val="single" w:sz="4" w:space="0" w:color="auto"/>
              <w:right w:val="single" w:sz="4" w:space="0" w:color="auto"/>
            </w:tcBorders>
            <w:shd w:val="clear" w:color="auto" w:fill="auto"/>
            <w:vAlign w:val="bottom"/>
          </w:tcPr>
          <w:p w14:paraId="200F28F5" w14:textId="77777777" w:rsidR="00C83D79" w:rsidRPr="0026398F" w:rsidRDefault="00C83D79" w:rsidP="0073541A">
            <w:pPr>
              <w:jc w:val="center"/>
            </w:pPr>
            <w:r w:rsidRPr="0026398F">
              <w:rPr>
                <w:color w:val="000000"/>
              </w:rPr>
              <w:t>Khoa học</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bottom"/>
          </w:tcPr>
          <w:p w14:paraId="00A3140D" w14:textId="77777777" w:rsidR="00C83D79" w:rsidRPr="0026398F" w:rsidRDefault="00C83D79" w:rsidP="0073541A">
            <w:pPr>
              <w:jc w:val="center"/>
            </w:pPr>
            <w:r w:rsidRPr="0026398F">
              <w:rPr>
                <w:color w:val="000000"/>
              </w:rPr>
              <w:t>Chính tả</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bottom"/>
          </w:tcPr>
          <w:p w14:paraId="0B44F06C" w14:textId="77777777" w:rsidR="00C83D79" w:rsidRPr="0026398F" w:rsidRDefault="00C83D79" w:rsidP="0073541A">
            <w:pPr>
              <w:jc w:val="center"/>
              <w:rPr>
                <w:lang w:eastAsia="vi-VN"/>
              </w:rPr>
            </w:pPr>
            <w:r w:rsidRPr="0026398F">
              <w:rPr>
                <w:color w:val="000000"/>
              </w:rPr>
              <w:t>Lịch sử</w:t>
            </w:r>
          </w:p>
        </w:tc>
        <w:tc>
          <w:tcPr>
            <w:tcW w:w="1406" w:type="dxa"/>
            <w:tcBorders>
              <w:top w:val="single" w:sz="4" w:space="0" w:color="auto"/>
              <w:left w:val="single" w:sz="4" w:space="0" w:color="auto"/>
              <w:bottom w:val="single" w:sz="4" w:space="0" w:color="auto"/>
              <w:right w:val="single" w:sz="4" w:space="0" w:color="auto"/>
            </w:tcBorders>
            <w:vAlign w:val="bottom"/>
          </w:tcPr>
          <w:p w14:paraId="6EC80D77" w14:textId="77777777" w:rsidR="00C83D79" w:rsidRPr="0026398F" w:rsidRDefault="00C83D79" w:rsidP="0073541A">
            <w:pPr>
              <w:jc w:val="center"/>
              <w:rPr>
                <w:lang w:eastAsia="vi-VN"/>
              </w:rPr>
            </w:pPr>
            <w:r w:rsidRPr="0026398F">
              <w:rPr>
                <w:color w:val="000000"/>
              </w:rPr>
              <w:t>KT</w:t>
            </w:r>
          </w:p>
        </w:tc>
      </w:tr>
      <w:tr w:rsidR="00C83D79" w:rsidRPr="00121982" w14:paraId="2A4C6644" w14:textId="77777777" w:rsidTr="0073541A">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4FDE39C" w14:textId="77777777" w:rsidR="00C83D79" w:rsidRPr="00121982" w:rsidRDefault="00C83D79" w:rsidP="0073541A">
            <w:pPr>
              <w:rPr>
                <w:sz w:val="28"/>
                <w:szCs w:val="28"/>
                <w:lang w:eastAsia="vi-VN"/>
              </w:rPr>
            </w:pP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7B11C91C" w14:textId="77777777" w:rsidR="00C83D79" w:rsidRPr="0026398F" w:rsidRDefault="00C83D79" w:rsidP="0073541A">
            <w:pPr>
              <w:jc w:val="center"/>
              <w:rPr>
                <w:lang w:eastAsia="vi-VN"/>
              </w:rPr>
            </w:pPr>
            <w:r w:rsidRPr="0026398F">
              <w:rPr>
                <w:lang w:val="en-US" w:eastAsia="vi-VN"/>
              </w:rPr>
              <w:t>4</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bottom"/>
          </w:tcPr>
          <w:p w14:paraId="745D3785" w14:textId="77777777" w:rsidR="00C83D79" w:rsidRPr="0026398F" w:rsidRDefault="00C83D79" w:rsidP="0073541A">
            <w:pPr>
              <w:jc w:val="center"/>
              <w:rPr>
                <w:lang w:eastAsia="vi-VN"/>
              </w:rPr>
            </w:pPr>
            <w:r w:rsidRPr="0026398F">
              <w:rPr>
                <w:color w:val="000000"/>
              </w:rPr>
              <w:t>LTVC</w:t>
            </w:r>
          </w:p>
        </w:tc>
        <w:tc>
          <w:tcPr>
            <w:tcW w:w="1746" w:type="dxa"/>
            <w:tcBorders>
              <w:top w:val="single" w:sz="4" w:space="0" w:color="auto"/>
              <w:left w:val="single" w:sz="4" w:space="0" w:color="auto"/>
              <w:bottom w:val="single" w:sz="4" w:space="0" w:color="auto"/>
              <w:right w:val="single" w:sz="4" w:space="0" w:color="auto"/>
            </w:tcBorders>
            <w:shd w:val="clear" w:color="auto" w:fill="auto"/>
            <w:vAlign w:val="bottom"/>
          </w:tcPr>
          <w:p w14:paraId="3727EF5D" w14:textId="77777777" w:rsidR="00C83D79" w:rsidRPr="0026398F" w:rsidRDefault="00C83D79" w:rsidP="0073541A">
            <w:pPr>
              <w:jc w:val="center"/>
            </w:pPr>
            <w:r w:rsidRPr="0026398F">
              <w:rPr>
                <w:color w:val="000000"/>
              </w:rPr>
              <w:t>TLV</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bottom"/>
          </w:tcPr>
          <w:p w14:paraId="12169AFB" w14:textId="77777777" w:rsidR="00C83D79" w:rsidRPr="0026398F" w:rsidRDefault="00C83D79" w:rsidP="0073541A">
            <w:pPr>
              <w:jc w:val="center"/>
            </w:pPr>
            <w:r w:rsidRPr="0026398F">
              <w:rPr>
                <w:color w:val="000000"/>
              </w:rPr>
              <w:t>Khoa học</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bottom"/>
          </w:tcPr>
          <w:p w14:paraId="08443AA5" w14:textId="77777777" w:rsidR="00C83D79" w:rsidRPr="0026398F" w:rsidRDefault="00C83D79" w:rsidP="0073541A">
            <w:pPr>
              <w:jc w:val="center"/>
              <w:rPr>
                <w:lang w:eastAsia="vi-VN"/>
              </w:rPr>
            </w:pPr>
            <w:r w:rsidRPr="0026398F">
              <w:rPr>
                <w:color w:val="000000"/>
              </w:rPr>
              <w:t>KC</w:t>
            </w:r>
          </w:p>
        </w:tc>
        <w:tc>
          <w:tcPr>
            <w:tcW w:w="1406" w:type="dxa"/>
            <w:tcBorders>
              <w:top w:val="single" w:sz="4" w:space="0" w:color="auto"/>
              <w:left w:val="single" w:sz="4" w:space="0" w:color="auto"/>
              <w:bottom w:val="single" w:sz="4" w:space="0" w:color="auto"/>
              <w:right w:val="single" w:sz="4" w:space="0" w:color="auto"/>
            </w:tcBorders>
            <w:vAlign w:val="bottom"/>
          </w:tcPr>
          <w:p w14:paraId="3C8A8CE8" w14:textId="77777777" w:rsidR="00C83D79" w:rsidRPr="0026398F" w:rsidRDefault="00C83D79" w:rsidP="0073541A">
            <w:pPr>
              <w:jc w:val="center"/>
              <w:rPr>
                <w:lang w:eastAsia="vi-VN"/>
              </w:rPr>
            </w:pPr>
            <w:r w:rsidRPr="0026398F">
              <w:rPr>
                <w:color w:val="000000"/>
              </w:rPr>
              <w:t>SHL</w:t>
            </w:r>
          </w:p>
        </w:tc>
      </w:tr>
      <w:tr w:rsidR="00C83D79" w:rsidRPr="00121982" w14:paraId="5D06B3D4" w14:textId="77777777" w:rsidTr="0073541A">
        <w:tc>
          <w:tcPr>
            <w:tcW w:w="1084" w:type="dxa"/>
            <w:vMerge w:val="restart"/>
            <w:tcBorders>
              <w:top w:val="single" w:sz="4" w:space="0" w:color="auto"/>
              <w:left w:val="single" w:sz="4" w:space="0" w:color="auto"/>
              <w:right w:val="single" w:sz="4" w:space="0" w:color="auto"/>
            </w:tcBorders>
            <w:shd w:val="clear" w:color="auto" w:fill="auto"/>
            <w:vAlign w:val="center"/>
          </w:tcPr>
          <w:p w14:paraId="4FFC0B34" w14:textId="77777777" w:rsidR="00C83D79" w:rsidRPr="00121982" w:rsidRDefault="00C83D79" w:rsidP="0073541A">
            <w:pPr>
              <w:jc w:val="center"/>
              <w:rPr>
                <w:sz w:val="28"/>
                <w:szCs w:val="28"/>
                <w:lang w:eastAsia="vi-VN"/>
              </w:rPr>
            </w:pPr>
          </w:p>
          <w:p w14:paraId="1346B531" w14:textId="77777777" w:rsidR="00C83D79" w:rsidRPr="00121982" w:rsidRDefault="00C83D79" w:rsidP="0073541A">
            <w:pPr>
              <w:jc w:val="center"/>
              <w:rPr>
                <w:sz w:val="28"/>
                <w:szCs w:val="28"/>
                <w:lang w:eastAsia="vi-VN"/>
              </w:rPr>
            </w:pPr>
            <w:r w:rsidRPr="00121982">
              <w:rPr>
                <w:sz w:val="28"/>
                <w:szCs w:val="28"/>
              </w:rPr>
              <w:t>Chiều</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1AA1D07A" w14:textId="77777777" w:rsidR="00C83D79" w:rsidRPr="0026398F" w:rsidRDefault="00C83D79" w:rsidP="0073541A">
            <w:pPr>
              <w:jc w:val="center"/>
              <w:rPr>
                <w:lang w:eastAsia="vi-VN"/>
              </w:rPr>
            </w:pPr>
            <w:r w:rsidRPr="0026398F">
              <w:rPr>
                <w:lang w:val="en-US" w:eastAsia="vi-VN"/>
              </w:rPr>
              <w:t>1</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bottom"/>
          </w:tcPr>
          <w:p w14:paraId="4CC78A39" w14:textId="77777777" w:rsidR="00C83D79" w:rsidRPr="0026398F" w:rsidRDefault="00C83D79" w:rsidP="0073541A">
            <w:pPr>
              <w:jc w:val="center"/>
              <w:rPr>
                <w:lang w:eastAsia="vi-VN"/>
              </w:rPr>
            </w:pPr>
            <w:r w:rsidRPr="0026398F">
              <w:rPr>
                <w:color w:val="000000"/>
              </w:rPr>
              <w:t>LTD</w:t>
            </w:r>
          </w:p>
        </w:tc>
        <w:tc>
          <w:tcPr>
            <w:tcW w:w="1746" w:type="dxa"/>
            <w:tcBorders>
              <w:top w:val="single" w:sz="4" w:space="0" w:color="auto"/>
              <w:left w:val="single" w:sz="4" w:space="0" w:color="auto"/>
              <w:bottom w:val="single" w:sz="4" w:space="0" w:color="auto"/>
              <w:right w:val="single" w:sz="4" w:space="0" w:color="auto"/>
            </w:tcBorders>
            <w:shd w:val="clear" w:color="auto" w:fill="auto"/>
            <w:vAlign w:val="bottom"/>
          </w:tcPr>
          <w:p w14:paraId="1E0E8580" w14:textId="77777777" w:rsidR="00C83D79" w:rsidRPr="0026398F" w:rsidRDefault="00C83D79" w:rsidP="0073541A">
            <w:pPr>
              <w:jc w:val="center"/>
              <w:rPr>
                <w:lang w:val="en-US" w:eastAsia="vi-VN"/>
              </w:rPr>
            </w:pPr>
            <w:r w:rsidRPr="0026398F">
              <w:t>HDH</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bottom"/>
          </w:tcPr>
          <w:p w14:paraId="2E243C58" w14:textId="77777777" w:rsidR="00C83D79" w:rsidRPr="0026398F" w:rsidRDefault="00C83D79" w:rsidP="0073541A">
            <w:pPr>
              <w:jc w:val="center"/>
              <w:rPr>
                <w:lang w:eastAsia="vi-VN"/>
              </w:rPr>
            </w:pPr>
            <w:r w:rsidRPr="0026398F">
              <w:rPr>
                <w:color w:val="000000"/>
              </w:rPr>
              <w:t>Đ. Sách</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bottom"/>
          </w:tcPr>
          <w:p w14:paraId="3F2BC254" w14:textId="77777777" w:rsidR="00C83D79" w:rsidRPr="0026398F" w:rsidRDefault="00C83D79" w:rsidP="0073541A">
            <w:pPr>
              <w:jc w:val="center"/>
            </w:pPr>
            <w:r w:rsidRPr="0026398F">
              <w:t>Tin</w:t>
            </w:r>
          </w:p>
        </w:tc>
        <w:tc>
          <w:tcPr>
            <w:tcW w:w="1406" w:type="dxa"/>
            <w:tcBorders>
              <w:top w:val="single" w:sz="4" w:space="0" w:color="auto"/>
              <w:left w:val="single" w:sz="4" w:space="0" w:color="auto"/>
              <w:bottom w:val="single" w:sz="4" w:space="0" w:color="auto"/>
              <w:right w:val="single" w:sz="4" w:space="0" w:color="auto"/>
            </w:tcBorders>
            <w:vAlign w:val="bottom"/>
          </w:tcPr>
          <w:p w14:paraId="0CCAD980" w14:textId="77777777" w:rsidR="00C83D79" w:rsidRPr="0026398F" w:rsidRDefault="00C83D79" w:rsidP="0073541A">
            <w:pPr>
              <w:jc w:val="center"/>
              <w:rPr>
                <w:lang w:val="en-US"/>
              </w:rPr>
            </w:pPr>
            <w:r w:rsidRPr="0026398F">
              <w:t>Đ</w:t>
            </w:r>
            <w:r w:rsidRPr="0026398F">
              <w:rPr>
                <w:lang w:val="en-US"/>
              </w:rPr>
              <w:t>ạo đức</w:t>
            </w:r>
          </w:p>
        </w:tc>
      </w:tr>
      <w:tr w:rsidR="00C83D79" w:rsidRPr="00121982" w14:paraId="7D531423" w14:textId="77777777" w:rsidTr="0073541A">
        <w:tc>
          <w:tcPr>
            <w:tcW w:w="0" w:type="auto"/>
            <w:vMerge/>
            <w:tcBorders>
              <w:left w:val="single" w:sz="4" w:space="0" w:color="auto"/>
              <w:right w:val="single" w:sz="4" w:space="0" w:color="auto"/>
            </w:tcBorders>
            <w:shd w:val="clear" w:color="auto" w:fill="auto"/>
            <w:vAlign w:val="center"/>
          </w:tcPr>
          <w:p w14:paraId="652DABEC" w14:textId="77777777" w:rsidR="00C83D79" w:rsidRPr="00121982" w:rsidRDefault="00C83D79" w:rsidP="0073541A">
            <w:pPr>
              <w:rPr>
                <w:sz w:val="28"/>
                <w:szCs w:val="28"/>
                <w:lang w:eastAsia="vi-VN"/>
              </w:rPr>
            </w:pP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242969C2" w14:textId="77777777" w:rsidR="00C83D79" w:rsidRPr="0026398F" w:rsidRDefault="00C83D79" w:rsidP="0073541A">
            <w:pPr>
              <w:jc w:val="center"/>
              <w:rPr>
                <w:lang w:eastAsia="vi-VN"/>
              </w:rPr>
            </w:pPr>
            <w:r w:rsidRPr="0026398F">
              <w:rPr>
                <w:lang w:val="en-US" w:eastAsia="vi-VN"/>
              </w:rPr>
              <w:t>2</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bottom"/>
          </w:tcPr>
          <w:p w14:paraId="63CAF5F7" w14:textId="77777777" w:rsidR="00C83D79" w:rsidRPr="0026398F" w:rsidRDefault="00C83D79" w:rsidP="0073541A">
            <w:pPr>
              <w:jc w:val="center"/>
              <w:rPr>
                <w:lang w:val="en-US"/>
              </w:rPr>
            </w:pPr>
            <w:r w:rsidRPr="0026398F">
              <w:rPr>
                <w:color w:val="000000"/>
              </w:rPr>
              <w:t>TA</w:t>
            </w:r>
          </w:p>
        </w:tc>
        <w:tc>
          <w:tcPr>
            <w:tcW w:w="1746" w:type="dxa"/>
            <w:tcBorders>
              <w:top w:val="single" w:sz="4" w:space="0" w:color="auto"/>
              <w:left w:val="single" w:sz="4" w:space="0" w:color="auto"/>
              <w:bottom w:val="single" w:sz="4" w:space="0" w:color="auto"/>
              <w:right w:val="single" w:sz="4" w:space="0" w:color="auto"/>
            </w:tcBorders>
            <w:shd w:val="clear" w:color="auto" w:fill="auto"/>
            <w:vAlign w:val="bottom"/>
          </w:tcPr>
          <w:p w14:paraId="7C4AF14C" w14:textId="77777777" w:rsidR="00C83D79" w:rsidRPr="0026398F" w:rsidRDefault="00C83D79" w:rsidP="0073541A">
            <w:pPr>
              <w:jc w:val="center"/>
              <w:rPr>
                <w:lang w:eastAsia="vi-VN"/>
              </w:rPr>
            </w:pPr>
            <w:r w:rsidRPr="0026398F">
              <w:t>Tin</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bottom"/>
          </w:tcPr>
          <w:p w14:paraId="6217F861" w14:textId="77777777" w:rsidR="00C83D79" w:rsidRPr="0026398F" w:rsidRDefault="00C83D79" w:rsidP="0073541A">
            <w:pPr>
              <w:jc w:val="center"/>
              <w:rPr>
                <w:lang w:eastAsia="vi-VN"/>
              </w:rPr>
            </w:pPr>
            <w:r w:rsidRPr="0026398F">
              <w:rPr>
                <w:color w:val="000000"/>
              </w:rPr>
              <w:t>Địa lí</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bottom"/>
          </w:tcPr>
          <w:p w14:paraId="4CA0802C" w14:textId="77777777" w:rsidR="00C83D79" w:rsidRPr="0026398F" w:rsidRDefault="00C83D79" w:rsidP="0073541A">
            <w:pPr>
              <w:jc w:val="center"/>
              <w:rPr>
                <w:lang w:eastAsia="vi-VN"/>
              </w:rPr>
            </w:pPr>
            <w:r w:rsidRPr="0026398F">
              <w:rPr>
                <w:color w:val="000000"/>
              </w:rPr>
              <w:t>MT</w:t>
            </w:r>
          </w:p>
        </w:tc>
        <w:tc>
          <w:tcPr>
            <w:tcW w:w="1406" w:type="dxa"/>
            <w:tcBorders>
              <w:top w:val="single" w:sz="4" w:space="0" w:color="auto"/>
              <w:left w:val="single" w:sz="4" w:space="0" w:color="auto"/>
              <w:bottom w:val="single" w:sz="4" w:space="0" w:color="auto"/>
              <w:right w:val="single" w:sz="4" w:space="0" w:color="auto"/>
            </w:tcBorders>
            <w:vAlign w:val="bottom"/>
          </w:tcPr>
          <w:p w14:paraId="4461F725" w14:textId="77777777" w:rsidR="00C83D79" w:rsidRPr="0026398F" w:rsidRDefault="00C83D79" w:rsidP="0073541A">
            <w:pPr>
              <w:jc w:val="center"/>
              <w:rPr>
                <w:lang w:eastAsia="vi-VN"/>
              </w:rPr>
            </w:pPr>
            <w:r w:rsidRPr="0026398F">
              <w:rPr>
                <w:color w:val="000000"/>
              </w:rPr>
              <w:t>HĐTT</w:t>
            </w:r>
          </w:p>
        </w:tc>
      </w:tr>
      <w:tr w:rsidR="00C83D79" w:rsidRPr="00121982" w14:paraId="3133A95D" w14:textId="77777777" w:rsidTr="0073541A">
        <w:tc>
          <w:tcPr>
            <w:tcW w:w="0" w:type="auto"/>
            <w:vMerge/>
            <w:tcBorders>
              <w:left w:val="single" w:sz="4" w:space="0" w:color="auto"/>
              <w:right w:val="single" w:sz="4" w:space="0" w:color="auto"/>
            </w:tcBorders>
            <w:shd w:val="clear" w:color="auto" w:fill="auto"/>
            <w:vAlign w:val="center"/>
          </w:tcPr>
          <w:p w14:paraId="773890C7" w14:textId="77777777" w:rsidR="00C83D79" w:rsidRPr="00121982" w:rsidRDefault="00C83D79" w:rsidP="0073541A">
            <w:pPr>
              <w:rPr>
                <w:sz w:val="28"/>
                <w:szCs w:val="28"/>
                <w:lang w:eastAsia="vi-VN"/>
              </w:rPr>
            </w:pP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50170B1E" w14:textId="77777777" w:rsidR="00C83D79" w:rsidRPr="0026398F" w:rsidRDefault="00C83D79" w:rsidP="0073541A">
            <w:pPr>
              <w:jc w:val="center"/>
              <w:rPr>
                <w:lang w:eastAsia="vi-VN"/>
              </w:rPr>
            </w:pPr>
            <w:r w:rsidRPr="0026398F">
              <w:rPr>
                <w:lang w:val="en-US" w:eastAsia="vi-VN"/>
              </w:rPr>
              <w:t>3</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bottom"/>
          </w:tcPr>
          <w:p w14:paraId="1F125C3C" w14:textId="77777777" w:rsidR="00C83D79" w:rsidRPr="0026398F" w:rsidRDefault="00C83D79" w:rsidP="0073541A">
            <w:pPr>
              <w:jc w:val="center"/>
              <w:rPr>
                <w:lang w:eastAsia="vi-VN"/>
              </w:rPr>
            </w:pPr>
            <w:r w:rsidRPr="0026398F">
              <w:t>HDH</w:t>
            </w:r>
          </w:p>
        </w:tc>
        <w:tc>
          <w:tcPr>
            <w:tcW w:w="1746" w:type="dxa"/>
            <w:tcBorders>
              <w:top w:val="single" w:sz="4" w:space="0" w:color="auto"/>
              <w:left w:val="single" w:sz="4" w:space="0" w:color="auto"/>
              <w:bottom w:val="single" w:sz="4" w:space="0" w:color="auto"/>
              <w:right w:val="single" w:sz="4" w:space="0" w:color="auto"/>
            </w:tcBorders>
            <w:shd w:val="clear" w:color="auto" w:fill="auto"/>
            <w:vAlign w:val="bottom"/>
          </w:tcPr>
          <w:p w14:paraId="1E693793" w14:textId="77777777" w:rsidR="00C83D79" w:rsidRPr="0026398F" w:rsidRDefault="00C83D79" w:rsidP="0073541A">
            <w:pPr>
              <w:jc w:val="center"/>
              <w:rPr>
                <w:lang w:val="en-US" w:eastAsia="vi-VN"/>
              </w:rPr>
            </w:pPr>
            <w:r w:rsidRPr="0026398F">
              <w:t>ÂN</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bottom"/>
          </w:tcPr>
          <w:p w14:paraId="4585CAB5" w14:textId="77777777" w:rsidR="00C83D79" w:rsidRPr="0026398F" w:rsidRDefault="00C83D79" w:rsidP="0073541A">
            <w:pPr>
              <w:jc w:val="center"/>
              <w:rPr>
                <w:lang w:eastAsia="vi-VN"/>
              </w:rPr>
            </w:pPr>
            <w:r w:rsidRPr="0026398F">
              <w:t>HDH</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bottom"/>
          </w:tcPr>
          <w:p w14:paraId="38BE6675" w14:textId="77777777" w:rsidR="00C83D79" w:rsidRPr="0026398F" w:rsidRDefault="00C83D79" w:rsidP="0073541A">
            <w:pPr>
              <w:jc w:val="center"/>
              <w:rPr>
                <w:lang w:val="en-US" w:eastAsia="vi-VN"/>
              </w:rPr>
            </w:pPr>
            <w:r w:rsidRPr="0026398F">
              <w:t>HDH</w:t>
            </w:r>
          </w:p>
        </w:tc>
        <w:tc>
          <w:tcPr>
            <w:tcW w:w="1406" w:type="dxa"/>
            <w:tcBorders>
              <w:top w:val="single" w:sz="4" w:space="0" w:color="auto"/>
              <w:left w:val="single" w:sz="4" w:space="0" w:color="auto"/>
              <w:bottom w:val="single" w:sz="4" w:space="0" w:color="auto"/>
              <w:right w:val="single" w:sz="4" w:space="0" w:color="auto"/>
            </w:tcBorders>
            <w:vAlign w:val="bottom"/>
          </w:tcPr>
          <w:p w14:paraId="7B6D7523" w14:textId="77777777" w:rsidR="00C83D79" w:rsidRPr="0026398F" w:rsidRDefault="00C83D79" w:rsidP="0073541A">
            <w:pPr>
              <w:jc w:val="center"/>
              <w:rPr>
                <w:lang w:eastAsia="vi-VN"/>
              </w:rPr>
            </w:pPr>
            <w:r w:rsidRPr="0026398F">
              <w:t>HDH</w:t>
            </w:r>
          </w:p>
        </w:tc>
      </w:tr>
      <w:tr w:rsidR="00C83D79" w:rsidRPr="00121982" w14:paraId="2822A7A9" w14:textId="77777777" w:rsidTr="0073541A">
        <w:tc>
          <w:tcPr>
            <w:tcW w:w="0" w:type="auto"/>
            <w:vMerge/>
            <w:tcBorders>
              <w:left w:val="single" w:sz="4" w:space="0" w:color="auto"/>
              <w:bottom w:val="single" w:sz="4" w:space="0" w:color="auto"/>
              <w:right w:val="single" w:sz="4" w:space="0" w:color="auto"/>
            </w:tcBorders>
            <w:shd w:val="clear" w:color="auto" w:fill="auto"/>
            <w:vAlign w:val="center"/>
          </w:tcPr>
          <w:p w14:paraId="25F5331F" w14:textId="77777777" w:rsidR="00C83D79" w:rsidRPr="00121982" w:rsidRDefault="00C83D79" w:rsidP="0073541A">
            <w:pPr>
              <w:rPr>
                <w:sz w:val="28"/>
                <w:szCs w:val="28"/>
                <w:lang w:eastAsia="vi-VN"/>
              </w:rPr>
            </w:pP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4AB6FA09" w14:textId="77777777" w:rsidR="00C83D79" w:rsidRPr="0026398F" w:rsidRDefault="00C83D79" w:rsidP="0073541A">
            <w:pPr>
              <w:jc w:val="center"/>
              <w:rPr>
                <w:lang w:val="en-US" w:eastAsia="vi-VN"/>
              </w:rPr>
            </w:pPr>
            <w:r w:rsidRPr="0026398F">
              <w:rPr>
                <w:lang w:val="en-US" w:eastAsia="vi-VN"/>
              </w:rPr>
              <w:t>4</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68A319F0" w14:textId="77777777" w:rsidR="00C83D79" w:rsidRPr="0026398F" w:rsidRDefault="00C83D79" w:rsidP="0073541A">
            <w:pPr>
              <w:jc w:val="center"/>
              <w:rPr>
                <w:lang w:eastAsia="vi-VN"/>
              </w:rPr>
            </w:pPr>
          </w:p>
        </w:tc>
        <w:tc>
          <w:tcPr>
            <w:tcW w:w="1746" w:type="dxa"/>
            <w:tcBorders>
              <w:top w:val="single" w:sz="4" w:space="0" w:color="auto"/>
              <w:left w:val="single" w:sz="4" w:space="0" w:color="auto"/>
              <w:bottom w:val="single" w:sz="4" w:space="0" w:color="auto"/>
              <w:right w:val="single" w:sz="4" w:space="0" w:color="auto"/>
            </w:tcBorders>
            <w:shd w:val="clear" w:color="auto" w:fill="auto"/>
            <w:vAlign w:val="bottom"/>
          </w:tcPr>
          <w:p w14:paraId="5426F0E4" w14:textId="77777777" w:rsidR="00C83D79" w:rsidRPr="0026398F" w:rsidRDefault="00C83D79" w:rsidP="0073541A">
            <w:pPr>
              <w:jc w:val="center"/>
              <w:rPr>
                <w:lang w:val="en-US" w:eastAsia="vi-VN"/>
              </w:rPr>
            </w:pPr>
            <w:r w:rsidRPr="0026398F">
              <w:t>TD</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14:paraId="74F43976" w14:textId="77777777" w:rsidR="00C83D79" w:rsidRPr="0026398F" w:rsidRDefault="00C83D79" w:rsidP="0073541A">
            <w:pPr>
              <w:jc w:val="center"/>
              <w:rPr>
                <w:lang w:eastAsia="vi-VN"/>
              </w:rPr>
            </w:pPr>
          </w:p>
        </w:tc>
        <w:tc>
          <w:tcPr>
            <w:tcW w:w="1406" w:type="dxa"/>
            <w:tcBorders>
              <w:top w:val="single" w:sz="4" w:space="0" w:color="auto"/>
              <w:left w:val="single" w:sz="4" w:space="0" w:color="auto"/>
              <w:bottom w:val="single" w:sz="4" w:space="0" w:color="auto"/>
              <w:right w:val="single" w:sz="4" w:space="0" w:color="auto"/>
            </w:tcBorders>
            <w:shd w:val="clear" w:color="auto" w:fill="auto"/>
            <w:vAlign w:val="bottom"/>
          </w:tcPr>
          <w:p w14:paraId="584D4D84" w14:textId="77777777" w:rsidR="00C83D79" w:rsidRPr="0026398F" w:rsidRDefault="00C83D79" w:rsidP="0073541A">
            <w:pPr>
              <w:jc w:val="center"/>
              <w:rPr>
                <w:lang w:val="en-US" w:eastAsia="vi-VN"/>
              </w:rPr>
            </w:pPr>
            <w:r w:rsidRPr="0026398F">
              <w:t>TD</w:t>
            </w:r>
          </w:p>
        </w:tc>
        <w:tc>
          <w:tcPr>
            <w:tcW w:w="1406" w:type="dxa"/>
            <w:tcBorders>
              <w:top w:val="single" w:sz="4" w:space="0" w:color="auto"/>
              <w:left w:val="single" w:sz="4" w:space="0" w:color="auto"/>
              <w:bottom w:val="single" w:sz="4" w:space="0" w:color="auto"/>
              <w:right w:val="single" w:sz="4" w:space="0" w:color="auto"/>
            </w:tcBorders>
          </w:tcPr>
          <w:p w14:paraId="28A39F4A" w14:textId="77777777" w:rsidR="00C83D79" w:rsidRPr="0026398F" w:rsidRDefault="00C83D79" w:rsidP="0073541A">
            <w:pPr>
              <w:jc w:val="center"/>
              <w:rPr>
                <w:lang w:eastAsia="vi-VN"/>
              </w:rPr>
            </w:pPr>
          </w:p>
        </w:tc>
      </w:tr>
    </w:tbl>
    <w:p w14:paraId="66658274" w14:textId="77777777" w:rsidR="00A85017" w:rsidRDefault="00A85017" w:rsidP="00A85017">
      <w:pPr>
        <w:spacing w:line="288" w:lineRule="auto"/>
        <w:ind w:right="-28" w:firstLine="567"/>
        <w:jc w:val="both"/>
        <w:rPr>
          <w:b/>
          <w:bCs/>
          <w:color w:val="000000"/>
          <w:sz w:val="28"/>
          <w:szCs w:val="28"/>
          <w:lang w:val="en-US" w:eastAsia="vi-VN"/>
        </w:rPr>
      </w:pPr>
    </w:p>
    <w:p w14:paraId="44382451" w14:textId="77777777" w:rsidR="00A85017" w:rsidRPr="00D55C4B" w:rsidRDefault="00A85017" w:rsidP="00A85017">
      <w:pPr>
        <w:spacing w:line="288" w:lineRule="auto"/>
        <w:ind w:right="-28" w:firstLine="567"/>
        <w:jc w:val="both"/>
        <w:rPr>
          <w:b/>
          <w:bCs/>
          <w:color w:val="000000"/>
          <w:sz w:val="28"/>
          <w:szCs w:val="28"/>
          <w:lang w:val="vi-VN" w:eastAsia="vi-VN"/>
        </w:rPr>
      </w:pPr>
      <w:r w:rsidRPr="00D55C4B">
        <w:rPr>
          <w:b/>
          <w:bCs/>
          <w:color w:val="000000"/>
          <w:sz w:val="28"/>
          <w:szCs w:val="28"/>
          <w:lang w:val="vi-VN" w:eastAsia="vi-VN"/>
        </w:rPr>
        <w:t>V. GIẢI PHÁP THỰC HIỆN</w:t>
      </w:r>
    </w:p>
    <w:p w14:paraId="38D600EE" w14:textId="77777777" w:rsidR="00A85017" w:rsidRPr="00D55C4B" w:rsidRDefault="00A85017" w:rsidP="00A85017">
      <w:pPr>
        <w:spacing w:line="288" w:lineRule="auto"/>
        <w:ind w:firstLine="567"/>
        <w:jc w:val="both"/>
        <w:rPr>
          <w:rFonts w:eastAsia="Calibri"/>
          <w:color w:val="000000"/>
          <w:sz w:val="28"/>
          <w:szCs w:val="28"/>
          <w:lang w:val="nl-NL"/>
        </w:rPr>
      </w:pPr>
      <w:r w:rsidRPr="00D55C4B">
        <w:rPr>
          <w:rFonts w:eastAsia="Calibri"/>
          <w:b/>
          <w:color w:val="000000"/>
          <w:sz w:val="28"/>
          <w:szCs w:val="28"/>
          <w:lang w:val="vi-VN"/>
        </w:rPr>
        <w:t>1</w:t>
      </w:r>
      <w:r w:rsidRPr="00D55C4B">
        <w:rPr>
          <w:rFonts w:eastAsia="Calibri"/>
          <w:b/>
          <w:color w:val="000000"/>
          <w:spacing w:val="-4"/>
          <w:sz w:val="28"/>
          <w:szCs w:val="28"/>
          <w:lang w:val="nb-NO"/>
        </w:rPr>
        <w:t xml:space="preserve">. Đổi mới phương pháp, hình thức tổ chức dạy học và </w:t>
      </w:r>
      <w:r w:rsidRPr="00D55C4B">
        <w:rPr>
          <w:rFonts w:eastAsia="Calibri"/>
          <w:b/>
          <w:color w:val="000000"/>
          <w:spacing w:val="-4"/>
          <w:sz w:val="28"/>
          <w:szCs w:val="28"/>
          <w:lang w:val="nl-NL"/>
        </w:rPr>
        <w:t>đánh giá học sinh tiểu học</w:t>
      </w:r>
    </w:p>
    <w:p w14:paraId="04EE8B92" w14:textId="77777777" w:rsidR="00A85017" w:rsidRPr="00D55C4B" w:rsidRDefault="00A85017" w:rsidP="00A85017">
      <w:pPr>
        <w:spacing w:line="288" w:lineRule="auto"/>
        <w:ind w:firstLine="567"/>
        <w:jc w:val="both"/>
        <w:rPr>
          <w:rFonts w:eastAsia="Calibri"/>
          <w:b/>
          <w:i/>
          <w:color w:val="000000"/>
          <w:sz w:val="28"/>
          <w:szCs w:val="28"/>
          <w:lang w:val="nl-NL"/>
        </w:rPr>
      </w:pPr>
      <w:r w:rsidRPr="00D55C4B">
        <w:rPr>
          <w:rFonts w:eastAsia="Calibri"/>
          <w:b/>
          <w:i/>
          <w:color w:val="000000"/>
          <w:sz w:val="28"/>
          <w:szCs w:val="28"/>
          <w:lang w:val="vi-VN"/>
        </w:rPr>
        <w:t>1</w:t>
      </w:r>
      <w:r w:rsidRPr="00D55C4B">
        <w:rPr>
          <w:rFonts w:eastAsia="Calibri"/>
          <w:b/>
          <w:i/>
          <w:color w:val="000000"/>
          <w:sz w:val="28"/>
          <w:szCs w:val="28"/>
          <w:lang w:val="nl-NL"/>
        </w:rPr>
        <w:t>.1. Đổi mới phương pháp dạy học</w:t>
      </w:r>
    </w:p>
    <w:p w14:paraId="4E6D2319" w14:textId="77777777" w:rsidR="00A85017" w:rsidRPr="00D55C4B" w:rsidRDefault="00A85017" w:rsidP="00A85017">
      <w:pPr>
        <w:spacing w:line="288" w:lineRule="auto"/>
        <w:ind w:firstLine="567"/>
        <w:jc w:val="both"/>
        <w:rPr>
          <w:rFonts w:eastAsia="Calibri"/>
          <w:color w:val="000000"/>
          <w:sz w:val="28"/>
          <w:szCs w:val="28"/>
          <w:lang w:val="nl-NL"/>
        </w:rPr>
      </w:pPr>
      <w:r w:rsidRPr="00D55C4B">
        <w:rPr>
          <w:rFonts w:eastAsia="Calibri"/>
          <w:color w:val="000000"/>
          <w:sz w:val="28"/>
          <w:szCs w:val="28"/>
          <w:lang w:val="nl-NL"/>
        </w:rPr>
        <w:t>Trên cơ sở thành tựu đã đạt được của những năm học trước, n</w:t>
      </w:r>
      <w:r w:rsidRPr="00D55C4B">
        <w:rPr>
          <w:rFonts w:eastAsia="Calibri"/>
          <w:color w:val="000000"/>
          <w:sz w:val="28"/>
          <w:szCs w:val="28"/>
          <w:lang w:val="vi-VN"/>
        </w:rPr>
        <w:t>ăm học 20</w:t>
      </w:r>
      <w:r w:rsidRPr="00D55C4B">
        <w:rPr>
          <w:rFonts w:eastAsia="Calibri"/>
          <w:color w:val="000000"/>
          <w:sz w:val="28"/>
          <w:szCs w:val="28"/>
          <w:lang w:val="nl-NL"/>
        </w:rPr>
        <w:t>22</w:t>
      </w:r>
      <w:r w:rsidRPr="00D55C4B">
        <w:rPr>
          <w:rFonts w:eastAsia="Calibri"/>
          <w:color w:val="000000"/>
          <w:sz w:val="28"/>
          <w:szCs w:val="28"/>
          <w:lang w:val="vi-VN"/>
        </w:rPr>
        <w:t>-20</w:t>
      </w:r>
      <w:r w:rsidRPr="00D55C4B">
        <w:rPr>
          <w:rFonts w:eastAsia="Calibri"/>
          <w:color w:val="000000"/>
          <w:sz w:val="28"/>
          <w:szCs w:val="28"/>
          <w:lang w:val="nl-NL"/>
        </w:rPr>
        <w:t>23</w:t>
      </w:r>
      <w:r w:rsidRPr="00D55C4B">
        <w:rPr>
          <w:rFonts w:eastAsia="Calibri"/>
          <w:color w:val="000000"/>
          <w:sz w:val="28"/>
          <w:szCs w:val="28"/>
          <w:lang w:val="vi-VN"/>
        </w:rPr>
        <w:t xml:space="preserve">, tiếp tục </w:t>
      </w:r>
      <w:r w:rsidRPr="00D55C4B">
        <w:rPr>
          <w:rFonts w:eastAsia="Calibri"/>
          <w:color w:val="000000"/>
          <w:sz w:val="28"/>
          <w:szCs w:val="28"/>
          <w:lang w:val="nl-NL"/>
        </w:rPr>
        <w:t>rà soát nội dung tài liệu, tinh giản những nội dung dạy học</w:t>
      </w:r>
      <w:r w:rsidRPr="00D55C4B">
        <w:rPr>
          <w:rFonts w:eastAsia="Calibri"/>
          <w:color w:val="000000"/>
          <w:sz w:val="28"/>
          <w:szCs w:val="28"/>
          <w:lang w:val="vi-VN"/>
        </w:rPr>
        <w:t xml:space="preserve"> không phù hợp</w:t>
      </w:r>
      <w:r w:rsidRPr="00D55C4B">
        <w:rPr>
          <w:rFonts w:eastAsia="Calibri"/>
          <w:color w:val="000000"/>
          <w:sz w:val="28"/>
          <w:szCs w:val="28"/>
          <w:lang w:val="nl-NL"/>
        </w:rPr>
        <w:t>, bổ sung, cập nhật những thông tin mới, điều chỉnh phương pháp, kĩ thuật dạy học phù hợp. Chủ động tổ chức tập huấn, bồi dưỡng chuyên môn, hỗ trợ kĩ thuật dạy học cho các giáo viên được phân công dạy lớp 1</w:t>
      </w:r>
      <w:r w:rsidRPr="00D55C4B">
        <w:rPr>
          <w:rFonts w:eastAsia="Calibri"/>
          <w:color w:val="000000"/>
          <w:sz w:val="28"/>
          <w:szCs w:val="28"/>
          <w:lang w:val="vi-VN"/>
        </w:rPr>
        <w:t>,2</w:t>
      </w:r>
      <w:r w:rsidRPr="00D55C4B">
        <w:rPr>
          <w:rFonts w:eastAsia="Calibri"/>
          <w:color w:val="000000"/>
          <w:sz w:val="28"/>
          <w:szCs w:val="28"/>
          <w:lang w:val="nl-NL"/>
        </w:rPr>
        <w:t>,3 theo CTGDPT 2018.</w:t>
      </w:r>
    </w:p>
    <w:p w14:paraId="4BE865BA" w14:textId="77777777" w:rsidR="00A85017" w:rsidRDefault="00A85017" w:rsidP="00A85017">
      <w:pPr>
        <w:spacing w:line="288" w:lineRule="auto"/>
        <w:ind w:firstLine="567"/>
        <w:jc w:val="both"/>
        <w:rPr>
          <w:rFonts w:eastAsia="Calibri"/>
          <w:color w:val="000000"/>
          <w:sz w:val="28"/>
          <w:szCs w:val="28"/>
        </w:rPr>
      </w:pPr>
      <w:r w:rsidRPr="00D55C4B">
        <w:rPr>
          <w:rFonts w:eastAsia="Calibri"/>
          <w:color w:val="000000"/>
          <w:sz w:val="28"/>
          <w:szCs w:val="28"/>
          <w:lang w:val="vi-VN"/>
        </w:rPr>
        <w:t xml:space="preserve">Tiếp tục </w:t>
      </w:r>
      <w:r w:rsidRPr="00D55C4B">
        <w:rPr>
          <w:rFonts w:eastAsia="Calibri"/>
          <w:color w:val="000000"/>
          <w:sz w:val="28"/>
          <w:szCs w:val="28"/>
          <w:lang w:val="nl-NL"/>
        </w:rPr>
        <w:t>thực hiện</w:t>
      </w:r>
      <w:r w:rsidRPr="00D55C4B">
        <w:rPr>
          <w:rFonts w:eastAsia="Calibri"/>
          <w:color w:val="000000"/>
          <w:sz w:val="28"/>
          <w:szCs w:val="28"/>
          <w:lang w:val="vi-VN"/>
        </w:rPr>
        <w:t xml:space="preserve"> phương pháp “Bàn tay nặn bột”</w:t>
      </w:r>
      <w:r w:rsidRPr="00D55C4B">
        <w:rPr>
          <w:rFonts w:eastAsia="Calibri"/>
          <w:color w:val="000000"/>
          <w:sz w:val="28"/>
          <w:szCs w:val="28"/>
          <w:lang w:val="nl-NL"/>
        </w:rPr>
        <w:t xml:space="preserve"> </w:t>
      </w:r>
      <w:r w:rsidRPr="00D55C4B">
        <w:rPr>
          <w:rFonts w:eastAsia="Calibri"/>
          <w:color w:val="000000"/>
          <w:sz w:val="28"/>
          <w:szCs w:val="28"/>
          <w:lang w:val="vi-VN"/>
        </w:rPr>
        <w:t xml:space="preserve">theo Công văn số 3535/BGDĐT-GDTrH ngày 27/5/2013 </w:t>
      </w:r>
      <w:r w:rsidRPr="00D55C4B">
        <w:rPr>
          <w:rFonts w:eastAsia="Calibri"/>
          <w:color w:val="000000"/>
          <w:sz w:val="28"/>
          <w:szCs w:val="28"/>
          <w:lang w:val="nl-NL"/>
        </w:rPr>
        <w:t>của Bộ GDĐT</w:t>
      </w:r>
      <w:r w:rsidRPr="00D55C4B">
        <w:rPr>
          <w:rFonts w:eastAsia="Calibri"/>
          <w:color w:val="000000"/>
          <w:sz w:val="28"/>
          <w:szCs w:val="28"/>
          <w:lang w:val="vi-VN"/>
        </w:rPr>
        <w:t>.</w:t>
      </w:r>
    </w:p>
    <w:p w14:paraId="2D935CC6" w14:textId="77777777" w:rsidR="00A85017" w:rsidRPr="002A6F1F" w:rsidRDefault="00A85017" w:rsidP="00A85017">
      <w:pPr>
        <w:spacing w:line="288" w:lineRule="auto"/>
        <w:ind w:firstLine="567"/>
        <w:jc w:val="both"/>
        <w:rPr>
          <w:rFonts w:eastAsia="Calibri"/>
          <w:color w:val="000000"/>
          <w:sz w:val="28"/>
          <w:szCs w:val="28"/>
        </w:rPr>
      </w:pPr>
      <w:r w:rsidRPr="002A6F1F">
        <w:rPr>
          <w:bCs/>
          <w:sz w:val="28"/>
          <w:szCs w:val="28"/>
        </w:rPr>
        <w:t xml:space="preserve">Xây dựng </w:t>
      </w:r>
      <w:r w:rsidRPr="002A6F1F">
        <w:rPr>
          <w:bCs/>
          <w:sz w:val="28"/>
          <w:szCs w:val="28"/>
          <w:lang w:val="vi-VN"/>
        </w:rPr>
        <w:t xml:space="preserve">kế hoạch </w:t>
      </w:r>
      <w:r w:rsidRPr="002A6F1F">
        <w:rPr>
          <w:bCs/>
          <w:sz w:val="28"/>
          <w:szCs w:val="28"/>
        </w:rPr>
        <w:t xml:space="preserve">cụ thể tổ chức </w:t>
      </w:r>
      <w:r w:rsidRPr="002A6F1F">
        <w:rPr>
          <w:bCs/>
          <w:sz w:val="28"/>
          <w:szCs w:val="28"/>
          <w:lang w:val="vi-VN"/>
        </w:rPr>
        <w:t>bồi dưỡng học sinh giỏi, học sinh năng khiếu các môn học, hoạt động giáo dục, các kỹ năng mềm; phụ đạo học sinh yếu</w:t>
      </w:r>
      <w:r w:rsidRPr="002A6F1F">
        <w:rPr>
          <w:bCs/>
          <w:sz w:val="28"/>
          <w:szCs w:val="28"/>
        </w:rPr>
        <w:t xml:space="preserve"> theo quy định</w:t>
      </w:r>
      <w:r w:rsidRPr="002A6F1F">
        <w:rPr>
          <w:bCs/>
          <w:sz w:val="28"/>
          <w:szCs w:val="28"/>
          <w:lang w:val="vi-VN"/>
        </w:rPr>
        <w:t>.</w:t>
      </w:r>
      <w:r w:rsidRPr="002A6F1F">
        <w:rPr>
          <w:bCs/>
          <w:sz w:val="28"/>
          <w:szCs w:val="28"/>
        </w:rPr>
        <w:t xml:space="preserve"> Động viên, khuyến khích HS tham gia các cuộc th</w:t>
      </w:r>
      <w:r>
        <w:rPr>
          <w:bCs/>
          <w:sz w:val="28"/>
          <w:szCs w:val="28"/>
        </w:rPr>
        <w:t>i, sân chơi trí tuệ: Tr</w:t>
      </w:r>
      <w:r>
        <w:rPr>
          <w:bCs/>
          <w:sz w:val="28"/>
          <w:szCs w:val="28"/>
          <w:lang w:val="en-US"/>
        </w:rPr>
        <w:t>ạng</w:t>
      </w:r>
      <w:r>
        <w:rPr>
          <w:bCs/>
          <w:sz w:val="28"/>
          <w:szCs w:val="28"/>
        </w:rPr>
        <w:t xml:space="preserve"> nguyên nhí</w:t>
      </w:r>
      <w:r>
        <w:rPr>
          <w:bCs/>
          <w:sz w:val="28"/>
          <w:szCs w:val="28"/>
          <w:lang w:val="en-US"/>
        </w:rPr>
        <w:t>;</w:t>
      </w:r>
      <w:r w:rsidRPr="002A6F1F">
        <w:rPr>
          <w:bCs/>
          <w:sz w:val="28"/>
          <w:szCs w:val="28"/>
        </w:rPr>
        <w:t xml:space="preserve"> </w:t>
      </w:r>
      <w:r>
        <w:rPr>
          <w:bCs/>
          <w:sz w:val="28"/>
          <w:szCs w:val="28"/>
          <w:lang w:val="en-US"/>
        </w:rPr>
        <w:t>Đấu trường Toán học; Vì Thanh Oai giỏi Tiếng Anh lớp 3,4,5</w:t>
      </w:r>
      <w:r w:rsidRPr="002A6F1F">
        <w:rPr>
          <w:bCs/>
          <w:sz w:val="28"/>
          <w:szCs w:val="28"/>
        </w:rPr>
        <w:t>…(Nếu CMHS và HS có nhu cầu). Chủ động các giải pháp phát triển đội ngũ học sinh mũi nhọn, nâng cao chất lượng giáo dục đại trà.</w:t>
      </w:r>
    </w:p>
    <w:p w14:paraId="095AE75B" w14:textId="77777777" w:rsidR="00A85017" w:rsidRPr="00D55C4B" w:rsidRDefault="00A85017" w:rsidP="00A85017">
      <w:pPr>
        <w:spacing w:line="288" w:lineRule="auto"/>
        <w:ind w:firstLine="567"/>
        <w:jc w:val="both"/>
        <w:rPr>
          <w:rFonts w:eastAsia="Calibri"/>
          <w:b/>
          <w:i/>
          <w:color w:val="000000"/>
          <w:sz w:val="28"/>
          <w:szCs w:val="28"/>
          <w:lang w:val="vi-VN"/>
        </w:rPr>
      </w:pPr>
      <w:r w:rsidRPr="00D55C4B">
        <w:rPr>
          <w:rFonts w:eastAsia="Calibri"/>
          <w:b/>
          <w:i/>
          <w:color w:val="000000"/>
          <w:sz w:val="28"/>
          <w:szCs w:val="28"/>
          <w:lang w:val="vi-VN"/>
        </w:rPr>
        <w:t>1</w:t>
      </w:r>
      <w:r w:rsidRPr="00D55C4B">
        <w:rPr>
          <w:rFonts w:eastAsia="Calibri"/>
          <w:b/>
          <w:i/>
          <w:color w:val="000000"/>
          <w:sz w:val="28"/>
          <w:szCs w:val="28"/>
          <w:lang w:val="nl-NL"/>
        </w:rPr>
        <w:t xml:space="preserve">.2. Tiếp tục thực hiện đổi mới đánh giá học sinh tiểu học </w:t>
      </w:r>
    </w:p>
    <w:p w14:paraId="7F6A5636" w14:textId="77777777" w:rsidR="00A85017" w:rsidRPr="00D55C4B" w:rsidRDefault="00A85017" w:rsidP="00A85017">
      <w:pPr>
        <w:spacing w:line="288" w:lineRule="auto"/>
        <w:ind w:firstLine="567"/>
        <w:jc w:val="both"/>
        <w:rPr>
          <w:rFonts w:eastAsia="Calibri"/>
          <w:color w:val="000000"/>
          <w:spacing w:val="-6"/>
          <w:sz w:val="28"/>
          <w:szCs w:val="28"/>
          <w:lang w:val="vi-VN"/>
        </w:rPr>
      </w:pPr>
      <w:r w:rsidRPr="00D55C4B">
        <w:rPr>
          <w:rFonts w:eastAsia="Calibri"/>
          <w:color w:val="000000"/>
          <w:spacing w:val="-6"/>
          <w:sz w:val="28"/>
          <w:szCs w:val="28"/>
          <w:lang w:val="nl-NL"/>
        </w:rPr>
        <w:t>Tiếp tục thực hiện đổi mới đánh giá học sinh theo Thông tư số 30</w:t>
      </w:r>
      <w:r w:rsidRPr="00D55C4B">
        <w:rPr>
          <w:rFonts w:eastAsia="Calibri"/>
          <w:color w:val="000000"/>
          <w:spacing w:val="-6"/>
          <w:sz w:val="28"/>
          <w:szCs w:val="28"/>
          <w:lang w:val="vi-VN"/>
        </w:rPr>
        <w:t>/2014/TT-BGDĐT ngày 28/8/2014 và Thông tư số 22/2016/TT-BGDĐT ngày 22/9/2016 sửa đổi bổ sung một số điều của Quy định đánh giá học sinh tiểu học ban hành kèm theo Thông tư số 30/2014/TT-BGDĐT ngày 28/8/2014 của Bộ trưởng Bộ GDĐT (sau đây gọi chung là Thông tư 22) đối với học sinh lớp 4,5, thông tư 27 đối với lớp 1,2,3.</w:t>
      </w:r>
    </w:p>
    <w:p w14:paraId="2D7A52C0" w14:textId="77777777" w:rsidR="00A85017" w:rsidRDefault="00A85017" w:rsidP="00A85017">
      <w:pPr>
        <w:spacing w:line="288" w:lineRule="auto"/>
        <w:ind w:firstLine="567"/>
        <w:jc w:val="both"/>
        <w:rPr>
          <w:rFonts w:eastAsia="Calibri"/>
          <w:color w:val="000000"/>
          <w:sz w:val="28"/>
          <w:szCs w:val="28"/>
        </w:rPr>
      </w:pPr>
      <w:r w:rsidRPr="00D55C4B">
        <w:rPr>
          <w:rFonts w:eastAsia="Calibri"/>
          <w:color w:val="000000"/>
          <w:sz w:val="28"/>
          <w:szCs w:val="28"/>
          <w:lang w:val="vi-VN"/>
        </w:rPr>
        <w:t>Chỉ đạo tổ/nhóm chuyên môn xây dựng kế hoạch kiểm tra, đánh giá kết quả học tập của học sinh phù hợp với kế hoạch giáo dục từng môn học, hoạt động giáo dục của nhà trường theo định hướng phát triển năng lực, phẩm chất của học sinh.</w:t>
      </w:r>
      <w:r w:rsidRPr="00D55C4B">
        <w:rPr>
          <w:rFonts w:eastAsia="Calibri"/>
          <w:color w:val="000000"/>
          <w:sz w:val="28"/>
          <w:szCs w:val="28"/>
          <w:lang w:val="nl-NL"/>
        </w:rPr>
        <w:t xml:space="preserve"> </w:t>
      </w:r>
      <w:r w:rsidRPr="00D55C4B">
        <w:rPr>
          <w:rFonts w:eastAsia="Calibri"/>
          <w:color w:val="000000"/>
          <w:sz w:val="28"/>
          <w:szCs w:val="28"/>
          <w:lang w:val="vi-VN"/>
        </w:rPr>
        <w:t xml:space="preserve">Thực hiện đánh giá thường xuyên đối với tất cả học sinh bằng các hình thức khác nhau: đánh giá qua việc quan sát các hoạt động trên lớp; đánh giá qua hồ sơ học tập, vở hoặc sản phẩm học tập; đánh giá qua việc học sinh báo cáo kết quả thực hiện </w:t>
      </w:r>
      <w:r w:rsidRPr="00D55C4B">
        <w:rPr>
          <w:rFonts w:eastAsia="Calibri"/>
          <w:color w:val="000000"/>
          <w:sz w:val="28"/>
          <w:szCs w:val="28"/>
          <w:lang w:val="vi-VN"/>
        </w:rPr>
        <w:lastRenderedPageBreak/>
        <w:t xml:space="preserve">một dự án học tập, nghiên cứu khoa học kĩ thuật, báo cáo kết quả thực hành, thí nghiệm; đánh giá qua bài thuyết trình về kết quả thực hiện nhiệm vụ học tập. </w:t>
      </w:r>
    </w:p>
    <w:p w14:paraId="48C5506A" w14:textId="77777777" w:rsidR="00A85017" w:rsidRPr="002A6F1F" w:rsidRDefault="00A85017" w:rsidP="00A85017">
      <w:pPr>
        <w:spacing w:line="288" w:lineRule="auto"/>
        <w:ind w:firstLine="720"/>
        <w:jc w:val="both"/>
        <w:rPr>
          <w:sz w:val="28"/>
          <w:szCs w:val="28"/>
          <w:lang w:val="vi-VN"/>
        </w:rPr>
      </w:pPr>
      <w:r w:rsidRPr="002A6F1F">
        <w:rPr>
          <w:sz w:val="28"/>
          <w:szCs w:val="28"/>
          <w:lang w:val="vi-VN"/>
        </w:rPr>
        <w:t>Ban giám hiệu duyệt đề, đáp án các đề kiểm tra đảm bảo chính xác. Chỉ đạo giáo viên chủ nhiệm hoàn thiện hồ sơ đánh giá học sinh, bàn giao cho nhà trường theo đúng quy định.</w:t>
      </w:r>
    </w:p>
    <w:p w14:paraId="54AAC2FB" w14:textId="77777777" w:rsidR="00A85017" w:rsidRPr="002A6F1F" w:rsidRDefault="00A85017" w:rsidP="00A85017">
      <w:pPr>
        <w:pStyle w:val="NormalWeb"/>
        <w:shd w:val="clear" w:color="auto" w:fill="FFFFFF"/>
        <w:spacing w:before="0" w:beforeAutospacing="0" w:after="0" w:afterAutospacing="0" w:line="288" w:lineRule="auto"/>
        <w:jc w:val="both"/>
        <w:rPr>
          <w:sz w:val="28"/>
          <w:szCs w:val="28"/>
          <w:lang w:val="vi-VN"/>
        </w:rPr>
      </w:pPr>
      <w:r w:rsidRPr="002A6F1F">
        <w:rPr>
          <w:sz w:val="28"/>
          <w:szCs w:val="28"/>
          <w:lang w:val="vi-VN"/>
        </w:rPr>
        <w:t xml:space="preserve"> </w:t>
      </w:r>
      <w:r w:rsidRPr="002A6F1F">
        <w:rPr>
          <w:sz w:val="28"/>
          <w:szCs w:val="28"/>
          <w:lang w:val="vi-VN"/>
        </w:rPr>
        <w:tab/>
        <w:t xml:space="preserve">Riêng đối với HS lớp 5: Tổ chức coi, chấm bài kiểm tra có sự tham gia của giáo viên trường </w:t>
      </w:r>
      <w:r>
        <w:rPr>
          <w:sz w:val="28"/>
          <w:szCs w:val="28"/>
        </w:rPr>
        <w:t>THCS</w:t>
      </w:r>
      <w:r w:rsidRPr="002A6F1F">
        <w:rPr>
          <w:sz w:val="28"/>
          <w:szCs w:val="28"/>
          <w:lang w:val="vi-VN"/>
        </w:rPr>
        <w:t xml:space="preserve"> </w:t>
      </w:r>
      <w:r>
        <w:rPr>
          <w:sz w:val="28"/>
          <w:szCs w:val="28"/>
        </w:rPr>
        <w:t>Nguyễn Trực – Kim Bài</w:t>
      </w:r>
      <w:r w:rsidRPr="002A6F1F">
        <w:rPr>
          <w:sz w:val="28"/>
          <w:szCs w:val="28"/>
          <w:lang w:val="vi-VN"/>
        </w:rPr>
        <w:t xml:space="preserve"> (Trường sẽ nhận học sinh lớp 5 vào học lớp 6) đảm bảo khách quan. </w:t>
      </w:r>
    </w:p>
    <w:p w14:paraId="3606F42C" w14:textId="77777777" w:rsidR="00A85017" w:rsidRPr="002A6F1F" w:rsidRDefault="00A85017" w:rsidP="00A85017">
      <w:pPr>
        <w:pStyle w:val="NormalWeb"/>
        <w:shd w:val="clear" w:color="auto" w:fill="FFFFFF"/>
        <w:spacing w:before="0" w:beforeAutospacing="0" w:after="0" w:afterAutospacing="0" w:line="288" w:lineRule="auto"/>
        <w:ind w:firstLine="720"/>
        <w:jc w:val="both"/>
        <w:rPr>
          <w:sz w:val="28"/>
          <w:szCs w:val="28"/>
        </w:rPr>
      </w:pPr>
      <w:r w:rsidRPr="002D45E8">
        <w:rPr>
          <w:sz w:val="28"/>
          <w:szCs w:val="28"/>
          <w:lang w:val="vi-VN"/>
        </w:rPr>
        <w:t xml:space="preserve">Chỉ đạo giáo viên thực hiện việc bình xét khen thưởng học sinh cuối năm: đúng quy trình, khách quan. Có sự tham gia của các thành phần quy định. </w:t>
      </w:r>
    </w:p>
    <w:p w14:paraId="43D1FF6C" w14:textId="77777777" w:rsidR="00A85017" w:rsidRPr="002A6F1F" w:rsidRDefault="00A85017" w:rsidP="00A85017">
      <w:pPr>
        <w:spacing w:line="288" w:lineRule="auto"/>
        <w:ind w:firstLine="567"/>
        <w:jc w:val="both"/>
        <w:rPr>
          <w:rFonts w:eastAsia="Calibri"/>
          <w:color w:val="000000"/>
          <w:spacing w:val="-6"/>
          <w:sz w:val="28"/>
          <w:szCs w:val="28"/>
          <w:lang w:val="nl-NL"/>
        </w:rPr>
      </w:pPr>
      <w:r w:rsidRPr="002A6F1F">
        <w:rPr>
          <w:rFonts w:eastAsia="Calibri"/>
          <w:color w:val="000000"/>
          <w:spacing w:val="-6"/>
          <w:sz w:val="28"/>
          <w:szCs w:val="28"/>
          <w:lang w:val="nl-NL"/>
        </w:rPr>
        <w:t>Đẩy mạnh ứng dụng công nghệ thông tin trong dạy học và quản lí nhà trường.</w:t>
      </w:r>
    </w:p>
    <w:p w14:paraId="6A4097FE" w14:textId="77777777" w:rsidR="00A85017" w:rsidRPr="00D55C4B" w:rsidRDefault="00A85017" w:rsidP="00A85017">
      <w:pPr>
        <w:spacing w:line="288" w:lineRule="auto"/>
        <w:ind w:firstLine="567"/>
        <w:jc w:val="both"/>
        <w:rPr>
          <w:rFonts w:eastAsia="Calibri"/>
          <w:color w:val="000000"/>
          <w:spacing w:val="-6"/>
          <w:sz w:val="28"/>
          <w:szCs w:val="28"/>
          <w:lang w:val="nl-NL"/>
        </w:rPr>
      </w:pPr>
      <w:r w:rsidRPr="00D55C4B">
        <w:rPr>
          <w:rFonts w:eastAsia="Calibri"/>
          <w:color w:val="000000"/>
          <w:spacing w:val="-4"/>
          <w:sz w:val="28"/>
          <w:szCs w:val="28"/>
          <w:lang w:val="nl-NL"/>
        </w:rPr>
        <w:t>Thực hiện nghiêm túc việc bàn giao chất lượng giáo dục cuối năm học, kiên quyết không để học sinh “ngồi nhầm lớp”</w:t>
      </w:r>
      <w:r>
        <w:rPr>
          <w:rFonts w:eastAsia="Calibri"/>
          <w:color w:val="000000"/>
          <w:spacing w:val="-4"/>
          <w:sz w:val="28"/>
          <w:szCs w:val="28"/>
          <w:lang w:val="nl-NL"/>
        </w:rPr>
        <w:t>.</w:t>
      </w:r>
      <w:r w:rsidRPr="00D55C4B">
        <w:rPr>
          <w:rFonts w:eastAsia="Calibri"/>
          <w:color w:val="000000"/>
          <w:spacing w:val="-4"/>
          <w:sz w:val="28"/>
          <w:szCs w:val="28"/>
          <w:lang w:val="nl-NL"/>
        </w:rPr>
        <w:t xml:space="preserve"> </w:t>
      </w:r>
    </w:p>
    <w:p w14:paraId="4B13C93C" w14:textId="77777777" w:rsidR="00A85017" w:rsidRPr="00D55C4B" w:rsidRDefault="00A85017" w:rsidP="00A85017">
      <w:pPr>
        <w:spacing w:line="288" w:lineRule="auto"/>
        <w:ind w:firstLine="567"/>
        <w:jc w:val="both"/>
        <w:rPr>
          <w:rFonts w:eastAsia="Calibri"/>
          <w:b/>
          <w:i/>
          <w:color w:val="000000"/>
          <w:spacing w:val="-6"/>
          <w:sz w:val="28"/>
          <w:szCs w:val="28"/>
          <w:lang w:val="nl-NL"/>
        </w:rPr>
      </w:pPr>
      <w:r w:rsidRPr="00D55C4B">
        <w:rPr>
          <w:rFonts w:eastAsia="Calibri"/>
          <w:b/>
          <w:i/>
          <w:color w:val="000000"/>
          <w:sz w:val="28"/>
          <w:szCs w:val="28"/>
          <w:lang w:val="vi-VN"/>
        </w:rPr>
        <w:t>1</w:t>
      </w:r>
      <w:r w:rsidRPr="00D55C4B">
        <w:rPr>
          <w:rFonts w:eastAsia="Calibri"/>
          <w:b/>
          <w:i/>
          <w:color w:val="000000"/>
          <w:sz w:val="28"/>
          <w:szCs w:val="28"/>
          <w:lang w:val="nl-NL"/>
        </w:rPr>
        <w:t xml:space="preserve">.3. </w:t>
      </w:r>
      <w:r w:rsidRPr="00D55C4B">
        <w:rPr>
          <w:rFonts w:eastAsia="Calibri"/>
          <w:b/>
          <w:i/>
          <w:color w:val="000000"/>
          <w:sz w:val="28"/>
          <w:szCs w:val="28"/>
          <w:lang w:val="vi-VN"/>
        </w:rPr>
        <w:t>Đa dạng hóa các hình thức tổ chức dạy học, gắn giáo dục nhà trường với thực tiễn cuộc sống</w:t>
      </w:r>
    </w:p>
    <w:p w14:paraId="511BD418" w14:textId="77777777" w:rsidR="00A85017" w:rsidRPr="00D55C4B" w:rsidRDefault="00A85017" w:rsidP="00A85017">
      <w:pPr>
        <w:spacing w:line="288" w:lineRule="auto"/>
        <w:ind w:firstLine="567"/>
        <w:jc w:val="both"/>
        <w:rPr>
          <w:rFonts w:eastAsia="Calibri"/>
          <w:color w:val="000000"/>
          <w:sz w:val="28"/>
          <w:szCs w:val="28"/>
          <w:lang w:val="nl-NL"/>
        </w:rPr>
      </w:pPr>
      <w:r w:rsidRPr="00D55C4B">
        <w:rPr>
          <w:rFonts w:eastAsia="Calibri"/>
          <w:color w:val="000000"/>
          <w:sz w:val="28"/>
          <w:szCs w:val="28"/>
          <w:lang w:val="vi-VN"/>
        </w:rPr>
        <w:t>Thực hiện dạy học gắn kết giữa lí thuyết với thực hành</w:t>
      </w:r>
      <w:r w:rsidRPr="00D55C4B">
        <w:rPr>
          <w:rFonts w:eastAsia="Calibri"/>
          <w:color w:val="000000"/>
          <w:sz w:val="28"/>
          <w:szCs w:val="28"/>
          <w:lang w:val="nl-NL"/>
        </w:rPr>
        <w:t>; t</w:t>
      </w:r>
      <w:r w:rsidRPr="00D55C4B">
        <w:rPr>
          <w:rFonts w:eastAsia="Calibri"/>
          <w:color w:val="000000"/>
          <w:sz w:val="28"/>
          <w:szCs w:val="28"/>
          <w:lang w:val="vi-VN"/>
        </w:rPr>
        <w:t>ăng cường các hoạt động trải nghiệm, vận dụng kiến thức vào thực tế cuộc sống của học sinh</w:t>
      </w:r>
      <w:r w:rsidRPr="00D55C4B">
        <w:rPr>
          <w:rFonts w:eastAsia="Calibri"/>
          <w:color w:val="000000"/>
          <w:sz w:val="28"/>
          <w:szCs w:val="28"/>
          <w:lang w:val="nl-NL"/>
        </w:rPr>
        <w:t>.</w:t>
      </w:r>
    </w:p>
    <w:p w14:paraId="33A479A2" w14:textId="77777777" w:rsidR="00A85017" w:rsidRPr="00D55C4B" w:rsidRDefault="00A85017" w:rsidP="00A85017">
      <w:pPr>
        <w:spacing w:line="288" w:lineRule="auto"/>
        <w:ind w:firstLine="567"/>
        <w:jc w:val="both"/>
        <w:rPr>
          <w:rFonts w:eastAsia="Calibri"/>
          <w:color w:val="000000"/>
          <w:spacing w:val="-6"/>
          <w:sz w:val="28"/>
          <w:szCs w:val="28"/>
          <w:lang w:val="nl-NL"/>
        </w:rPr>
      </w:pPr>
      <w:r w:rsidRPr="00D55C4B">
        <w:rPr>
          <w:rFonts w:eastAsia="Calibri"/>
          <w:color w:val="000000"/>
          <w:sz w:val="28"/>
          <w:szCs w:val="28"/>
          <w:lang w:val="nl-NL"/>
        </w:rPr>
        <w:t>Chú trọng tổ chức</w:t>
      </w:r>
      <w:r w:rsidRPr="00D55C4B">
        <w:rPr>
          <w:rFonts w:eastAsia="Calibri"/>
          <w:color w:val="000000"/>
          <w:sz w:val="28"/>
          <w:szCs w:val="28"/>
          <w:lang w:val="vi-VN"/>
        </w:rPr>
        <w:t xml:space="preserve"> bài thể dục buổi sáng, bài thể dục giữa giờ và bài thể dục chống mệt mỏi theo quy định</w:t>
      </w:r>
      <w:r w:rsidRPr="00D55C4B">
        <w:rPr>
          <w:rFonts w:eastAsia="Calibri"/>
          <w:color w:val="000000"/>
          <w:sz w:val="28"/>
          <w:szCs w:val="28"/>
          <w:lang w:val="nl-NL"/>
        </w:rPr>
        <w:t>.</w:t>
      </w:r>
    </w:p>
    <w:p w14:paraId="47DAF852" w14:textId="77777777" w:rsidR="00A85017" w:rsidRDefault="00A85017" w:rsidP="00A85017">
      <w:pPr>
        <w:spacing w:line="288" w:lineRule="auto"/>
        <w:ind w:firstLine="567"/>
        <w:jc w:val="both"/>
        <w:rPr>
          <w:rFonts w:eastAsia="Calibri"/>
          <w:color w:val="000000"/>
          <w:sz w:val="28"/>
          <w:szCs w:val="28"/>
        </w:rPr>
      </w:pPr>
      <w:r w:rsidRPr="00D55C4B">
        <w:rPr>
          <w:rFonts w:eastAsia="Calibri"/>
          <w:color w:val="000000"/>
          <w:sz w:val="28"/>
          <w:szCs w:val="28"/>
          <w:lang w:val="nl-NL"/>
        </w:rPr>
        <w:t>Thực hiện dạy l</w:t>
      </w:r>
      <w:r w:rsidRPr="00D55C4B">
        <w:rPr>
          <w:rFonts w:eastAsia="Calibri"/>
          <w:color w:val="000000"/>
          <w:sz w:val="28"/>
          <w:szCs w:val="28"/>
          <w:lang w:val="vi-VN"/>
        </w:rPr>
        <w:t xml:space="preserve">ồng ghép, tích hợp giáo dục đạo đức, </w:t>
      </w:r>
      <w:r w:rsidRPr="00D55C4B">
        <w:rPr>
          <w:rFonts w:eastAsia="Calibri"/>
          <w:color w:val="000000"/>
          <w:sz w:val="28"/>
          <w:szCs w:val="28"/>
          <w:lang w:val="nl-NL"/>
        </w:rPr>
        <w:t>nhân cách</w:t>
      </w:r>
      <w:r w:rsidRPr="00D55C4B">
        <w:rPr>
          <w:rFonts w:eastAsia="Calibri"/>
          <w:color w:val="000000"/>
          <w:sz w:val="28"/>
          <w:szCs w:val="28"/>
          <w:lang w:val="vi-VN"/>
        </w:rPr>
        <w:t xml:space="preserve">; giáo dục </w:t>
      </w:r>
      <w:r w:rsidRPr="00D55C4B">
        <w:rPr>
          <w:rFonts w:eastAsia="Calibri"/>
          <w:color w:val="000000"/>
          <w:sz w:val="28"/>
          <w:szCs w:val="28"/>
          <w:lang w:val="nl-NL"/>
        </w:rPr>
        <w:t>q</w:t>
      </w:r>
      <w:r w:rsidRPr="00D55C4B">
        <w:rPr>
          <w:rFonts w:eastAsia="Calibri"/>
          <w:color w:val="000000"/>
          <w:sz w:val="28"/>
          <w:szCs w:val="28"/>
          <w:lang w:val="vi-VN"/>
        </w:rPr>
        <w:t>uốc phòng và</w:t>
      </w:r>
      <w:r w:rsidRPr="00D55C4B">
        <w:rPr>
          <w:rFonts w:eastAsia="Calibri"/>
          <w:color w:val="000000"/>
          <w:sz w:val="28"/>
          <w:szCs w:val="28"/>
          <w:lang w:val="nl-NL"/>
        </w:rPr>
        <w:t xml:space="preserve"> a</w:t>
      </w:r>
      <w:r w:rsidRPr="00D55C4B">
        <w:rPr>
          <w:rFonts w:eastAsia="Calibri"/>
          <w:color w:val="000000"/>
          <w:sz w:val="28"/>
          <w:szCs w:val="28"/>
          <w:lang w:val="vi-VN"/>
        </w:rPr>
        <w:t>n ninh; giáo dục pháp luật; giáo dục nhận thức về quyền và bổn phận của trẻ em; bình đẳng giới; phòng chống tai nạn thương tích; …</w:t>
      </w:r>
    </w:p>
    <w:p w14:paraId="36752BAB" w14:textId="77777777" w:rsidR="00A85017" w:rsidRDefault="00A85017" w:rsidP="00A85017">
      <w:pPr>
        <w:spacing w:line="288" w:lineRule="auto"/>
        <w:ind w:firstLine="567"/>
        <w:jc w:val="both"/>
        <w:rPr>
          <w:sz w:val="28"/>
          <w:szCs w:val="28"/>
        </w:rPr>
      </w:pPr>
      <w:r w:rsidRPr="00EB3520">
        <w:rPr>
          <w:sz w:val="28"/>
          <w:szCs w:val="28"/>
          <w:lang w:val="vi-VN"/>
        </w:rPr>
        <w:t>Chú trọng việc hướng dẫn học sinh xây dựng các chủ đề, dự án học tập, bài luận, bài bình, tranh vẽ, viết chuyện... gắn với các vấn đề thực tiễn, hoạt động giáo dục, các vấn đề đang diễn ra trong xã hội</w:t>
      </w:r>
      <w:r>
        <w:rPr>
          <w:sz w:val="28"/>
          <w:szCs w:val="28"/>
        </w:rPr>
        <w:t>.</w:t>
      </w:r>
    </w:p>
    <w:p w14:paraId="48191CB5" w14:textId="77777777" w:rsidR="00A85017" w:rsidRDefault="00A85017" w:rsidP="00A85017">
      <w:pPr>
        <w:spacing w:line="288" w:lineRule="auto"/>
        <w:ind w:firstLine="567"/>
        <w:jc w:val="both"/>
        <w:rPr>
          <w:sz w:val="28"/>
          <w:szCs w:val="28"/>
        </w:rPr>
      </w:pPr>
      <w:r>
        <w:rPr>
          <w:sz w:val="28"/>
          <w:szCs w:val="28"/>
        </w:rPr>
        <w:t>Khuyến khích phụ huynh tham gia các dự án cùng con.</w:t>
      </w:r>
    </w:p>
    <w:p w14:paraId="066F2094" w14:textId="77777777" w:rsidR="00A85017" w:rsidRDefault="00A85017" w:rsidP="00A85017">
      <w:pPr>
        <w:spacing w:line="288" w:lineRule="auto"/>
        <w:ind w:firstLine="567"/>
        <w:jc w:val="both"/>
        <w:rPr>
          <w:sz w:val="28"/>
          <w:szCs w:val="28"/>
        </w:rPr>
      </w:pPr>
      <w:r>
        <w:rPr>
          <w:sz w:val="28"/>
          <w:szCs w:val="28"/>
        </w:rPr>
        <w:t>Thay đổi không gian, môi trường học tập (học ngoài thiên nhiên, tham quan làng nghề, mô hình lớp học đảo ngược, …)</w:t>
      </w:r>
    </w:p>
    <w:p w14:paraId="7041728E" w14:textId="77777777" w:rsidR="00A85017" w:rsidRDefault="00A85017" w:rsidP="00A85017">
      <w:pPr>
        <w:spacing w:line="288" w:lineRule="auto"/>
        <w:ind w:firstLine="567"/>
        <w:jc w:val="both"/>
        <w:rPr>
          <w:sz w:val="28"/>
          <w:szCs w:val="28"/>
        </w:rPr>
      </w:pPr>
      <w:r>
        <w:rPr>
          <w:sz w:val="28"/>
          <w:szCs w:val="28"/>
        </w:rPr>
        <w:t>Chủ động, linh hoạt trong việc thiết kế kế hoạch bài dạy, trau dồi kĩ năng</w:t>
      </w:r>
    </w:p>
    <w:p w14:paraId="19D4928C" w14:textId="77777777" w:rsidR="00A85017" w:rsidRDefault="00A85017" w:rsidP="00A85017">
      <w:pPr>
        <w:spacing w:line="288" w:lineRule="auto"/>
        <w:jc w:val="both"/>
        <w:rPr>
          <w:sz w:val="28"/>
          <w:szCs w:val="28"/>
        </w:rPr>
      </w:pPr>
      <w:r>
        <w:rPr>
          <w:sz w:val="28"/>
          <w:szCs w:val="28"/>
        </w:rPr>
        <w:t xml:space="preserve">sử dụng công nghệ thông tin trong việc thiết kế bài giảng Powerpoint, các game </w:t>
      </w:r>
    </w:p>
    <w:p w14:paraId="0B06BA23" w14:textId="77777777" w:rsidR="00A85017" w:rsidRPr="00EB3520" w:rsidRDefault="00A85017" w:rsidP="00A85017">
      <w:pPr>
        <w:spacing w:line="288" w:lineRule="auto"/>
        <w:jc w:val="both"/>
        <w:rPr>
          <w:sz w:val="28"/>
          <w:szCs w:val="28"/>
        </w:rPr>
      </w:pPr>
      <w:r>
        <w:rPr>
          <w:sz w:val="28"/>
          <w:szCs w:val="28"/>
        </w:rPr>
        <w:t>show, sử dụng các phần mêm khi dạy trực tuyến (trong trường hợp HS phải học Online do dịch bệnh).</w:t>
      </w:r>
    </w:p>
    <w:p w14:paraId="1C1F89D0" w14:textId="77777777" w:rsidR="00A85017" w:rsidRPr="00D55C4B" w:rsidRDefault="00A85017" w:rsidP="00A85017">
      <w:pPr>
        <w:spacing w:line="288" w:lineRule="auto"/>
        <w:ind w:firstLine="567"/>
        <w:jc w:val="both"/>
        <w:rPr>
          <w:rFonts w:eastAsia="Calibri"/>
          <w:b/>
          <w:i/>
          <w:color w:val="000000"/>
          <w:sz w:val="28"/>
          <w:szCs w:val="28"/>
          <w:lang w:val="vi-VN"/>
        </w:rPr>
      </w:pPr>
      <w:r w:rsidRPr="00D55C4B">
        <w:rPr>
          <w:rFonts w:eastAsia="Calibri"/>
          <w:b/>
          <w:i/>
          <w:color w:val="000000"/>
          <w:sz w:val="28"/>
          <w:szCs w:val="28"/>
          <w:lang w:val="vi-VN"/>
        </w:rPr>
        <w:t>1.4. Thực hiện sinh hoạt chuyên môn</w:t>
      </w:r>
    </w:p>
    <w:p w14:paraId="00F6B3C7" w14:textId="77777777" w:rsidR="00A85017" w:rsidRDefault="00A85017" w:rsidP="00A85017">
      <w:pPr>
        <w:spacing w:line="288" w:lineRule="auto"/>
        <w:ind w:firstLine="567"/>
        <w:jc w:val="both"/>
        <w:rPr>
          <w:rFonts w:eastAsia="Calibri"/>
          <w:color w:val="000000"/>
          <w:sz w:val="28"/>
          <w:szCs w:val="28"/>
        </w:rPr>
      </w:pPr>
      <w:r w:rsidRPr="00D55C4B">
        <w:rPr>
          <w:rFonts w:eastAsia="Calibri"/>
          <w:color w:val="000000"/>
          <w:sz w:val="28"/>
          <w:szCs w:val="28"/>
          <w:lang w:val="vi-VN"/>
        </w:rPr>
        <w:t xml:space="preserve">Các tổ chuyên môn xây dựng kế hoạch giảng dạy, sinh hoạt chuyên môn </w:t>
      </w:r>
    </w:p>
    <w:p w14:paraId="135B8A26" w14:textId="77777777" w:rsidR="00A85017" w:rsidRPr="00D55C4B" w:rsidRDefault="00A85017" w:rsidP="00A85017">
      <w:pPr>
        <w:spacing w:line="288" w:lineRule="auto"/>
        <w:jc w:val="both"/>
        <w:rPr>
          <w:rFonts w:eastAsia="Calibri"/>
          <w:color w:val="000000"/>
          <w:sz w:val="28"/>
          <w:szCs w:val="28"/>
          <w:lang w:val="vi-VN"/>
        </w:rPr>
      </w:pPr>
      <w:r w:rsidRPr="00D55C4B">
        <w:rPr>
          <w:rFonts w:eastAsia="Calibri"/>
          <w:color w:val="000000"/>
          <w:sz w:val="28"/>
          <w:szCs w:val="28"/>
          <w:lang w:val="vi-VN"/>
        </w:rPr>
        <w:t>theo hướng nghiên cứu bài học 2 tuần/lần.</w:t>
      </w:r>
    </w:p>
    <w:p w14:paraId="39CF97C4" w14:textId="77777777" w:rsidR="00A85017" w:rsidRPr="00D55C4B" w:rsidRDefault="00A85017" w:rsidP="00A85017">
      <w:pPr>
        <w:spacing w:line="288" w:lineRule="auto"/>
        <w:ind w:firstLine="567"/>
        <w:jc w:val="both"/>
        <w:rPr>
          <w:rFonts w:eastAsia="Calibri"/>
          <w:color w:val="000000"/>
          <w:sz w:val="28"/>
          <w:szCs w:val="28"/>
          <w:lang w:val="vi-VN"/>
        </w:rPr>
      </w:pPr>
      <w:r w:rsidRPr="00D55C4B">
        <w:rPr>
          <w:rFonts w:eastAsia="Calibri"/>
          <w:color w:val="000000"/>
          <w:sz w:val="28"/>
          <w:szCs w:val="28"/>
          <w:lang w:val="vi-VN"/>
        </w:rPr>
        <w:t>Phân công giáo viên phụ trách môn học.</w:t>
      </w:r>
    </w:p>
    <w:p w14:paraId="6BFE15E0" w14:textId="77777777" w:rsidR="00A85017" w:rsidRPr="00D55C4B" w:rsidRDefault="00A85017" w:rsidP="00A85017">
      <w:pPr>
        <w:spacing w:line="288" w:lineRule="auto"/>
        <w:ind w:firstLine="567"/>
        <w:jc w:val="both"/>
        <w:rPr>
          <w:rFonts w:eastAsia="Calibri"/>
          <w:color w:val="000000"/>
          <w:spacing w:val="-6"/>
          <w:sz w:val="28"/>
          <w:szCs w:val="28"/>
          <w:lang w:val="vi-VN"/>
        </w:rPr>
      </w:pPr>
      <w:r w:rsidRPr="00D55C4B">
        <w:rPr>
          <w:rFonts w:eastAsia="Calibri"/>
          <w:color w:val="000000"/>
          <w:spacing w:val="-6"/>
          <w:sz w:val="28"/>
          <w:szCs w:val="28"/>
          <w:lang w:val="vi-VN"/>
        </w:rPr>
        <w:t>Tổ chức các chuyên đề tất cả các môn học trong tháng 8.</w:t>
      </w:r>
    </w:p>
    <w:p w14:paraId="0D9A2877" w14:textId="77777777" w:rsidR="00A85017" w:rsidRPr="00D55C4B" w:rsidRDefault="00A85017" w:rsidP="00A85017">
      <w:pPr>
        <w:spacing w:line="288" w:lineRule="auto"/>
        <w:ind w:firstLine="567"/>
        <w:jc w:val="both"/>
        <w:rPr>
          <w:rFonts w:eastAsia="Calibri"/>
          <w:color w:val="000000"/>
          <w:sz w:val="28"/>
          <w:szCs w:val="28"/>
          <w:lang w:val="vi-VN"/>
        </w:rPr>
      </w:pPr>
      <w:r w:rsidRPr="00D55C4B">
        <w:rPr>
          <w:rFonts w:eastAsia="Calibri"/>
          <w:color w:val="000000"/>
          <w:sz w:val="28"/>
          <w:szCs w:val="28"/>
          <w:lang w:val="vi-VN"/>
        </w:rPr>
        <w:t xml:space="preserve">Dự giờ thống nhất chuyên môn trong tổ, với các tổ khác, sinh hoạt theo cụm </w:t>
      </w:r>
      <w:r w:rsidRPr="00D55C4B">
        <w:rPr>
          <w:rFonts w:eastAsia="Calibri"/>
          <w:color w:val="000000"/>
          <w:sz w:val="28"/>
          <w:szCs w:val="28"/>
          <w:lang w:val="vi-VN"/>
        </w:rPr>
        <w:lastRenderedPageBreak/>
        <w:t>trường.</w:t>
      </w:r>
    </w:p>
    <w:p w14:paraId="6E0F1AE5" w14:textId="77777777" w:rsidR="00A85017" w:rsidRPr="000537F4" w:rsidRDefault="00A85017" w:rsidP="00A85017">
      <w:pPr>
        <w:spacing w:line="288" w:lineRule="auto"/>
        <w:ind w:firstLine="567"/>
        <w:jc w:val="both"/>
        <w:rPr>
          <w:rFonts w:eastAsia="Calibri"/>
          <w:color w:val="000000"/>
          <w:spacing w:val="-6"/>
          <w:sz w:val="28"/>
          <w:szCs w:val="28"/>
          <w:lang w:val="vi-VN"/>
        </w:rPr>
      </w:pPr>
      <w:r w:rsidRPr="000537F4">
        <w:rPr>
          <w:rFonts w:eastAsia="Calibri"/>
          <w:color w:val="000000"/>
          <w:spacing w:val="-6"/>
          <w:sz w:val="28"/>
          <w:szCs w:val="28"/>
          <w:lang w:val="vi-VN"/>
        </w:rPr>
        <w:t>Thành lập Ban chuyên môn giúp đỡ, giải đáp các vướng mắc cho đồng nghiệp.</w:t>
      </w:r>
    </w:p>
    <w:p w14:paraId="5487AFD6" w14:textId="77777777" w:rsidR="00A85017" w:rsidRPr="00D55C4B" w:rsidRDefault="00A85017" w:rsidP="00A85017">
      <w:pPr>
        <w:spacing w:line="288" w:lineRule="auto"/>
        <w:ind w:firstLine="567"/>
        <w:jc w:val="both"/>
        <w:rPr>
          <w:rFonts w:eastAsia="Calibri"/>
          <w:color w:val="000000"/>
          <w:spacing w:val="-6"/>
          <w:sz w:val="28"/>
          <w:szCs w:val="28"/>
          <w:lang w:val="vi-VN"/>
        </w:rPr>
      </w:pPr>
      <w:r w:rsidRPr="00D55C4B">
        <w:rPr>
          <w:rFonts w:eastAsia="Calibri"/>
          <w:b/>
          <w:color w:val="000000"/>
          <w:spacing w:val="-6"/>
          <w:sz w:val="28"/>
          <w:szCs w:val="28"/>
          <w:lang w:val="vi-VN"/>
        </w:rPr>
        <w:t>2</w:t>
      </w:r>
      <w:r w:rsidRPr="00D55C4B">
        <w:rPr>
          <w:rFonts w:eastAsia="Calibri"/>
          <w:b/>
          <w:color w:val="000000"/>
          <w:spacing w:val="-6"/>
          <w:sz w:val="28"/>
          <w:szCs w:val="28"/>
          <w:lang w:val="nl-NL"/>
        </w:rPr>
        <w:t xml:space="preserve">. Nâng cao chất lượng dạy học Ngoại ngữ và Tin học  </w:t>
      </w:r>
    </w:p>
    <w:p w14:paraId="74718D44" w14:textId="77777777" w:rsidR="00A85017" w:rsidRPr="00D55C4B" w:rsidRDefault="00A85017" w:rsidP="00A85017">
      <w:pPr>
        <w:spacing w:line="288" w:lineRule="auto"/>
        <w:ind w:firstLine="567"/>
        <w:jc w:val="both"/>
        <w:rPr>
          <w:rFonts w:eastAsia="Calibri"/>
          <w:b/>
          <w:i/>
          <w:color w:val="000000"/>
          <w:spacing w:val="-6"/>
          <w:sz w:val="28"/>
          <w:szCs w:val="28"/>
          <w:lang w:val="vi-VN"/>
        </w:rPr>
      </w:pPr>
      <w:r w:rsidRPr="00D55C4B">
        <w:rPr>
          <w:rFonts w:eastAsia="Calibri"/>
          <w:b/>
          <w:i/>
          <w:color w:val="000000"/>
          <w:sz w:val="28"/>
          <w:szCs w:val="28"/>
          <w:lang w:val="vi-VN"/>
        </w:rPr>
        <w:t>2</w:t>
      </w:r>
      <w:r w:rsidRPr="00D55C4B">
        <w:rPr>
          <w:rFonts w:eastAsia="Calibri"/>
          <w:b/>
          <w:i/>
          <w:color w:val="000000"/>
          <w:sz w:val="28"/>
          <w:szCs w:val="28"/>
          <w:lang w:val="nl-NL"/>
        </w:rPr>
        <w:t>.1. Dạy học ngoại ngữ (tiếng Anh)</w:t>
      </w:r>
    </w:p>
    <w:p w14:paraId="43455274" w14:textId="77777777" w:rsidR="00A85017" w:rsidRPr="008A0BFD" w:rsidRDefault="00A85017" w:rsidP="00A85017">
      <w:pPr>
        <w:spacing w:line="288" w:lineRule="auto"/>
        <w:ind w:firstLine="567"/>
        <w:jc w:val="both"/>
        <w:rPr>
          <w:rFonts w:eastAsia="Calibri"/>
          <w:sz w:val="28"/>
          <w:szCs w:val="28"/>
          <w:lang w:val="vi-VN"/>
        </w:rPr>
      </w:pPr>
      <w:r w:rsidRPr="008A0BFD">
        <w:rPr>
          <w:rFonts w:eastAsia="Calibri"/>
          <w:sz w:val="28"/>
          <w:szCs w:val="28"/>
          <w:lang w:val="vi-VN"/>
        </w:rPr>
        <w:t>Triển khai dạy học môn tiếng Anh tiểu học đủ thời lượng 4 tiết/tuần cho100% họ</w:t>
      </w:r>
      <w:r>
        <w:rPr>
          <w:rFonts w:eastAsia="Calibri"/>
          <w:sz w:val="28"/>
          <w:szCs w:val="28"/>
          <w:lang w:val="vi-VN"/>
        </w:rPr>
        <w:t xml:space="preserve">c sinh </w:t>
      </w:r>
      <w:r w:rsidRPr="008A0BFD">
        <w:rPr>
          <w:rFonts w:eastAsia="Calibri"/>
          <w:sz w:val="28"/>
          <w:szCs w:val="28"/>
          <w:lang w:val="vi-VN"/>
        </w:rPr>
        <w:t xml:space="preserve"> lớ</w:t>
      </w:r>
      <w:r>
        <w:rPr>
          <w:rFonts w:eastAsia="Calibri"/>
          <w:sz w:val="28"/>
          <w:szCs w:val="28"/>
          <w:lang w:val="vi-VN"/>
        </w:rPr>
        <w:t>p 3</w:t>
      </w:r>
      <w:r>
        <w:rPr>
          <w:rFonts w:eastAsia="Calibri"/>
          <w:sz w:val="28"/>
          <w:szCs w:val="28"/>
          <w:lang w:val="en-US"/>
        </w:rPr>
        <w:t>; 2 tiết/tuần cho 100% học sinh lớp</w:t>
      </w:r>
      <w:r w:rsidRPr="008A0BFD">
        <w:rPr>
          <w:rFonts w:eastAsia="Calibri"/>
          <w:sz w:val="28"/>
          <w:szCs w:val="28"/>
          <w:lang w:val="vi-VN"/>
        </w:rPr>
        <w:t xml:space="preserve"> 4, 5; tổ chức dạy học tiếng Anh tự chọn cho 100% học sinh lớp 1 và lớp 2.</w:t>
      </w:r>
    </w:p>
    <w:p w14:paraId="55790395" w14:textId="77777777" w:rsidR="00A85017" w:rsidRPr="00D55C4B" w:rsidRDefault="00A85017" w:rsidP="00A85017">
      <w:pPr>
        <w:spacing w:line="288" w:lineRule="auto"/>
        <w:ind w:firstLine="567"/>
        <w:jc w:val="both"/>
        <w:rPr>
          <w:rFonts w:eastAsia="Calibri"/>
          <w:color w:val="000000"/>
          <w:spacing w:val="-6"/>
          <w:sz w:val="28"/>
          <w:szCs w:val="28"/>
          <w:lang w:val="vi-VN"/>
        </w:rPr>
      </w:pPr>
      <w:r w:rsidRPr="00D55C4B">
        <w:rPr>
          <w:rFonts w:eastAsia="Calibri"/>
          <w:color w:val="000000"/>
          <w:sz w:val="28"/>
          <w:szCs w:val="28"/>
          <w:lang w:val="vi-VN"/>
        </w:rPr>
        <w:t>Thực hiện kiểm tra đánh giá theo quy định của Thông tư 22, thông tư 27; chú trọng thực hiện đánh giá thường xuyên; bài kiểm tra định kì cần đánh giá đủ cả 4 kĩ năng nghe, nói, đọc, viết.</w:t>
      </w:r>
    </w:p>
    <w:p w14:paraId="1E8B43FF" w14:textId="77777777" w:rsidR="00A85017" w:rsidRPr="00D55C4B" w:rsidRDefault="00A85017" w:rsidP="00A85017">
      <w:pPr>
        <w:spacing w:line="288" w:lineRule="auto"/>
        <w:ind w:firstLine="567"/>
        <w:jc w:val="both"/>
        <w:rPr>
          <w:rFonts w:eastAsia="Calibri"/>
          <w:b/>
          <w:i/>
          <w:color w:val="000000"/>
          <w:spacing w:val="-6"/>
          <w:sz w:val="28"/>
          <w:szCs w:val="28"/>
          <w:lang w:val="vi-VN"/>
        </w:rPr>
      </w:pPr>
      <w:r w:rsidRPr="00D55C4B">
        <w:rPr>
          <w:rFonts w:eastAsia="Calibri"/>
          <w:b/>
          <w:i/>
          <w:color w:val="000000"/>
          <w:sz w:val="28"/>
          <w:szCs w:val="28"/>
          <w:lang w:val="vi-VN"/>
        </w:rPr>
        <w:t>2.2. Dạy học môn Tin học và tổ chức hoạt động giáo dục tin học</w:t>
      </w:r>
    </w:p>
    <w:p w14:paraId="5FBC5172" w14:textId="77777777" w:rsidR="00A85017" w:rsidRPr="00D55C4B" w:rsidRDefault="00A85017" w:rsidP="00A85017">
      <w:pPr>
        <w:spacing w:line="288" w:lineRule="auto"/>
        <w:ind w:firstLine="567"/>
        <w:jc w:val="both"/>
        <w:rPr>
          <w:rFonts w:eastAsia="Calibri"/>
          <w:color w:val="000000"/>
          <w:spacing w:val="-6"/>
          <w:sz w:val="28"/>
          <w:szCs w:val="28"/>
          <w:lang w:val="vi-VN"/>
        </w:rPr>
      </w:pPr>
      <w:r w:rsidRPr="00D55C4B">
        <w:rPr>
          <w:rFonts w:eastAsia="Calibri"/>
          <w:color w:val="000000"/>
          <w:sz w:val="28"/>
          <w:szCs w:val="28"/>
          <w:lang w:val="vi-VN"/>
        </w:rPr>
        <w:t>Thực hiện Công văn số 3539/BGDĐT-GDTH ngày 19/8/2019 về việc hướng dẫn tổ chức dạy học môn Tin học và tổ chức hoạt động giáo dục tin học cấp tiểu học từ năm học 2019-2020.</w:t>
      </w:r>
    </w:p>
    <w:p w14:paraId="568D6B03" w14:textId="77777777" w:rsidR="00A85017" w:rsidRDefault="00A85017" w:rsidP="00A85017">
      <w:pPr>
        <w:spacing w:line="288" w:lineRule="auto"/>
        <w:ind w:firstLine="567"/>
        <w:jc w:val="both"/>
        <w:rPr>
          <w:rFonts w:eastAsia="Calibri"/>
          <w:color w:val="000000"/>
          <w:spacing w:val="-6"/>
          <w:sz w:val="28"/>
          <w:szCs w:val="28"/>
          <w:lang w:val="nl-NL"/>
        </w:rPr>
      </w:pPr>
      <w:r w:rsidRPr="00D55C4B">
        <w:rPr>
          <w:rFonts w:eastAsia="Calibri"/>
          <w:color w:val="000000"/>
          <w:sz w:val="28"/>
          <w:szCs w:val="28"/>
          <w:lang w:val="vi-VN"/>
        </w:rPr>
        <w:t>Thực hiện có hiệu quả việc xây dựng kế hoạch giáo dục môn học; đổi mới phương pháp, hình thức tổ chức dạy học theo “</w:t>
      </w:r>
      <w:r w:rsidRPr="00D55C4B">
        <w:rPr>
          <w:rFonts w:eastAsia="Calibri"/>
          <w:color w:val="000000"/>
          <w:sz w:val="28"/>
          <w:szCs w:val="28"/>
          <w:lang w:val="nl-NL"/>
        </w:rPr>
        <w:t xml:space="preserve">Hướng dẫn thực hiện chương trình giáo dục phổ thông hiện hành theo định hướng phát triển năng lực và phẩm </w:t>
      </w:r>
      <w:r w:rsidRPr="00D55C4B">
        <w:rPr>
          <w:rFonts w:eastAsia="Calibri"/>
          <w:color w:val="000000"/>
          <w:spacing w:val="-6"/>
          <w:sz w:val="28"/>
          <w:szCs w:val="28"/>
          <w:lang w:val="nl-NL"/>
        </w:rPr>
        <w:t xml:space="preserve">chất học sinh” tại Công văn số 4612/BGDĐT-GDTrH ngày 03/10/2017 của Bộ </w:t>
      </w:r>
    </w:p>
    <w:p w14:paraId="0A4F41D0" w14:textId="77777777" w:rsidR="00A85017" w:rsidRPr="00D55C4B" w:rsidRDefault="00A85017" w:rsidP="00A85017">
      <w:pPr>
        <w:spacing w:line="288" w:lineRule="auto"/>
        <w:jc w:val="both"/>
        <w:rPr>
          <w:rFonts w:eastAsia="Calibri"/>
          <w:color w:val="000000"/>
          <w:spacing w:val="-6"/>
          <w:sz w:val="28"/>
          <w:szCs w:val="28"/>
          <w:lang w:val="vi-VN"/>
        </w:rPr>
      </w:pPr>
      <w:r w:rsidRPr="00D55C4B">
        <w:rPr>
          <w:rFonts w:eastAsia="Calibri"/>
          <w:color w:val="000000"/>
          <w:spacing w:val="-6"/>
          <w:sz w:val="28"/>
          <w:szCs w:val="28"/>
          <w:lang w:val="nl-NL"/>
        </w:rPr>
        <w:t>GD</w:t>
      </w:r>
      <w:r>
        <w:rPr>
          <w:rFonts w:eastAsia="Calibri"/>
          <w:color w:val="000000"/>
          <w:spacing w:val="-6"/>
          <w:sz w:val="28"/>
          <w:szCs w:val="28"/>
          <w:lang w:val="nl-NL"/>
        </w:rPr>
        <w:t>&amp;</w:t>
      </w:r>
      <w:r w:rsidRPr="00D55C4B">
        <w:rPr>
          <w:rFonts w:eastAsia="Calibri"/>
          <w:color w:val="000000"/>
          <w:spacing w:val="-6"/>
          <w:sz w:val="28"/>
          <w:szCs w:val="28"/>
          <w:lang w:val="nl-NL"/>
        </w:rPr>
        <w:t>ĐT</w:t>
      </w:r>
      <w:r w:rsidRPr="00D55C4B">
        <w:rPr>
          <w:rFonts w:eastAsia="Calibri"/>
          <w:color w:val="000000"/>
          <w:spacing w:val="-6"/>
          <w:sz w:val="28"/>
          <w:szCs w:val="28"/>
          <w:lang w:val="vi-VN"/>
        </w:rPr>
        <w:t>. Tổ chức dạy tin học cho 100% học sinh lớp 3-4-5 với thời lượng 2 tiết/ tuần.</w:t>
      </w:r>
    </w:p>
    <w:p w14:paraId="1D9C755F" w14:textId="77777777" w:rsidR="00A85017" w:rsidRPr="00B54F1C" w:rsidRDefault="00A85017" w:rsidP="00A85017">
      <w:pPr>
        <w:spacing w:line="288" w:lineRule="auto"/>
        <w:ind w:firstLine="567"/>
        <w:jc w:val="both"/>
        <w:rPr>
          <w:rFonts w:eastAsia="Calibri"/>
          <w:color w:val="000000"/>
          <w:sz w:val="28"/>
          <w:szCs w:val="28"/>
          <w:lang w:val="vi-VN"/>
        </w:rPr>
      </w:pPr>
      <w:r w:rsidRPr="00B54F1C">
        <w:rPr>
          <w:rFonts w:eastAsia="Calibri"/>
          <w:b/>
          <w:color w:val="000000"/>
          <w:sz w:val="28"/>
          <w:szCs w:val="28"/>
          <w:lang w:val="vi-VN"/>
        </w:rPr>
        <w:t xml:space="preserve">3. Thực hiện giáo dục đối với trẻ khuyết tật, trẻ em có hoàn cảnh khó khăn </w:t>
      </w:r>
    </w:p>
    <w:p w14:paraId="164F88D1" w14:textId="77777777" w:rsidR="00A85017" w:rsidRPr="00D55C4B" w:rsidRDefault="00A85017" w:rsidP="00A85017">
      <w:pPr>
        <w:spacing w:line="288" w:lineRule="auto"/>
        <w:ind w:firstLine="567"/>
        <w:jc w:val="both"/>
        <w:rPr>
          <w:rFonts w:eastAsia="Calibri"/>
          <w:color w:val="000000"/>
          <w:spacing w:val="-10"/>
          <w:sz w:val="28"/>
          <w:szCs w:val="28"/>
          <w:lang w:val="vi-VN"/>
        </w:rPr>
      </w:pPr>
      <w:r w:rsidRPr="00B54F1C">
        <w:rPr>
          <w:rFonts w:eastAsia="Calibri"/>
          <w:color w:val="000000"/>
          <w:sz w:val="28"/>
          <w:szCs w:val="28"/>
          <w:lang w:val="vi-VN"/>
        </w:rPr>
        <w:t>Nâng cao chất lượng giáo dục đối với trẻ khuyết tật theo Luật Người KT,</w:t>
      </w:r>
      <w:r w:rsidRPr="00D55C4B">
        <w:rPr>
          <w:rFonts w:eastAsia="Calibri"/>
          <w:color w:val="000000"/>
          <w:spacing w:val="-10"/>
          <w:sz w:val="28"/>
          <w:szCs w:val="28"/>
          <w:lang w:val="vi-VN"/>
        </w:rPr>
        <w:t xml:space="preserve"> </w:t>
      </w:r>
      <w:r w:rsidRPr="00D55C4B">
        <w:rPr>
          <w:rFonts w:eastAsia="Calibri"/>
          <w:color w:val="000000"/>
          <w:sz w:val="28"/>
          <w:szCs w:val="28"/>
          <w:lang w:val="vi-VN"/>
        </w:rPr>
        <w:t>Thông</w:t>
      </w:r>
      <w:r w:rsidRPr="00D55C4B">
        <w:rPr>
          <w:rFonts w:eastAsia="Calibri"/>
          <w:color w:val="000000"/>
          <w:spacing w:val="-10"/>
          <w:sz w:val="28"/>
          <w:szCs w:val="28"/>
          <w:lang w:val="vi-VN"/>
        </w:rPr>
        <w:t xml:space="preserve"> </w:t>
      </w:r>
      <w:r w:rsidRPr="00D55C4B">
        <w:rPr>
          <w:rFonts w:eastAsia="Calibri"/>
          <w:color w:val="000000"/>
          <w:sz w:val="28"/>
          <w:szCs w:val="28"/>
          <w:lang w:val="vi-VN"/>
        </w:rPr>
        <w:t xml:space="preserve">tư số 03/2018/TT-BGDĐT ngày 29/01/2018 Quy định về giáo dục hòa nhập đối với người khuyết tật và các văn bản quy phạm pháp luật về giáo dục người khuyết tật. </w:t>
      </w:r>
    </w:p>
    <w:p w14:paraId="04408276" w14:textId="799C977D" w:rsidR="00A85017" w:rsidRPr="00D55C4B" w:rsidRDefault="00A85017" w:rsidP="00A85017">
      <w:pPr>
        <w:spacing w:line="288" w:lineRule="auto"/>
        <w:ind w:firstLine="567"/>
        <w:jc w:val="both"/>
        <w:rPr>
          <w:rFonts w:eastAsia="Calibri"/>
          <w:color w:val="000000"/>
          <w:spacing w:val="-6"/>
          <w:sz w:val="28"/>
          <w:szCs w:val="28"/>
          <w:lang w:val="vi-VN"/>
        </w:rPr>
      </w:pPr>
      <w:r w:rsidRPr="00D55C4B">
        <w:rPr>
          <w:rFonts w:eastAsia="Calibri"/>
          <w:color w:val="000000"/>
          <w:sz w:val="28"/>
          <w:szCs w:val="28"/>
          <w:lang w:val="vi-VN"/>
        </w:rPr>
        <w:t>Nhà trường chỉ đạ</w:t>
      </w:r>
      <w:r w:rsidR="00191737">
        <w:rPr>
          <w:rFonts w:eastAsia="Calibri"/>
          <w:color w:val="000000"/>
          <w:sz w:val="28"/>
          <w:szCs w:val="28"/>
          <w:lang w:val="vi-VN"/>
        </w:rPr>
        <w:t xml:space="preserve">o </w:t>
      </w:r>
      <w:r w:rsidR="00191737">
        <w:rPr>
          <w:rFonts w:eastAsia="Calibri"/>
          <w:color w:val="000000"/>
          <w:sz w:val="28"/>
          <w:szCs w:val="28"/>
          <w:lang w:val="en-US"/>
        </w:rPr>
        <w:t>GV</w:t>
      </w:r>
      <w:r w:rsidRPr="00D55C4B">
        <w:rPr>
          <w:rFonts w:eastAsia="Calibri"/>
          <w:color w:val="000000"/>
          <w:sz w:val="28"/>
          <w:szCs w:val="28"/>
          <w:lang w:val="vi-VN"/>
        </w:rPr>
        <w:t xml:space="preserve"> xây dựng </w:t>
      </w:r>
      <w:r w:rsidR="00191737">
        <w:rPr>
          <w:rFonts w:eastAsia="Calibri"/>
          <w:color w:val="000000"/>
          <w:sz w:val="28"/>
          <w:szCs w:val="28"/>
          <w:lang w:val="en-US"/>
        </w:rPr>
        <w:t>KHGD</w:t>
      </w:r>
      <w:r w:rsidRPr="00D55C4B">
        <w:rPr>
          <w:rFonts w:eastAsia="Calibri"/>
          <w:color w:val="000000"/>
          <w:sz w:val="28"/>
          <w:szCs w:val="28"/>
          <w:lang w:val="vi-VN"/>
        </w:rPr>
        <w:t xml:space="preserve"> để dạy học sinh Khuyết tật hòa nhập. </w:t>
      </w:r>
    </w:p>
    <w:p w14:paraId="39D995C0" w14:textId="77777777" w:rsidR="00A85017" w:rsidRPr="00D55C4B" w:rsidRDefault="00A85017" w:rsidP="00A85017">
      <w:pPr>
        <w:spacing w:line="288" w:lineRule="auto"/>
        <w:ind w:firstLine="567"/>
        <w:jc w:val="both"/>
        <w:rPr>
          <w:rFonts w:eastAsia="Calibri"/>
          <w:color w:val="000000"/>
          <w:sz w:val="28"/>
          <w:szCs w:val="28"/>
          <w:lang w:val="vi-VN"/>
        </w:rPr>
      </w:pPr>
      <w:r w:rsidRPr="00D55C4B">
        <w:rPr>
          <w:rFonts w:eastAsia="Calibri"/>
          <w:color w:val="000000"/>
          <w:sz w:val="28"/>
          <w:szCs w:val="28"/>
          <w:lang w:val="vi-VN"/>
        </w:rPr>
        <w:t>Thực hiện đầy đủ các chính sách đối với giáo viên trực tiếp giảng dạy học sinh khuyết tật theo phương thức giáo dục hòa nhập quy định hiện hành.</w:t>
      </w:r>
    </w:p>
    <w:p w14:paraId="6B52B905" w14:textId="77777777" w:rsidR="00A85017" w:rsidRDefault="00A85017" w:rsidP="00A85017">
      <w:pPr>
        <w:spacing w:line="288" w:lineRule="auto"/>
        <w:ind w:firstLine="567"/>
        <w:jc w:val="both"/>
        <w:rPr>
          <w:rFonts w:eastAsia="Calibri"/>
          <w:b/>
          <w:color w:val="000000"/>
          <w:sz w:val="28"/>
          <w:szCs w:val="28"/>
          <w:shd w:val="clear" w:color="auto" w:fill="FFFFFF"/>
        </w:rPr>
      </w:pPr>
      <w:r w:rsidRPr="00D55C4B">
        <w:rPr>
          <w:rFonts w:eastAsia="Calibri"/>
          <w:b/>
          <w:color w:val="000000"/>
          <w:sz w:val="28"/>
          <w:szCs w:val="28"/>
          <w:lang w:val="vi-VN"/>
        </w:rPr>
        <w:t>4. T</w:t>
      </w:r>
      <w:r w:rsidRPr="00D55C4B">
        <w:rPr>
          <w:rFonts w:eastAsia="Calibri"/>
          <w:b/>
          <w:color w:val="000000"/>
          <w:sz w:val="28"/>
          <w:szCs w:val="28"/>
          <w:shd w:val="clear" w:color="auto" w:fill="FFFFFF"/>
          <w:lang w:val="vi-VN"/>
        </w:rPr>
        <w:t xml:space="preserve">ổ chức các hoạt động tập thể, hoạt động giáo dục ngoài giờ lên lớp; </w:t>
      </w:r>
    </w:p>
    <w:p w14:paraId="5F90DF96" w14:textId="77777777" w:rsidR="00A85017" w:rsidRPr="00D55C4B" w:rsidRDefault="00A85017" w:rsidP="00A85017">
      <w:pPr>
        <w:spacing w:line="288" w:lineRule="auto"/>
        <w:jc w:val="both"/>
        <w:rPr>
          <w:rFonts w:eastAsia="Calibri"/>
          <w:color w:val="000000"/>
          <w:spacing w:val="-6"/>
          <w:sz w:val="28"/>
          <w:szCs w:val="28"/>
          <w:lang w:val="vi-VN"/>
        </w:rPr>
      </w:pPr>
      <w:r w:rsidRPr="00D55C4B">
        <w:rPr>
          <w:rFonts w:eastAsia="Calibri"/>
          <w:b/>
          <w:color w:val="000000"/>
          <w:sz w:val="28"/>
          <w:szCs w:val="28"/>
          <w:shd w:val="clear" w:color="auto" w:fill="FFFFFF"/>
          <w:lang w:val="vi-VN"/>
        </w:rPr>
        <w:t>xây dựng, phát triển thư viện trường tiểu học đáp ứng yêu cầu đổi mới giáo dục phổ thông</w:t>
      </w:r>
    </w:p>
    <w:p w14:paraId="53DE778D" w14:textId="77777777" w:rsidR="00A85017" w:rsidRPr="00D82673" w:rsidRDefault="00A85017" w:rsidP="00A85017">
      <w:pPr>
        <w:spacing w:line="288" w:lineRule="auto"/>
        <w:ind w:firstLine="567"/>
        <w:jc w:val="both"/>
        <w:rPr>
          <w:rFonts w:eastAsia="Calibri"/>
          <w:color w:val="000000"/>
          <w:spacing w:val="-6"/>
          <w:sz w:val="28"/>
          <w:szCs w:val="28"/>
          <w:lang w:val="en-US"/>
        </w:rPr>
      </w:pPr>
      <w:r w:rsidRPr="00D55C4B">
        <w:rPr>
          <w:rFonts w:eastAsia="Calibri"/>
          <w:color w:val="000000"/>
          <w:sz w:val="28"/>
          <w:szCs w:val="28"/>
          <w:lang w:val="vi-VN"/>
        </w:rPr>
        <w:t>Tiếp tục thực hiện Công văn số 1401/SGDĐT-GDTH ngày 09/10/2017 về việc hướng dẫn công tác thư viện trường tiểu họ</w:t>
      </w:r>
      <w:r>
        <w:rPr>
          <w:rFonts w:eastAsia="Calibri"/>
          <w:color w:val="000000"/>
          <w:sz w:val="28"/>
          <w:szCs w:val="28"/>
          <w:lang w:val="vi-VN"/>
        </w:rPr>
        <w:t>c</w:t>
      </w:r>
      <w:r>
        <w:rPr>
          <w:rFonts w:eastAsia="Calibri"/>
          <w:color w:val="000000"/>
          <w:sz w:val="28"/>
          <w:szCs w:val="28"/>
          <w:lang w:val="en-US"/>
        </w:rPr>
        <w:t>.</w:t>
      </w:r>
    </w:p>
    <w:p w14:paraId="189D31F1" w14:textId="77777777" w:rsidR="00A85017" w:rsidRPr="00D55C4B" w:rsidRDefault="00A85017" w:rsidP="00A85017">
      <w:pPr>
        <w:spacing w:line="288" w:lineRule="auto"/>
        <w:ind w:firstLine="567"/>
        <w:jc w:val="both"/>
        <w:rPr>
          <w:rFonts w:eastAsia="Calibri"/>
          <w:color w:val="000000"/>
          <w:sz w:val="28"/>
          <w:szCs w:val="28"/>
          <w:lang w:val="vi-VN"/>
        </w:rPr>
      </w:pPr>
      <w:r w:rsidRPr="00D55C4B">
        <w:rPr>
          <w:rFonts w:eastAsia="Calibri"/>
          <w:color w:val="000000"/>
          <w:sz w:val="28"/>
          <w:szCs w:val="28"/>
          <w:lang w:val="vi-VN"/>
        </w:rPr>
        <w:t>Tiếp tục duy trì và thực hiện có hiệu quả Mô hình “Thư viện thân thiện trường tiểu học” nhằm hình thành thói quen đọc sách, ý thức tự học, tự nghiên cứu và phát triển ngôn ngữ tiếng Việt cho học sinh tiểu họ</w:t>
      </w:r>
      <w:r>
        <w:rPr>
          <w:rFonts w:eastAsia="Calibri"/>
          <w:color w:val="000000"/>
          <w:sz w:val="28"/>
          <w:szCs w:val="28"/>
          <w:lang w:val="vi-VN"/>
        </w:rPr>
        <w:t>c</w:t>
      </w:r>
      <w:r>
        <w:rPr>
          <w:rFonts w:eastAsia="Calibri"/>
          <w:color w:val="000000"/>
          <w:sz w:val="28"/>
          <w:szCs w:val="28"/>
          <w:lang w:val="en-US"/>
        </w:rPr>
        <w:t>.</w:t>
      </w:r>
      <w:r w:rsidRPr="00D55C4B">
        <w:rPr>
          <w:rFonts w:eastAsia="Calibri"/>
          <w:color w:val="000000"/>
          <w:sz w:val="28"/>
          <w:szCs w:val="28"/>
          <w:lang w:val="vi-VN"/>
        </w:rPr>
        <w:t xml:space="preserve"> </w:t>
      </w:r>
    </w:p>
    <w:p w14:paraId="6191BC98" w14:textId="77777777" w:rsidR="00A85017" w:rsidRPr="00D55C4B" w:rsidRDefault="00A85017" w:rsidP="00A85017">
      <w:pPr>
        <w:spacing w:line="288" w:lineRule="auto"/>
        <w:ind w:firstLine="567"/>
        <w:jc w:val="both"/>
        <w:rPr>
          <w:rFonts w:eastAsia="Calibri"/>
          <w:color w:val="000000"/>
          <w:spacing w:val="-6"/>
          <w:sz w:val="28"/>
          <w:szCs w:val="28"/>
          <w:lang w:val="vi-VN"/>
        </w:rPr>
      </w:pPr>
      <w:r w:rsidRPr="00D55C4B">
        <w:rPr>
          <w:rFonts w:eastAsia="Calibri"/>
          <w:color w:val="000000"/>
          <w:sz w:val="28"/>
          <w:szCs w:val="28"/>
          <w:lang w:val="vi-VN"/>
        </w:rPr>
        <w:t xml:space="preserve">Xây dựng văn hóa đọc sách trong nhà trường bằng các hình thức như: tổ chức dạy học Tiết đọc thư viện; ngày đọc sách; triển lãm sách báo; hội thi kể chuyện theo </w:t>
      </w:r>
      <w:r w:rsidRPr="00D55C4B">
        <w:rPr>
          <w:rFonts w:eastAsia="Calibri"/>
          <w:color w:val="000000"/>
          <w:sz w:val="28"/>
          <w:szCs w:val="28"/>
          <w:lang w:val="vi-VN"/>
        </w:rPr>
        <w:lastRenderedPageBreak/>
        <w:t xml:space="preserve">sách,… Chỉ đạo thực hiện có hiệu quả Kế hoạch số </w:t>
      </w:r>
      <w:r w:rsidRPr="00D55C4B">
        <w:rPr>
          <w:rFonts w:eastAsia="Calibri"/>
          <w:color w:val="000000"/>
          <w:sz w:val="28"/>
          <w:szCs w:val="28"/>
          <w:lang w:val="nl-NL"/>
        </w:rPr>
        <w:t xml:space="preserve">46/KH-SGDĐT ngày 30/5/2018 về việc triển khai thực hiện Đề án phát triển văn hóa đọc trong các cơ sở giáo dục, đào tạo đến năm 2020, định hướng đến năm 2030. </w:t>
      </w:r>
    </w:p>
    <w:p w14:paraId="2EFD0F74" w14:textId="77777777" w:rsidR="00A85017" w:rsidRPr="00D55C4B" w:rsidRDefault="00A85017" w:rsidP="00A85017">
      <w:pPr>
        <w:spacing w:line="288" w:lineRule="auto"/>
        <w:ind w:firstLine="567"/>
        <w:jc w:val="both"/>
        <w:rPr>
          <w:rFonts w:eastAsia="Calibri"/>
          <w:color w:val="000000"/>
          <w:spacing w:val="-6"/>
          <w:sz w:val="28"/>
          <w:szCs w:val="28"/>
          <w:lang w:val="vi-VN"/>
        </w:rPr>
      </w:pPr>
      <w:r w:rsidRPr="00D55C4B">
        <w:rPr>
          <w:rFonts w:eastAsia="Calibri"/>
          <w:b/>
          <w:color w:val="000000"/>
          <w:sz w:val="28"/>
          <w:szCs w:val="28"/>
          <w:lang w:val="vi-VN"/>
        </w:rPr>
        <w:t>5</w:t>
      </w:r>
      <w:r w:rsidRPr="00D55C4B">
        <w:rPr>
          <w:rFonts w:eastAsia="Calibri"/>
          <w:b/>
          <w:color w:val="000000"/>
          <w:sz w:val="28"/>
          <w:szCs w:val="28"/>
          <w:lang w:val="nl-NL"/>
        </w:rPr>
        <w:t xml:space="preserve">. </w:t>
      </w:r>
      <w:r w:rsidRPr="00D55C4B">
        <w:rPr>
          <w:rFonts w:eastAsia="Calibri"/>
          <w:b/>
          <w:color w:val="000000"/>
          <w:sz w:val="28"/>
          <w:szCs w:val="28"/>
          <w:shd w:val="clear" w:color="auto" w:fill="FFFFFF"/>
          <w:lang w:val="vi-VN"/>
        </w:rPr>
        <w:t>Đổi mới công tác quản lý và phát triển đội ngũ giáo viên, cán bộ quản lý giáo dục tiểu học</w:t>
      </w:r>
    </w:p>
    <w:p w14:paraId="3D468EC3" w14:textId="77777777" w:rsidR="00A85017" w:rsidRPr="00D55C4B" w:rsidRDefault="00A85017" w:rsidP="00A85017">
      <w:pPr>
        <w:spacing w:line="288" w:lineRule="auto"/>
        <w:ind w:firstLine="567"/>
        <w:jc w:val="both"/>
        <w:rPr>
          <w:rFonts w:eastAsia="Calibri"/>
          <w:b/>
          <w:bCs/>
          <w:i/>
          <w:color w:val="000000"/>
          <w:sz w:val="28"/>
          <w:szCs w:val="28"/>
          <w:lang w:val="vi-VN"/>
        </w:rPr>
      </w:pPr>
      <w:r w:rsidRPr="00D55C4B">
        <w:rPr>
          <w:rFonts w:eastAsia="Calibri"/>
          <w:b/>
          <w:i/>
          <w:color w:val="000000"/>
          <w:sz w:val="28"/>
          <w:szCs w:val="28"/>
          <w:lang w:val="vi-VN"/>
        </w:rPr>
        <w:t>5</w:t>
      </w:r>
      <w:r w:rsidRPr="00D55C4B">
        <w:rPr>
          <w:rFonts w:eastAsia="Calibri"/>
          <w:b/>
          <w:i/>
          <w:color w:val="000000"/>
          <w:sz w:val="28"/>
          <w:szCs w:val="28"/>
          <w:lang w:val="nl-NL"/>
        </w:rPr>
        <w:t xml:space="preserve">.1. </w:t>
      </w:r>
      <w:r w:rsidRPr="00D55C4B">
        <w:rPr>
          <w:rFonts w:eastAsia="Calibri"/>
          <w:b/>
          <w:bCs/>
          <w:i/>
          <w:color w:val="000000"/>
          <w:sz w:val="28"/>
          <w:szCs w:val="28"/>
          <w:lang w:val="vi-VN"/>
        </w:rPr>
        <w:t>Đổi mới công tác quản lí giáo dục tiểu học</w:t>
      </w:r>
    </w:p>
    <w:p w14:paraId="56DF9C77" w14:textId="77777777" w:rsidR="00A85017" w:rsidRPr="00D55C4B" w:rsidRDefault="00A85017" w:rsidP="00A85017">
      <w:pPr>
        <w:spacing w:line="288" w:lineRule="auto"/>
        <w:ind w:firstLine="567"/>
        <w:jc w:val="both"/>
        <w:rPr>
          <w:rFonts w:eastAsia="Calibri"/>
          <w:color w:val="000000"/>
          <w:sz w:val="28"/>
          <w:szCs w:val="28"/>
          <w:lang w:val="nl-NL"/>
        </w:rPr>
      </w:pPr>
      <w:r w:rsidRPr="00D55C4B">
        <w:rPr>
          <w:rFonts w:eastAsia="Calibri"/>
          <w:color w:val="000000"/>
          <w:sz w:val="28"/>
          <w:szCs w:val="28"/>
          <w:lang w:val="vi-VN"/>
        </w:rPr>
        <w:t xml:space="preserve">Tăng cường ứng dụng công nghệ thông tin trong quản lí, quán triệt thực hiện Chỉ thị 138/CT-BGDĐT ngày 18/01/2019 về việc chấn chỉnh tình trạng lạm </w:t>
      </w:r>
      <w:r w:rsidRPr="00D55C4B">
        <w:rPr>
          <w:rFonts w:eastAsia="Calibri"/>
          <w:color w:val="000000"/>
          <w:spacing w:val="-4"/>
          <w:sz w:val="28"/>
          <w:szCs w:val="28"/>
          <w:lang w:val="vi-VN"/>
        </w:rPr>
        <w:t>dụng hồ sơ, sổ sách trong nhà trường; ứ</w:t>
      </w:r>
      <w:r w:rsidRPr="00D55C4B">
        <w:rPr>
          <w:rFonts w:eastAsia="Calibri"/>
          <w:color w:val="000000"/>
          <w:spacing w:val="-4"/>
          <w:sz w:val="28"/>
          <w:szCs w:val="28"/>
          <w:lang w:val="nl-NL"/>
        </w:rPr>
        <w:t>ng dụng các phần mềm quản lý giáo dục để giảm áp lực về hồ sơ, sổ sách, giáo viên dành nhiều thời gian thực hiện đổi mới phương pháp dạy học; thực hiện sổ liên lạc điện tử để kết nối với phụ huynh.</w:t>
      </w:r>
    </w:p>
    <w:p w14:paraId="5B8261F6" w14:textId="77777777" w:rsidR="00A85017" w:rsidRPr="00334FAB" w:rsidRDefault="00A85017" w:rsidP="00A85017">
      <w:pPr>
        <w:spacing w:line="288" w:lineRule="auto"/>
        <w:ind w:firstLine="567"/>
        <w:jc w:val="both"/>
        <w:rPr>
          <w:rFonts w:eastAsia="Calibri"/>
          <w:b/>
          <w:bCs/>
          <w:i/>
          <w:color w:val="000000"/>
          <w:sz w:val="28"/>
          <w:szCs w:val="28"/>
        </w:rPr>
      </w:pPr>
      <w:r w:rsidRPr="00D55C4B">
        <w:rPr>
          <w:rFonts w:eastAsia="Calibri"/>
          <w:b/>
          <w:i/>
          <w:color w:val="000000"/>
          <w:sz w:val="28"/>
          <w:szCs w:val="28"/>
          <w:lang w:val="vi-VN"/>
        </w:rPr>
        <w:t>5</w:t>
      </w:r>
      <w:r w:rsidRPr="00D55C4B">
        <w:rPr>
          <w:rFonts w:eastAsia="Calibri"/>
          <w:b/>
          <w:i/>
          <w:color w:val="000000"/>
          <w:sz w:val="28"/>
          <w:szCs w:val="28"/>
          <w:lang w:val="nl-NL"/>
        </w:rPr>
        <w:t xml:space="preserve">.2. </w:t>
      </w:r>
      <w:r w:rsidRPr="00D55C4B">
        <w:rPr>
          <w:rFonts w:eastAsia="Calibri"/>
          <w:b/>
          <w:i/>
          <w:color w:val="000000"/>
          <w:sz w:val="28"/>
          <w:szCs w:val="28"/>
          <w:lang w:val="vi-VN"/>
        </w:rPr>
        <w:t>Phát triển độ</w:t>
      </w:r>
      <w:r>
        <w:rPr>
          <w:rFonts w:eastAsia="Calibri"/>
          <w:b/>
          <w:i/>
          <w:color w:val="000000"/>
          <w:sz w:val="28"/>
          <w:szCs w:val="28"/>
          <w:lang w:val="vi-VN"/>
        </w:rPr>
        <w:t>i ngũ giáo viên</w:t>
      </w:r>
    </w:p>
    <w:p w14:paraId="33F50750" w14:textId="77777777" w:rsidR="00A85017" w:rsidRPr="00D55C4B" w:rsidRDefault="00A85017" w:rsidP="00A85017">
      <w:pPr>
        <w:spacing w:line="288" w:lineRule="auto"/>
        <w:ind w:firstLine="567"/>
        <w:jc w:val="both"/>
        <w:rPr>
          <w:rFonts w:eastAsia="Calibri"/>
          <w:b/>
          <w:bCs/>
          <w:i/>
          <w:color w:val="000000"/>
          <w:sz w:val="28"/>
          <w:szCs w:val="28"/>
          <w:lang w:val="nl-NL"/>
        </w:rPr>
      </w:pPr>
      <w:r w:rsidRPr="00D55C4B">
        <w:rPr>
          <w:rFonts w:eastAsia="Calibri"/>
          <w:color w:val="000000"/>
          <w:sz w:val="28"/>
          <w:szCs w:val="28"/>
          <w:lang w:val="vi-VN"/>
        </w:rPr>
        <w:t xml:space="preserve">Phát triển đội </w:t>
      </w:r>
      <w:r w:rsidRPr="00D55C4B">
        <w:rPr>
          <w:rFonts w:eastAsia="Calibri"/>
          <w:color w:val="000000"/>
          <w:sz w:val="28"/>
          <w:szCs w:val="28"/>
          <w:lang w:val="nl-NL"/>
        </w:rPr>
        <w:t>ngũ</w:t>
      </w:r>
      <w:r w:rsidRPr="00D55C4B">
        <w:rPr>
          <w:rFonts w:eastAsia="Calibri"/>
          <w:color w:val="000000"/>
          <w:sz w:val="28"/>
          <w:szCs w:val="28"/>
          <w:lang w:val="vi-VN"/>
        </w:rPr>
        <w:t xml:space="preserve"> giáo viên đủ về số lượng</w:t>
      </w:r>
      <w:r w:rsidRPr="00D55C4B">
        <w:rPr>
          <w:rFonts w:eastAsia="Calibri"/>
          <w:color w:val="000000"/>
          <w:sz w:val="28"/>
          <w:szCs w:val="28"/>
          <w:lang w:val="nl-NL"/>
        </w:rPr>
        <w:t>, hợp lí về cơ cấu</w:t>
      </w:r>
      <w:r w:rsidRPr="00D55C4B">
        <w:rPr>
          <w:rFonts w:eastAsia="Calibri"/>
          <w:color w:val="000000"/>
          <w:sz w:val="28"/>
          <w:szCs w:val="28"/>
          <w:lang w:val="vi-VN"/>
        </w:rPr>
        <w:t xml:space="preserve"> </w:t>
      </w:r>
      <w:r w:rsidRPr="00D55C4B">
        <w:rPr>
          <w:rFonts w:eastAsia="Calibri"/>
          <w:color w:val="000000"/>
          <w:sz w:val="28"/>
          <w:szCs w:val="28"/>
          <w:lang w:val="nl-NL"/>
        </w:rPr>
        <w:t xml:space="preserve">và </w:t>
      </w:r>
      <w:r w:rsidRPr="00D55C4B">
        <w:rPr>
          <w:rFonts w:eastAsia="Calibri"/>
          <w:color w:val="000000"/>
          <w:sz w:val="28"/>
          <w:szCs w:val="28"/>
          <w:lang w:val="vi-VN"/>
        </w:rPr>
        <w:t>đáp ứng yêu cầu về chất lượng</w:t>
      </w:r>
      <w:r w:rsidRPr="00D55C4B">
        <w:rPr>
          <w:rFonts w:eastAsia="Calibri"/>
          <w:color w:val="000000"/>
          <w:sz w:val="28"/>
          <w:szCs w:val="28"/>
          <w:lang w:val="nl-NL"/>
        </w:rPr>
        <w:t xml:space="preserve">, </w:t>
      </w:r>
      <w:r w:rsidRPr="00D55C4B">
        <w:rPr>
          <w:rFonts w:eastAsia="Calibri"/>
          <w:color w:val="000000"/>
          <w:sz w:val="28"/>
          <w:szCs w:val="28"/>
          <w:lang w:val="vi-VN"/>
        </w:rPr>
        <w:t>động viên giáo viên hoàn thiện đào tạo nâng chuẩn.</w:t>
      </w:r>
    </w:p>
    <w:p w14:paraId="5A2665F2" w14:textId="77777777" w:rsidR="00A85017" w:rsidRDefault="00A85017" w:rsidP="00A85017">
      <w:pPr>
        <w:spacing w:line="288" w:lineRule="auto"/>
        <w:ind w:firstLine="567"/>
        <w:jc w:val="both"/>
        <w:rPr>
          <w:rFonts w:eastAsia="Calibri"/>
          <w:color w:val="000000"/>
          <w:sz w:val="28"/>
          <w:szCs w:val="28"/>
          <w:lang w:val="nl-NL"/>
        </w:rPr>
      </w:pPr>
      <w:r w:rsidRPr="00D55C4B">
        <w:rPr>
          <w:rFonts w:eastAsia="Calibri"/>
          <w:color w:val="000000"/>
          <w:sz w:val="28"/>
          <w:szCs w:val="28"/>
          <w:lang w:val="nl-NL"/>
        </w:rPr>
        <w:t>Tăng cường tập huấn nâng cao năng lực tổ chức dạy học học tích cực cho đội ngũ cán bộ quản lý giáo dục, giáo viên để chuẩn bị cho việc triển khai thực hiện Chương trình giáo dục phổ thông, đặc biệt là xây dựng và triển khai tốt kế</w:t>
      </w:r>
    </w:p>
    <w:p w14:paraId="0E21E59C" w14:textId="77777777" w:rsidR="00A85017" w:rsidRPr="00D55C4B" w:rsidRDefault="00A85017" w:rsidP="00A85017">
      <w:pPr>
        <w:spacing w:line="288" w:lineRule="auto"/>
        <w:jc w:val="both"/>
        <w:rPr>
          <w:rFonts w:eastAsia="Calibri"/>
          <w:b/>
          <w:bCs/>
          <w:i/>
          <w:color w:val="000000"/>
          <w:sz w:val="28"/>
          <w:szCs w:val="28"/>
          <w:lang w:val="vi-VN"/>
        </w:rPr>
      </w:pPr>
      <w:r w:rsidRPr="00D55C4B">
        <w:rPr>
          <w:rFonts w:eastAsia="Calibri"/>
          <w:color w:val="000000"/>
          <w:sz w:val="28"/>
          <w:szCs w:val="28"/>
          <w:lang w:val="nl-NL"/>
        </w:rPr>
        <w:t>hoạch tập huấn cho đội ngũ giáo viên dạy lớp 3 năm học 2022-2023</w:t>
      </w:r>
      <w:r w:rsidRPr="00D55C4B">
        <w:rPr>
          <w:rFonts w:eastAsia="Calibri"/>
          <w:color w:val="000000"/>
          <w:sz w:val="28"/>
          <w:szCs w:val="28"/>
          <w:lang w:val="vi-VN"/>
        </w:rPr>
        <w:t>.</w:t>
      </w:r>
    </w:p>
    <w:p w14:paraId="45724C57" w14:textId="77777777" w:rsidR="00A85017" w:rsidRPr="00D55C4B" w:rsidRDefault="00A85017" w:rsidP="00A85017">
      <w:pPr>
        <w:spacing w:line="288" w:lineRule="auto"/>
        <w:ind w:firstLine="567"/>
        <w:jc w:val="both"/>
        <w:rPr>
          <w:rFonts w:eastAsia="Calibri"/>
          <w:color w:val="000000"/>
          <w:sz w:val="28"/>
          <w:szCs w:val="28"/>
          <w:lang w:val="nl-NL"/>
        </w:rPr>
      </w:pPr>
      <w:r w:rsidRPr="00D55C4B">
        <w:rPr>
          <w:rFonts w:eastAsia="Calibri"/>
          <w:color w:val="000000"/>
          <w:sz w:val="28"/>
          <w:szCs w:val="28"/>
          <w:lang w:val="nl-NL"/>
        </w:rPr>
        <w:t>Tham gia đầy đủ các đợt tập huấn nâng cao năng lực quản lý, tổ chức dạy học đáp ứng yêu cầu thực hiện Chương trình giáo dục phổ thông 2018</w:t>
      </w:r>
      <w:r w:rsidRPr="00D55C4B">
        <w:rPr>
          <w:rFonts w:eastAsia="Calibri"/>
          <w:color w:val="000000"/>
          <w:sz w:val="28"/>
          <w:szCs w:val="28"/>
          <w:lang w:val="vi-VN"/>
        </w:rPr>
        <w:t>.</w:t>
      </w:r>
    </w:p>
    <w:p w14:paraId="4CE78810" w14:textId="77777777" w:rsidR="00A85017" w:rsidRPr="00D55C4B" w:rsidRDefault="00A85017" w:rsidP="00A85017">
      <w:pPr>
        <w:spacing w:line="288" w:lineRule="auto"/>
        <w:ind w:firstLine="567"/>
        <w:jc w:val="both"/>
        <w:rPr>
          <w:rFonts w:eastAsia="Calibri"/>
          <w:color w:val="000000"/>
          <w:sz w:val="28"/>
          <w:szCs w:val="28"/>
          <w:lang w:val="vi-VN"/>
        </w:rPr>
      </w:pPr>
      <w:r w:rsidRPr="00D55C4B">
        <w:rPr>
          <w:rFonts w:eastAsia="Calibri"/>
          <w:color w:val="000000"/>
          <w:sz w:val="28"/>
          <w:szCs w:val="28"/>
          <w:lang w:val="nl-NL"/>
        </w:rPr>
        <w:t xml:space="preserve">Nghiêm túc thực hiện chương trình BDTX dành cho cán bộ quản lý, giáo viên tiểu học theo </w:t>
      </w:r>
      <w:r w:rsidRPr="00D55C4B">
        <w:rPr>
          <w:rFonts w:eastAsia="Calibri"/>
          <w:color w:val="000000"/>
          <w:spacing w:val="-6"/>
          <w:sz w:val="28"/>
          <w:szCs w:val="28"/>
          <w:lang w:val="sv-SE"/>
        </w:rPr>
        <w:t>Thông tư 26/2015/TT-BGDĐT, ngày 30/10/2015 của Bộ trưởng Bộ Giáo dục và Đào tạo về việc ban hành chương trình Bồi dưỡng thường xuyên cán bộ quản lý trường tiểu học; Thông tư 26/2012/TT-BGDĐT ngày 10 tháng 7 năm 2012 của Bộ GDĐT về việc ban hành Quy chế Bồi dưỡng thường xuyên cho giáo viên mầm non, giáo viên phổ thông và giáo dục thường xuyên</w:t>
      </w:r>
      <w:r w:rsidRPr="00D55C4B">
        <w:rPr>
          <w:rFonts w:eastAsia="Calibri"/>
          <w:color w:val="000000"/>
          <w:spacing w:val="-6"/>
          <w:sz w:val="28"/>
          <w:szCs w:val="28"/>
          <w:lang w:val="vi-VN"/>
        </w:rPr>
        <w:t>.</w:t>
      </w:r>
    </w:p>
    <w:p w14:paraId="695B9B36" w14:textId="77777777" w:rsidR="00A85017" w:rsidRDefault="00A85017" w:rsidP="00A85017">
      <w:pPr>
        <w:spacing w:line="288" w:lineRule="auto"/>
        <w:ind w:firstLine="567"/>
        <w:jc w:val="both"/>
        <w:rPr>
          <w:rFonts w:eastAsia="Calibri"/>
          <w:i/>
          <w:color w:val="000000"/>
          <w:sz w:val="28"/>
          <w:szCs w:val="28"/>
          <w:lang w:val="nl-NL"/>
        </w:rPr>
      </w:pPr>
      <w:r w:rsidRPr="00D55C4B">
        <w:rPr>
          <w:rFonts w:eastAsia="Calibri"/>
          <w:color w:val="000000"/>
          <w:sz w:val="28"/>
          <w:szCs w:val="28"/>
          <w:lang w:val="nl-NL"/>
        </w:rPr>
        <w:t>Thực hiện tốt quy chế dân chủ, nâng cao vai trò, trách nhiệm, lương tâm, đạo đức nhà giáo; mỗi thầy giáo, cô giáo phải thực sự là tấm gương sáng cho các em học sinh noi theo. Kiên quyết “</w:t>
      </w:r>
      <w:r w:rsidRPr="00D55C4B">
        <w:rPr>
          <w:rFonts w:eastAsia="Calibri"/>
          <w:i/>
          <w:color w:val="000000"/>
          <w:sz w:val="28"/>
          <w:szCs w:val="28"/>
          <w:lang w:val="nl-NL"/>
        </w:rPr>
        <w:t xml:space="preserve">nói không với tiêu cực và bệnh thành tích </w:t>
      </w:r>
    </w:p>
    <w:p w14:paraId="7A5E58CE" w14:textId="77777777" w:rsidR="00A85017" w:rsidRDefault="00A85017" w:rsidP="00A85017">
      <w:pPr>
        <w:spacing w:line="288" w:lineRule="auto"/>
        <w:jc w:val="both"/>
        <w:rPr>
          <w:rFonts w:eastAsia="Calibri"/>
          <w:color w:val="000000"/>
          <w:sz w:val="28"/>
          <w:szCs w:val="28"/>
          <w:lang w:val="nl-NL"/>
        </w:rPr>
      </w:pPr>
      <w:r w:rsidRPr="00D55C4B">
        <w:rPr>
          <w:rFonts w:eastAsia="Calibri"/>
          <w:i/>
          <w:color w:val="000000"/>
          <w:sz w:val="28"/>
          <w:szCs w:val="28"/>
          <w:lang w:val="nl-NL"/>
        </w:rPr>
        <w:t>trong giáo dục</w:t>
      </w:r>
      <w:r w:rsidRPr="00D55C4B">
        <w:rPr>
          <w:rFonts w:eastAsia="Calibri"/>
          <w:color w:val="000000"/>
          <w:sz w:val="28"/>
          <w:szCs w:val="28"/>
          <w:lang w:val="nl-NL"/>
        </w:rPr>
        <w:t xml:space="preserve">”.  </w:t>
      </w:r>
    </w:p>
    <w:p w14:paraId="1081D026" w14:textId="77777777" w:rsidR="00A85017" w:rsidRPr="00334FAB" w:rsidRDefault="00A85017" w:rsidP="00A85017">
      <w:pPr>
        <w:spacing w:line="288" w:lineRule="auto"/>
        <w:ind w:firstLine="567"/>
        <w:jc w:val="both"/>
        <w:rPr>
          <w:spacing w:val="-2"/>
          <w:sz w:val="28"/>
          <w:szCs w:val="28"/>
        </w:rPr>
      </w:pPr>
      <w:r w:rsidRPr="00334FAB">
        <w:rPr>
          <w:sz w:val="28"/>
          <w:szCs w:val="28"/>
          <w:lang w:val="pt-BR"/>
        </w:rPr>
        <w:t>T</w:t>
      </w:r>
      <w:r w:rsidRPr="00334FAB">
        <w:rPr>
          <w:spacing w:val="-2"/>
          <w:sz w:val="28"/>
          <w:szCs w:val="28"/>
        </w:rPr>
        <w:t>ổ chức tập huấn các phần mềm dạy học, phần mềm kiểm tra đánh giá đảm bảo 100% giáo viên tiếp tục triển khai thực hiện dạy học trực tuyến sẵn sàng đáp ứng trong thời gian dịch bệnh Covid-19 chưa được kiểm soát phù hợp với điều kiện thực tế của nhà trường và cha mẹ học sinh.</w:t>
      </w:r>
    </w:p>
    <w:p w14:paraId="5F1AF847" w14:textId="77777777" w:rsidR="00A85017" w:rsidRPr="00334FAB" w:rsidRDefault="00A85017" w:rsidP="00A85017">
      <w:pPr>
        <w:spacing w:line="288" w:lineRule="auto"/>
        <w:ind w:firstLine="567"/>
        <w:jc w:val="both"/>
        <w:rPr>
          <w:sz w:val="28"/>
          <w:szCs w:val="28"/>
          <w:lang w:val="pt-BR"/>
        </w:rPr>
      </w:pPr>
      <w:r w:rsidRPr="00334FAB">
        <w:rPr>
          <w:sz w:val="28"/>
          <w:szCs w:val="28"/>
          <w:lang w:val="pt-BR"/>
        </w:rPr>
        <w:t xml:space="preserve">Tạo điều kiện để GV nâng cao năng lực, trình độ chuyên môn nghiệp vụ, xây dựng kế hoạch đào tạo bồi dưỡng giáo viên theo lộ trình cụ thể đảm bảo 100% giáo viên đạt chuẩn trình độ đào tạo theo Luật Giáo dục 2019. </w:t>
      </w:r>
      <w:r w:rsidRPr="00334FAB">
        <w:rPr>
          <w:bCs/>
          <w:sz w:val="28"/>
          <w:szCs w:val="28"/>
          <w:lang w:val="pt-BR"/>
        </w:rPr>
        <w:t xml:space="preserve">Khuyến khích, động viên cán bộ, giáo viên, nhân viên tự học, tự bồi dưỡng nâng cao năng lực về chuyên </w:t>
      </w:r>
      <w:r w:rsidRPr="00334FAB">
        <w:rPr>
          <w:bCs/>
          <w:sz w:val="28"/>
          <w:szCs w:val="28"/>
          <w:lang w:val="pt-BR"/>
        </w:rPr>
        <w:lastRenderedPageBreak/>
        <w:t>môn, nghiệp vụ</w:t>
      </w:r>
      <w:r w:rsidRPr="00334FAB">
        <w:rPr>
          <w:sz w:val="28"/>
          <w:szCs w:val="28"/>
          <w:lang w:val="pt-BR"/>
        </w:rPr>
        <w:t>.</w:t>
      </w:r>
    </w:p>
    <w:p w14:paraId="28B397A8" w14:textId="77777777" w:rsidR="00A85017" w:rsidRPr="00334FAB" w:rsidRDefault="00A85017" w:rsidP="00A85017">
      <w:pPr>
        <w:spacing w:line="288" w:lineRule="auto"/>
        <w:ind w:firstLine="567"/>
        <w:jc w:val="both"/>
        <w:rPr>
          <w:sz w:val="28"/>
          <w:szCs w:val="28"/>
        </w:rPr>
      </w:pPr>
      <w:r w:rsidRPr="00334FAB">
        <w:rPr>
          <w:sz w:val="28"/>
          <w:szCs w:val="28"/>
          <w:lang w:val="pt-BR"/>
        </w:rPr>
        <w:t>T</w:t>
      </w:r>
      <w:r w:rsidRPr="00334FAB">
        <w:rPr>
          <w:bCs/>
          <w:sz w:val="28"/>
          <w:szCs w:val="28"/>
          <w:lang w:val="pt-BR"/>
        </w:rPr>
        <w:t xml:space="preserve">ổ chức bồi dưỡng nâng cao nghiệp vụ, chuyên môn cho cán bộ quản lý, giáo viên, nhân viên thông qua các hoạt động: Tập huấn, Hội thảo, dự giờ, chuyên đề, </w:t>
      </w:r>
      <w:r w:rsidRPr="00334FAB">
        <w:rPr>
          <w:sz w:val="28"/>
          <w:szCs w:val="28"/>
          <w:lang w:val="vi-VN"/>
        </w:rPr>
        <w:t xml:space="preserve">SHCM tại các tổ, khối chuyên môn trong trường </w:t>
      </w:r>
      <w:r w:rsidRPr="00334FAB">
        <w:rPr>
          <w:sz w:val="28"/>
          <w:szCs w:val="28"/>
          <w:lang w:val="pt-BR"/>
        </w:rPr>
        <w:t>(cụm trường)...; c</w:t>
      </w:r>
      <w:r w:rsidRPr="00334FAB">
        <w:rPr>
          <w:sz w:val="28"/>
          <w:szCs w:val="28"/>
          <w:lang w:val="vi-VN"/>
        </w:rPr>
        <w:t xml:space="preserve">hú trọng đổi mới nội dung và hình thức SHCM thông qua hoạt động dự giờ, </w:t>
      </w:r>
      <w:r w:rsidRPr="00334FAB">
        <w:rPr>
          <w:sz w:val="28"/>
          <w:szCs w:val="28"/>
          <w:lang w:val="pt-BR"/>
        </w:rPr>
        <w:t xml:space="preserve">ngày chuyên môn, chuyên đề, </w:t>
      </w:r>
      <w:r w:rsidRPr="00334FAB">
        <w:rPr>
          <w:sz w:val="28"/>
          <w:szCs w:val="28"/>
          <w:lang w:val="vi-VN"/>
        </w:rPr>
        <w:t>nghiên cứu bài học.</w:t>
      </w:r>
    </w:p>
    <w:p w14:paraId="0CCDD609" w14:textId="77777777" w:rsidR="00A85017" w:rsidRPr="00D55C4B" w:rsidRDefault="00A85017" w:rsidP="00A85017">
      <w:pPr>
        <w:spacing w:line="288" w:lineRule="auto"/>
        <w:ind w:right="-28" w:firstLine="567"/>
        <w:jc w:val="both"/>
        <w:rPr>
          <w:b/>
          <w:bCs/>
          <w:color w:val="000000"/>
          <w:sz w:val="28"/>
          <w:szCs w:val="28"/>
          <w:lang w:val="vi-VN" w:eastAsia="vi-VN"/>
        </w:rPr>
      </w:pPr>
      <w:r w:rsidRPr="00D55C4B">
        <w:rPr>
          <w:b/>
          <w:bCs/>
          <w:color w:val="000000"/>
          <w:sz w:val="28"/>
          <w:szCs w:val="28"/>
          <w:lang w:val="vi-VN" w:eastAsia="vi-VN"/>
        </w:rPr>
        <w:t>6. Chuẩn bị cơ sở vật chất, trang thiết bị dạy học</w:t>
      </w:r>
    </w:p>
    <w:p w14:paraId="4F98CE1E" w14:textId="1E6CE962" w:rsidR="00A85017" w:rsidRPr="00D55C4B" w:rsidRDefault="00A85017" w:rsidP="00A85017">
      <w:pPr>
        <w:spacing w:line="288" w:lineRule="auto"/>
        <w:ind w:right="-28" w:firstLine="567"/>
        <w:jc w:val="both"/>
        <w:rPr>
          <w:b/>
          <w:bCs/>
          <w:color w:val="000000"/>
          <w:sz w:val="28"/>
          <w:szCs w:val="28"/>
          <w:lang w:val="vi-VN" w:eastAsia="vi-VN"/>
        </w:rPr>
      </w:pPr>
      <w:r w:rsidRPr="00D55C4B">
        <w:rPr>
          <w:bCs/>
          <w:color w:val="000000"/>
          <w:sz w:val="28"/>
          <w:szCs w:val="28"/>
          <w:lang w:val="vi-VN" w:eastAsia="vi-VN"/>
        </w:rPr>
        <w:t>Nhà trường tổ chức rà soát, chỉnh trang các phòng học (đèn, quạt, điện, ...)</w:t>
      </w:r>
    </w:p>
    <w:p w14:paraId="34282D3D" w14:textId="77777777" w:rsidR="00A85017" w:rsidRPr="00D55C4B" w:rsidRDefault="00A85017" w:rsidP="00A85017">
      <w:pPr>
        <w:spacing w:line="288" w:lineRule="auto"/>
        <w:ind w:right="-28" w:firstLine="567"/>
        <w:jc w:val="both"/>
        <w:rPr>
          <w:bCs/>
          <w:color w:val="000000"/>
          <w:sz w:val="28"/>
          <w:szCs w:val="28"/>
          <w:lang w:val="vi-VN" w:eastAsia="vi-VN"/>
        </w:rPr>
      </w:pPr>
      <w:r w:rsidRPr="00D55C4B">
        <w:rPr>
          <w:bCs/>
          <w:color w:val="000000"/>
          <w:sz w:val="28"/>
          <w:szCs w:val="28"/>
          <w:lang w:val="vi-VN" w:eastAsia="vi-VN"/>
        </w:rPr>
        <w:t>Phối kết hợp với hội cha mẹ học sinh nhà trường chỉnh trang khung cảnh sư phạm (cây xanh, trồng thêm hoa ở các bồn cây, làm rèm chống nắng, ...)</w:t>
      </w:r>
    </w:p>
    <w:p w14:paraId="045C5CEC" w14:textId="77777777" w:rsidR="00A85017" w:rsidRPr="00D55C4B" w:rsidRDefault="00A85017" w:rsidP="00A85017">
      <w:pPr>
        <w:spacing w:line="288" w:lineRule="auto"/>
        <w:ind w:right="-28" w:firstLine="567"/>
        <w:jc w:val="both"/>
        <w:rPr>
          <w:bCs/>
          <w:color w:val="000000"/>
          <w:spacing w:val="-8"/>
          <w:sz w:val="28"/>
          <w:szCs w:val="28"/>
          <w:lang w:val="vi-VN" w:eastAsia="vi-VN"/>
        </w:rPr>
      </w:pPr>
      <w:r w:rsidRPr="00D55C4B">
        <w:rPr>
          <w:bCs/>
          <w:color w:val="000000"/>
          <w:spacing w:val="-8"/>
          <w:sz w:val="28"/>
          <w:szCs w:val="28"/>
          <w:lang w:val="vi-VN" w:eastAsia="vi-VN"/>
        </w:rPr>
        <w:t>Bổ sung thêm sách truyện vào thư viện, sách bồi dưỡng nghiệp vụ cho giáo viên.</w:t>
      </w:r>
    </w:p>
    <w:p w14:paraId="4AD53738" w14:textId="497FAE9E" w:rsidR="0062553F" w:rsidRPr="00EA53F1" w:rsidRDefault="0062553F" w:rsidP="00A85017">
      <w:pPr>
        <w:spacing w:line="288" w:lineRule="auto"/>
        <w:ind w:firstLine="567"/>
        <w:jc w:val="both"/>
        <w:rPr>
          <w:b/>
          <w:sz w:val="28"/>
          <w:szCs w:val="28"/>
        </w:rPr>
      </w:pPr>
      <w:r w:rsidRPr="00AD6F2B">
        <w:rPr>
          <w:b/>
          <w:sz w:val="28"/>
          <w:szCs w:val="28"/>
        </w:rPr>
        <w:t>V</w:t>
      </w:r>
      <w:r w:rsidR="00A85017">
        <w:rPr>
          <w:b/>
          <w:sz w:val="28"/>
          <w:szCs w:val="28"/>
          <w:lang w:val="en-US"/>
        </w:rPr>
        <w:t>I</w:t>
      </w:r>
      <w:r w:rsidRPr="00AD6F2B">
        <w:rPr>
          <w:b/>
          <w:sz w:val="28"/>
          <w:szCs w:val="28"/>
        </w:rPr>
        <w:t>. KẾ HOẠCH TỔNG HỢP NĂM HỌC</w:t>
      </w:r>
    </w:p>
    <w:p w14:paraId="12B88772" w14:textId="1CA42D01" w:rsidR="00AD54F2" w:rsidRPr="00C83D79" w:rsidRDefault="00AD54F2" w:rsidP="00AD54F2">
      <w:pPr>
        <w:spacing w:line="266" w:lineRule="auto"/>
        <w:ind w:right="-28" w:firstLine="567"/>
        <w:jc w:val="both"/>
        <w:rPr>
          <w:b/>
          <w:color w:val="000000"/>
          <w:sz w:val="28"/>
          <w:szCs w:val="28"/>
          <w:lang w:val="vi-VN" w:eastAsia="vi-VN"/>
        </w:rPr>
      </w:pPr>
      <w:r>
        <w:rPr>
          <w:b/>
          <w:color w:val="000000"/>
          <w:sz w:val="28"/>
          <w:szCs w:val="28"/>
          <w:lang w:val="en-US" w:eastAsia="vi-VN"/>
        </w:rPr>
        <w:t>1</w:t>
      </w:r>
      <w:r w:rsidRPr="00C83D79">
        <w:rPr>
          <w:b/>
          <w:color w:val="000000"/>
          <w:sz w:val="28"/>
          <w:szCs w:val="28"/>
          <w:lang w:val="vi-VN" w:eastAsia="vi-VN"/>
        </w:rPr>
        <w:t>. Khung thời gian thực hiện chương trình năm học 2022-2023 và kế hoạch dạy môn học, hoạt động giáo dục</w:t>
      </w:r>
    </w:p>
    <w:p w14:paraId="4C30CDD2" w14:textId="77777777" w:rsidR="00AD54F2" w:rsidRPr="00D55C4B" w:rsidRDefault="00AD54F2" w:rsidP="00AD54F2">
      <w:pPr>
        <w:spacing w:line="266" w:lineRule="auto"/>
        <w:ind w:firstLine="567"/>
        <w:jc w:val="both"/>
        <w:rPr>
          <w:color w:val="000000"/>
          <w:sz w:val="28"/>
          <w:szCs w:val="28"/>
          <w:lang w:eastAsia="vi-VN"/>
        </w:rPr>
      </w:pPr>
      <w:r w:rsidRPr="00D55C4B">
        <w:rPr>
          <w:color w:val="000000"/>
          <w:sz w:val="28"/>
          <w:szCs w:val="28"/>
          <w:lang w:val="vi-VN" w:eastAsia="vi-VN"/>
        </w:rPr>
        <w:t xml:space="preserve">- Ngày tựu trường: </w:t>
      </w:r>
      <w:r w:rsidRPr="00A55B60">
        <w:rPr>
          <w:sz w:val="28"/>
          <w:szCs w:val="28"/>
          <w:lang w:val="vi-VN" w:eastAsia="vi-VN"/>
        </w:rPr>
        <w:t>Thứ Hai ngày 29/8/2022</w:t>
      </w:r>
      <w:r w:rsidRPr="00D55C4B">
        <w:rPr>
          <w:color w:val="000000"/>
          <w:sz w:val="28"/>
          <w:szCs w:val="28"/>
          <w:lang w:val="vi-VN" w:eastAsia="vi-VN"/>
        </w:rPr>
        <w:t>. (L</w:t>
      </w:r>
      <w:r w:rsidRPr="00D55C4B">
        <w:rPr>
          <w:color w:val="000000"/>
          <w:sz w:val="28"/>
          <w:szCs w:val="28"/>
          <w:lang w:eastAsia="vi-VN"/>
        </w:rPr>
        <w:t>ớp 1: ngày 22/8/2022)</w:t>
      </w:r>
    </w:p>
    <w:p w14:paraId="0754CDFB" w14:textId="77777777" w:rsidR="00AD54F2" w:rsidRPr="00D55C4B" w:rsidRDefault="00AD54F2" w:rsidP="00AD54F2">
      <w:pPr>
        <w:spacing w:line="266" w:lineRule="auto"/>
        <w:ind w:firstLine="567"/>
        <w:jc w:val="both"/>
        <w:rPr>
          <w:color w:val="000000"/>
          <w:sz w:val="28"/>
          <w:szCs w:val="28"/>
          <w:lang w:val="vi-VN" w:eastAsia="vi-VN"/>
        </w:rPr>
      </w:pPr>
      <w:r w:rsidRPr="00D55C4B">
        <w:rPr>
          <w:color w:val="000000"/>
          <w:sz w:val="28"/>
          <w:szCs w:val="28"/>
          <w:lang w:val="vi-VN" w:eastAsia="vi-VN"/>
        </w:rPr>
        <w:t>- Ngày khai giảng: ngày 05/9/2022.</w:t>
      </w:r>
    </w:p>
    <w:p w14:paraId="5B6EBDBF" w14:textId="77777777" w:rsidR="00AD54F2" w:rsidRPr="00B54F1C" w:rsidRDefault="00AD54F2" w:rsidP="00AD54F2">
      <w:pPr>
        <w:spacing w:line="288" w:lineRule="auto"/>
        <w:ind w:firstLine="567"/>
        <w:jc w:val="both"/>
        <w:rPr>
          <w:color w:val="000000" w:themeColor="text1"/>
          <w:sz w:val="28"/>
          <w:szCs w:val="28"/>
          <w:lang w:eastAsia="vi-VN"/>
        </w:rPr>
      </w:pPr>
      <w:r w:rsidRPr="00B54F1C">
        <w:rPr>
          <w:color w:val="000000" w:themeColor="text1"/>
          <w:sz w:val="28"/>
          <w:szCs w:val="28"/>
          <w:lang w:eastAsia="vi-VN"/>
        </w:rPr>
        <w:t xml:space="preserve">- Học kỳ I: Từ ngày 05/9/2022 đến trước ngày 15/01/2023 (gồm 18 tuần thực học, còn lại dành cho các hoạt động khác). </w:t>
      </w:r>
    </w:p>
    <w:p w14:paraId="42721EA1" w14:textId="77777777" w:rsidR="00AD54F2" w:rsidRPr="00B54F1C" w:rsidRDefault="00AD54F2" w:rsidP="00AD54F2">
      <w:pPr>
        <w:spacing w:line="288" w:lineRule="auto"/>
        <w:ind w:firstLine="567"/>
        <w:jc w:val="both"/>
        <w:rPr>
          <w:color w:val="000000" w:themeColor="text1"/>
          <w:sz w:val="28"/>
          <w:szCs w:val="28"/>
          <w:lang w:eastAsia="vi-VN"/>
        </w:rPr>
      </w:pPr>
      <w:r w:rsidRPr="00B54F1C">
        <w:rPr>
          <w:color w:val="000000" w:themeColor="text1"/>
          <w:sz w:val="28"/>
          <w:szCs w:val="28"/>
          <w:lang w:eastAsia="vi-VN"/>
        </w:rPr>
        <w:t xml:space="preserve">- Học kỳ II: Từ ngày 16/01/2023 đến trước ngày 25/5/2023 (gồm 17 tuần thực học, còn lại dành cho các hoạt động khác). </w:t>
      </w:r>
    </w:p>
    <w:p w14:paraId="3A78D758" w14:textId="615F3456" w:rsidR="002B518F" w:rsidRPr="00AD54F2" w:rsidRDefault="00AD54F2" w:rsidP="00AD54F2">
      <w:pPr>
        <w:spacing w:line="288" w:lineRule="auto"/>
        <w:ind w:firstLine="567"/>
        <w:jc w:val="both"/>
        <w:rPr>
          <w:color w:val="000000" w:themeColor="text1"/>
          <w:sz w:val="28"/>
          <w:szCs w:val="28"/>
          <w:lang w:val="en-US" w:eastAsia="vi-VN"/>
        </w:rPr>
      </w:pPr>
      <w:r w:rsidRPr="00D55C4B">
        <w:rPr>
          <w:color w:val="000000"/>
          <w:sz w:val="28"/>
          <w:szCs w:val="28"/>
          <w:lang w:val="vi-VN" w:eastAsia="vi-VN"/>
        </w:rPr>
        <w:t xml:space="preserve">- Ngày bế giảng năm học: </w:t>
      </w:r>
      <w:r w:rsidRPr="00B54F1C">
        <w:rPr>
          <w:color w:val="000000" w:themeColor="text1"/>
          <w:sz w:val="28"/>
          <w:szCs w:val="28"/>
          <w:lang w:eastAsia="vi-VN"/>
        </w:rPr>
        <w:t xml:space="preserve">Từ ngày 29/5/2023 </w:t>
      </w:r>
    </w:p>
    <w:p w14:paraId="191E5A19" w14:textId="4A04CD4A" w:rsidR="0062553F" w:rsidRDefault="002B518F" w:rsidP="00655428">
      <w:pPr>
        <w:spacing w:line="288" w:lineRule="auto"/>
        <w:ind w:firstLine="567"/>
        <w:jc w:val="both"/>
        <w:rPr>
          <w:b/>
          <w:sz w:val="28"/>
          <w:szCs w:val="28"/>
        </w:rPr>
      </w:pPr>
      <w:r>
        <w:rPr>
          <w:b/>
          <w:sz w:val="28"/>
          <w:szCs w:val="28"/>
          <w:lang w:val="en-US"/>
        </w:rPr>
        <w:t>2</w:t>
      </w:r>
      <w:r w:rsidR="0062553F" w:rsidRPr="00394C29">
        <w:rPr>
          <w:b/>
          <w:sz w:val="28"/>
          <w:szCs w:val="28"/>
        </w:rPr>
        <w:t>. Bảng tổng hợp kế hoạch dạy học</w:t>
      </w:r>
    </w:p>
    <w:p w14:paraId="2B4DD118" w14:textId="1CF8F9F4" w:rsidR="0062553F" w:rsidRPr="007831B8" w:rsidRDefault="002B518F" w:rsidP="007831B8">
      <w:pPr>
        <w:spacing w:line="288" w:lineRule="auto"/>
        <w:ind w:firstLine="567"/>
        <w:jc w:val="both"/>
        <w:rPr>
          <w:b/>
          <w:sz w:val="28"/>
          <w:szCs w:val="28"/>
          <w:lang w:val="en-US"/>
        </w:rPr>
      </w:pPr>
      <w:r>
        <w:rPr>
          <w:b/>
          <w:sz w:val="28"/>
          <w:szCs w:val="28"/>
          <w:lang w:val="en-US"/>
        </w:rPr>
        <w:t xml:space="preserve">2.1. </w:t>
      </w:r>
      <w:r w:rsidR="0062553F" w:rsidRPr="00394C29">
        <w:rPr>
          <w:b/>
          <w:sz w:val="28"/>
          <w:szCs w:val="28"/>
        </w:rPr>
        <w:t>Bảng phân p</w:t>
      </w:r>
      <w:r w:rsidR="0062553F">
        <w:rPr>
          <w:b/>
          <w:sz w:val="28"/>
          <w:szCs w:val="28"/>
        </w:rPr>
        <w:t>hối chương trình lớp 1- Học kỳ 1</w:t>
      </w:r>
    </w:p>
    <w:tbl>
      <w:tblPr>
        <w:tblStyle w:val="TableGrid"/>
        <w:tblW w:w="10277" w:type="dxa"/>
        <w:tblInd w:w="-176" w:type="dxa"/>
        <w:tblLook w:val="01E0" w:firstRow="1" w:lastRow="1" w:firstColumn="1" w:lastColumn="1" w:noHBand="0" w:noVBand="0"/>
      </w:tblPr>
      <w:tblGrid>
        <w:gridCol w:w="1585"/>
        <w:gridCol w:w="416"/>
        <w:gridCol w:w="473"/>
        <w:gridCol w:w="416"/>
        <w:gridCol w:w="454"/>
        <w:gridCol w:w="487"/>
        <w:gridCol w:w="416"/>
        <w:gridCol w:w="447"/>
        <w:gridCol w:w="450"/>
        <w:gridCol w:w="450"/>
        <w:gridCol w:w="416"/>
        <w:gridCol w:w="477"/>
        <w:gridCol w:w="416"/>
        <w:gridCol w:w="477"/>
        <w:gridCol w:w="416"/>
        <w:gridCol w:w="477"/>
        <w:gridCol w:w="416"/>
        <w:gridCol w:w="458"/>
        <w:gridCol w:w="416"/>
        <w:gridCol w:w="714"/>
      </w:tblGrid>
      <w:tr w:rsidR="0043086D" w14:paraId="16A9543B" w14:textId="77777777" w:rsidTr="00B404FB">
        <w:tc>
          <w:tcPr>
            <w:tcW w:w="1585" w:type="dxa"/>
            <w:tcBorders>
              <w:top w:val="single" w:sz="4" w:space="0" w:color="auto"/>
              <w:left w:val="single" w:sz="4" w:space="0" w:color="auto"/>
              <w:bottom w:val="single" w:sz="4" w:space="0" w:color="auto"/>
              <w:right w:val="single" w:sz="4" w:space="0" w:color="auto"/>
            </w:tcBorders>
            <w:vAlign w:val="center"/>
          </w:tcPr>
          <w:p w14:paraId="635B44F5" w14:textId="77777777" w:rsidR="0062553F" w:rsidRDefault="0062553F" w:rsidP="0017364D">
            <w:pPr>
              <w:jc w:val="center"/>
              <w:rPr>
                <w:b/>
                <w:sz w:val="20"/>
                <w:szCs w:val="20"/>
                <w:lang w:eastAsia="vi-VN"/>
              </w:rPr>
            </w:pPr>
            <w:r>
              <w:rPr>
                <w:b/>
                <w:sz w:val="20"/>
                <w:szCs w:val="20"/>
              </w:rPr>
              <w:t>Môn/ Tuần</w:t>
            </w:r>
          </w:p>
        </w:tc>
        <w:tc>
          <w:tcPr>
            <w:tcW w:w="416" w:type="dxa"/>
            <w:tcBorders>
              <w:top w:val="single" w:sz="4" w:space="0" w:color="auto"/>
              <w:left w:val="single" w:sz="4" w:space="0" w:color="auto"/>
              <w:bottom w:val="single" w:sz="4" w:space="0" w:color="auto"/>
              <w:right w:val="single" w:sz="4" w:space="0" w:color="auto"/>
            </w:tcBorders>
            <w:vAlign w:val="center"/>
          </w:tcPr>
          <w:p w14:paraId="3F715088" w14:textId="77777777" w:rsidR="0062553F" w:rsidRDefault="0062553F" w:rsidP="0017364D">
            <w:pPr>
              <w:jc w:val="center"/>
              <w:rPr>
                <w:b/>
                <w:sz w:val="20"/>
                <w:szCs w:val="20"/>
                <w:lang w:eastAsia="vi-VN"/>
              </w:rPr>
            </w:pPr>
            <w:r>
              <w:rPr>
                <w:b/>
                <w:sz w:val="20"/>
                <w:szCs w:val="20"/>
              </w:rPr>
              <w:t>1</w:t>
            </w:r>
          </w:p>
        </w:tc>
        <w:tc>
          <w:tcPr>
            <w:tcW w:w="473" w:type="dxa"/>
            <w:tcBorders>
              <w:top w:val="single" w:sz="4" w:space="0" w:color="auto"/>
              <w:left w:val="single" w:sz="4" w:space="0" w:color="auto"/>
              <w:bottom w:val="single" w:sz="4" w:space="0" w:color="auto"/>
              <w:right w:val="single" w:sz="4" w:space="0" w:color="auto"/>
            </w:tcBorders>
            <w:vAlign w:val="center"/>
          </w:tcPr>
          <w:p w14:paraId="792B4FF6" w14:textId="77777777" w:rsidR="0062553F" w:rsidRDefault="0062553F" w:rsidP="0017364D">
            <w:pPr>
              <w:jc w:val="center"/>
              <w:rPr>
                <w:b/>
                <w:sz w:val="20"/>
                <w:szCs w:val="20"/>
                <w:lang w:eastAsia="vi-VN"/>
              </w:rPr>
            </w:pPr>
            <w:r>
              <w:rPr>
                <w:b/>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DA7996A" w14:textId="77777777" w:rsidR="0062553F" w:rsidRDefault="0062553F" w:rsidP="0017364D">
            <w:pPr>
              <w:jc w:val="center"/>
              <w:rPr>
                <w:b/>
                <w:sz w:val="20"/>
                <w:szCs w:val="20"/>
                <w:lang w:eastAsia="vi-VN"/>
              </w:rPr>
            </w:pPr>
            <w:r>
              <w:rPr>
                <w:b/>
                <w:sz w:val="20"/>
                <w:szCs w:val="20"/>
              </w:rPr>
              <w:t>3</w:t>
            </w:r>
          </w:p>
        </w:tc>
        <w:tc>
          <w:tcPr>
            <w:tcW w:w="454" w:type="dxa"/>
            <w:tcBorders>
              <w:top w:val="single" w:sz="4" w:space="0" w:color="auto"/>
              <w:left w:val="single" w:sz="4" w:space="0" w:color="auto"/>
              <w:bottom w:val="single" w:sz="4" w:space="0" w:color="auto"/>
              <w:right w:val="single" w:sz="4" w:space="0" w:color="auto"/>
            </w:tcBorders>
            <w:vAlign w:val="center"/>
          </w:tcPr>
          <w:p w14:paraId="71B53386" w14:textId="77777777" w:rsidR="0062553F" w:rsidRDefault="0062553F" w:rsidP="0017364D">
            <w:pPr>
              <w:jc w:val="center"/>
              <w:rPr>
                <w:b/>
                <w:sz w:val="20"/>
                <w:szCs w:val="20"/>
                <w:lang w:eastAsia="vi-VN"/>
              </w:rPr>
            </w:pPr>
            <w:r>
              <w:rPr>
                <w:b/>
                <w:sz w:val="20"/>
                <w:szCs w:val="20"/>
              </w:rPr>
              <w:t>4</w:t>
            </w:r>
          </w:p>
        </w:tc>
        <w:tc>
          <w:tcPr>
            <w:tcW w:w="487" w:type="dxa"/>
            <w:tcBorders>
              <w:top w:val="single" w:sz="4" w:space="0" w:color="auto"/>
              <w:left w:val="single" w:sz="4" w:space="0" w:color="auto"/>
              <w:bottom w:val="single" w:sz="4" w:space="0" w:color="auto"/>
              <w:right w:val="single" w:sz="4" w:space="0" w:color="auto"/>
            </w:tcBorders>
            <w:vAlign w:val="center"/>
          </w:tcPr>
          <w:p w14:paraId="4F86887A" w14:textId="77777777" w:rsidR="0062553F" w:rsidRDefault="0062553F" w:rsidP="0017364D">
            <w:pPr>
              <w:jc w:val="center"/>
              <w:rPr>
                <w:b/>
                <w:sz w:val="20"/>
                <w:szCs w:val="20"/>
                <w:lang w:eastAsia="vi-VN"/>
              </w:rPr>
            </w:pPr>
            <w:r>
              <w:rPr>
                <w:b/>
                <w:sz w:val="20"/>
                <w:szCs w:val="20"/>
              </w:rPr>
              <w:t>5</w:t>
            </w:r>
          </w:p>
        </w:tc>
        <w:tc>
          <w:tcPr>
            <w:tcW w:w="416" w:type="dxa"/>
            <w:tcBorders>
              <w:top w:val="single" w:sz="4" w:space="0" w:color="auto"/>
              <w:left w:val="single" w:sz="4" w:space="0" w:color="auto"/>
              <w:bottom w:val="single" w:sz="4" w:space="0" w:color="auto"/>
              <w:right w:val="single" w:sz="4" w:space="0" w:color="auto"/>
            </w:tcBorders>
            <w:vAlign w:val="center"/>
          </w:tcPr>
          <w:p w14:paraId="772E8044" w14:textId="77777777" w:rsidR="0062553F" w:rsidRDefault="0062553F" w:rsidP="0017364D">
            <w:pPr>
              <w:jc w:val="center"/>
              <w:rPr>
                <w:b/>
                <w:sz w:val="20"/>
                <w:szCs w:val="20"/>
                <w:lang w:eastAsia="vi-VN"/>
              </w:rPr>
            </w:pPr>
            <w:r>
              <w:rPr>
                <w:b/>
                <w:sz w:val="20"/>
                <w:szCs w:val="20"/>
              </w:rPr>
              <w:t>6</w:t>
            </w:r>
          </w:p>
        </w:tc>
        <w:tc>
          <w:tcPr>
            <w:tcW w:w="447" w:type="dxa"/>
            <w:tcBorders>
              <w:top w:val="single" w:sz="4" w:space="0" w:color="auto"/>
              <w:left w:val="single" w:sz="4" w:space="0" w:color="auto"/>
              <w:bottom w:val="single" w:sz="4" w:space="0" w:color="auto"/>
              <w:right w:val="single" w:sz="4" w:space="0" w:color="auto"/>
            </w:tcBorders>
            <w:vAlign w:val="center"/>
          </w:tcPr>
          <w:p w14:paraId="4DFBA9A3" w14:textId="77777777" w:rsidR="0062553F" w:rsidRDefault="0062553F" w:rsidP="0017364D">
            <w:pPr>
              <w:jc w:val="center"/>
              <w:rPr>
                <w:b/>
                <w:sz w:val="20"/>
                <w:szCs w:val="20"/>
                <w:lang w:eastAsia="vi-VN"/>
              </w:rPr>
            </w:pPr>
            <w:r>
              <w:rPr>
                <w:b/>
                <w:sz w:val="20"/>
                <w:szCs w:val="20"/>
              </w:rPr>
              <w:t>7</w:t>
            </w:r>
          </w:p>
        </w:tc>
        <w:tc>
          <w:tcPr>
            <w:tcW w:w="450" w:type="dxa"/>
            <w:tcBorders>
              <w:top w:val="single" w:sz="4" w:space="0" w:color="auto"/>
              <w:left w:val="single" w:sz="4" w:space="0" w:color="auto"/>
              <w:bottom w:val="single" w:sz="4" w:space="0" w:color="auto"/>
              <w:right w:val="single" w:sz="4" w:space="0" w:color="auto"/>
            </w:tcBorders>
            <w:vAlign w:val="center"/>
          </w:tcPr>
          <w:p w14:paraId="4AA7B2A6" w14:textId="77777777" w:rsidR="0062553F" w:rsidRDefault="0062553F" w:rsidP="0017364D">
            <w:pPr>
              <w:jc w:val="center"/>
              <w:rPr>
                <w:b/>
                <w:sz w:val="20"/>
                <w:szCs w:val="20"/>
                <w:lang w:eastAsia="vi-VN"/>
              </w:rPr>
            </w:pPr>
            <w:r>
              <w:rPr>
                <w:b/>
                <w:sz w:val="20"/>
                <w:szCs w:val="20"/>
              </w:rPr>
              <w:t>8</w:t>
            </w:r>
          </w:p>
        </w:tc>
        <w:tc>
          <w:tcPr>
            <w:tcW w:w="450" w:type="dxa"/>
            <w:tcBorders>
              <w:top w:val="single" w:sz="4" w:space="0" w:color="auto"/>
              <w:left w:val="single" w:sz="4" w:space="0" w:color="auto"/>
              <w:bottom w:val="single" w:sz="4" w:space="0" w:color="auto"/>
              <w:right w:val="single" w:sz="4" w:space="0" w:color="auto"/>
            </w:tcBorders>
            <w:vAlign w:val="center"/>
          </w:tcPr>
          <w:p w14:paraId="1E7D5B61" w14:textId="77777777" w:rsidR="0062553F" w:rsidRDefault="0062553F" w:rsidP="0017364D">
            <w:pPr>
              <w:jc w:val="center"/>
              <w:rPr>
                <w:b/>
                <w:sz w:val="20"/>
                <w:szCs w:val="20"/>
                <w:lang w:eastAsia="vi-VN"/>
              </w:rPr>
            </w:pPr>
            <w:r>
              <w:rPr>
                <w:b/>
                <w:sz w:val="20"/>
                <w:szCs w:val="20"/>
              </w:rPr>
              <w:t>9</w:t>
            </w:r>
          </w:p>
        </w:tc>
        <w:tc>
          <w:tcPr>
            <w:tcW w:w="416" w:type="dxa"/>
            <w:tcBorders>
              <w:top w:val="single" w:sz="4" w:space="0" w:color="auto"/>
              <w:left w:val="single" w:sz="4" w:space="0" w:color="auto"/>
              <w:bottom w:val="single" w:sz="4" w:space="0" w:color="auto"/>
              <w:right w:val="single" w:sz="4" w:space="0" w:color="auto"/>
            </w:tcBorders>
            <w:vAlign w:val="center"/>
          </w:tcPr>
          <w:p w14:paraId="4A27603E" w14:textId="77777777" w:rsidR="0062553F" w:rsidRDefault="0062553F" w:rsidP="0017364D">
            <w:pPr>
              <w:jc w:val="center"/>
              <w:rPr>
                <w:b/>
                <w:sz w:val="20"/>
                <w:szCs w:val="20"/>
                <w:lang w:eastAsia="vi-VN"/>
              </w:rPr>
            </w:pPr>
            <w:r>
              <w:rPr>
                <w:b/>
                <w:sz w:val="20"/>
                <w:szCs w:val="20"/>
              </w:rPr>
              <w:t>10</w:t>
            </w:r>
          </w:p>
        </w:tc>
        <w:tc>
          <w:tcPr>
            <w:tcW w:w="477" w:type="dxa"/>
            <w:tcBorders>
              <w:top w:val="single" w:sz="4" w:space="0" w:color="auto"/>
              <w:left w:val="single" w:sz="4" w:space="0" w:color="auto"/>
              <w:bottom w:val="single" w:sz="4" w:space="0" w:color="auto"/>
              <w:right w:val="single" w:sz="4" w:space="0" w:color="auto"/>
            </w:tcBorders>
            <w:vAlign w:val="center"/>
          </w:tcPr>
          <w:p w14:paraId="63A419B7" w14:textId="77777777" w:rsidR="0062553F" w:rsidRDefault="0062553F" w:rsidP="0017364D">
            <w:pPr>
              <w:jc w:val="center"/>
              <w:rPr>
                <w:b/>
                <w:sz w:val="20"/>
                <w:szCs w:val="20"/>
                <w:lang w:eastAsia="vi-VN"/>
              </w:rPr>
            </w:pPr>
            <w:r>
              <w:rPr>
                <w:b/>
                <w:sz w:val="20"/>
                <w:szCs w:val="20"/>
              </w:rPr>
              <w:t>11</w:t>
            </w:r>
          </w:p>
        </w:tc>
        <w:tc>
          <w:tcPr>
            <w:tcW w:w="416" w:type="dxa"/>
            <w:tcBorders>
              <w:top w:val="single" w:sz="4" w:space="0" w:color="auto"/>
              <w:left w:val="single" w:sz="4" w:space="0" w:color="auto"/>
              <w:bottom w:val="single" w:sz="4" w:space="0" w:color="auto"/>
              <w:right w:val="single" w:sz="4" w:space="0" w:color="auto"/>
            </w:tcBorders>
            <w:vAlign w:val="center"/>
          </w:tcPr>
          <w:p w14:paraId="297B709A" w14:textId="77777777" w:rsidR="0062553F" w:rsidRDefault="0062553F" w:rsidP="0017364D">
            <w:pPr>
              <w:jc w:val="center"/>
              <w:rPr>
                <w:b/>
                <w:sz w:val="20"/>
                <w:szCs w:val="20"/>
                <w:lang w:eastAsia="vi-VN"/>
              </w:rPr>
            </w:pPr>
            <w:r>
              <w:rPr>
                <w:b/>
                <w:sz w:val="20"/>
                <w:szCs w:val="20"/>
              </w:rPr>
              <w:t>12</w:t>
            </w:r>
          </w:p>
        </w:tc>
        <w:tc>
          <w:tcPr>
            <w:tcW w:w="477" w:type="dxa"/>
            <w:tcBorders>
              <w:top w:val="single" w:sz="4" w:space="0" w:color="auto"/>
              <w:left w:val="single" w:sz="4" w:space="0" w:color="auto"/>
              <w:bottom w:val="single" w:sz="4" w:space="0" w:color="auto"/>
              <w:right w:val="single" w:sz="4" w:space="0" w:color="auto"/>
            </w:tcBorders>
            <w:vAlign w:val="center"/>
          </w:tcPr>
          <w:p w14:paraId="7F9B85BB" w14:textId="77777777" w:rsidR="0062553F" w:rsidRDefault="0062553F" w:rsidP="0017364D">
            <w:pPr>
              <w:jc w:val="center"/>
              <w:rPr>
                <w:b/>
                <w:sz w:val="20"/>
                <w:szCs w:val="20"/>
                <w:lang w:eastAsia="vi-VN"/>
              </w:rPr>
            </w:pPr>
            <w:r>
              <w:rPr>
                <w:b/>
                <w:sz w:val="20"/>
                <w:szCs w:val="20"/>
              </w:rPr>
              <w:t>13</w:t>
            </w:r>
          </w:p>
        </w:tc>
        <w:tc>
          <w:tcPr>
            <w:tcW w:w="416" w:type="dxa"/>
            <w:tcBorders>
              <w:top w:val="single" w:sz="4" w:space="0" w:color="auto"/>
              <w:left w:val="single" w:sz="4" w:space="0" w:color="auto"/>
              <w:bottom w:val="single" w:sz="4" w:space="0" w:color="auto"/>
              <w:right w:val="single" w:sz="4" w:space="0" w:color="auto"/>
            </w:tcBorders>
            <w:vAlign w:val="center"/>
          </w:tcPr>
          <w:p w14:paraId="0C664335" w14:textId="77777777" w:rsidR="0062553F" w:rsidRDefault="0062553F" w:rsidP="0017364D">
            <w:pPr>
              <w:jc w:val="center"/>
              <w:rPr>
                <w:b/>
                <w:sz w:val="20"/>
                <w:szCs w:val="20"/>
                <w:lang w:eastAsia="vi-VN"/>
              </w:rPr>
            </w:pPr>
            <w:r>
              <w:rPr>
                <w:b/>
                <w:sz w:val="20"/>
                <w:szCs w:val="20"/>
              </w:rPr>
              <w:t>14</w:t>
            </w:r>
          </w:p>
        </w:tc>
        <w:tc>
          <w:tcPr>
            <w:tcW w:w="477" w:type="dxa"/>
            <w:tcBorders>
              <w:top w:val="single" w:sz="4" w:space="0" w:color="auto"/>
              <w:left w:val="single" w:sz="4" w:space="0" w:color="auto"/>
              <w:bottom w:val="single" w:sz="4" w:space="0" w:color="auto"/>
              <w:right w:val="single" w:sz="4" w:space="0" w:color="auto"/>
            </w:tcBorders>
            <w:vAlign w:val="center"/>
          </w:tcPr>
          <w:p w14:paraId="4A2D0DDD" w14:textId="77777777" w:rsidR="0062553F" w:rsidRDefault="0062553F" w:rsidP="0017364D">
            <w:pPr>
              <w:jc w:val="center"/>
              <w:rPr>
                <w:b/>
                <w:sz w:val="20"/>
                <w:szCs w:val="20"/>
                <w:lang w:eastAsia="vi-VN"/>
              </w:rPr>
            </w:pPr>
            <w:r>
              <w:rPr>
                <w:b/>
                <w:sz w:val="20"/>
                <w:szCs w:val="20"/>
              </w:rPr>
              <w:t>15</w:t>
            </w:r>
          </w:p>
        </w:tc>
        <w:tc>
          <w:tcPr>
            <w:tcW w:w="416" w:type="dxa"/>
            <w:tcBorders>
              <w:top w:val="single" w:sz="4" w:space="0" w:color="auto"/>
              <w:left w:val="single" w:sz="4" w:space="0" w:color="auto"/>
              <w:bottom w:val="single" w:sz="4" w:space="0" w:color="auto"/>
              <w:right w:val="single" w:sz="4" w:space="0" w:color="auto"/>
            </w:tcBorders>
            <w:vAlign w:val="center"/>
          </w:tcPr>
          <w:p w14:paraId="3D79A74F" w14:textId="77777777" w:rsidR="0062553F" w:rsidRDefault="0062553F" w:rsidP="0017364D">
            <w:pPr>
              <w:jc w:val="center"/>
              <w:rPr>
                <w:b/>
                <w:sz w:val="20"/>
                <w:szCs w:val="20"/>
                <w:lang w:eastAsia="vi-VN"/>
              </w:rPr>
            </w:pPr>
            <w:r>
              <w:rPr>
                <w:b/>
                <w:sz w:val="20"/>
                <w:szCs w:val="20"/>
              </w:rPr>
              <w:t>16</w:t>
            </w:r>
          </w:p>
        </w:tc>
        <w:tc>
          <w:tcPr>
            <w:tcW w:w="458" w:type="dxa"/>
            <w:tcBorders>
              <w:top w:val="single" w:sz="4" w:space="0" w:color="auto"/>
              <w:left w:val="single" w:sz="4" w:space="0" w:color="auto"/>
              <w:bottom w:val="single" w:sz="4" w:space="0" w:color="auto"/>
              <w:right w:val="single" w:sz="4" w:space="0" w:color="auto"/>
            </w:tcBorders>
            <w:vAlign w:val="center"/>
          </w:tcPr>
          <w:p w14:paraId="7F145B3C" w14:textId="77777777" w:rsidR="0062553F" w:rsidRDefault="0062553F" w:rsidP="0017364D">
            <w:pPr>
              <w:jc w:val="center"/>
              <w:rPr>
                <w:b/>
                <w:sz w:val="20"/>
                <w:szCs w:val="20"/>
                <w:lang w:eastAsia="vi-VN"/>
              </w:rPr>
            </w:pPr>
            <w:r>
              <w:rPr>
                <w:b/>
                <w:sz w:val="20"/>
                <w:szCs w:val="20"/>
              </w:rPr>
              <w:t>17</w:t>
            </w:r>
          </w:p>
        </w:tc>
        <w:tc>
          <w:tcPr>
            <w:tcW w:w="416" w:type="dxa"/>
            <w:tcBorders>
              <w:top w:val="single" w:sz="4" w:space="0" w:color="auto"/>
              <w:left w:val="single" w:sz="4" w:space="0" w:color="auto"/>
              <w:bottom w:val="single" w:sz="4" w:space="0" w:color="auto"/>
              <w:right w:val="single" w:sz="4" w:space="0" w:color="auto"/>
            </w:tcBorders>
            <w:vAlign w:val="center"/>
          </w:tcPr>
          <w:p w14:paraId="4AFD0F52" w14:textId="77777777" w:rsidR="0062553F" w:rsidRDefault="0062553F" w:rsidP="0017364D">
            <w:pPr>
              <w:jc w:val="center"/>
              <w:rPr>
                <w:b/>
                <w:sz w:val="20"/>
                <w:szCs w:val="20"/>
                <w:lang w:eastAsia="vi-VN"/>
              </w:rPr>
            </w:pPr>
            <w:r>
              <w:rPr>
                <w:b/>
                <w:sz w:val="20"/>
                <w:szCs w:val="20"/>
              </w:rPr>
              <w:t>18</w:t>
            </w:r>
          </w:p>
        </w:tc>
        <w:tc>
          <w:tcPr>
            <w:tcW w:w="714" w:type="dxa"/>
            <w:tcBorders>
              <w:top w:val="single" w:sz="4" w:space="0" w:color="auto"/>
              <w:left w:val="single" w:sz="4" w:space="0" w:color="auto"/>
              <w:bottom w:val="single" w:sz="4" w:space="0" w:color="auto"/>
              <w:right w:val="single" w:sz="4" w:space="0" w:color="auto"/>
            </w:tcBorders>
            <w:vAlign w:val="center"/>
          </w:tcPr>
          <w:p w14:paraId="6941A6CF" w14:textId="77777777" w:rsidR="0062553F" w:rsidRDefault="0062553F" w:rsidP="0017364D">
            <w:pPr>
              <w:jc w:val="center"/>
              <w:rPr>
                <w:b/>
                <w:sz w:val="20"/>
                <w:szCs w:val="20"/>
                <w:lang w:eastAsia="vi-VN"/>
              </w:rPr>
            </w:pPr>
            <w:r>
              <w:rPr>
                <w:b/>
                <w:sz w:val="20"/>
                <w:szCs w:val="20"/>
              </w:rPr>
              <w:t>Tổng thời lượng</w:t>
            </w:r>
          </w:p>
        </w:tc>
      </w:tr>
      <w:tr w:rsidR="0043086D" w14:paraId="2660F26C" w14:textId="77777777" w:rsidTr="00B404FB">
        <w:tc>
          <w:tcPr>
            <w:tcW w:w="1585" w:type="dxa"/>
            <w:tcBorders>
              <w:top w:val="single" w:sz="4" w:space="0" w:color="auto"/>
              <w:left w:val="single" w:sz="4" w:space="0" w:color="auto"/>
              <w:bottom w:val="single" w:sz="4" w:space="0" w:color="auto"/>
              <w:right w:val="single" w:sz="4" w:space="0" w:color="auto"/>
            </w:tcBorders>
            <w:vAlign w:val="center"/>
          </w:tcPr>
          <w:p w14:paraId="46D0C6D8" w14:textId="402D0888" w:rsidR="0062553F" w:rsidRPr="0017364D" w:rsidRDefault="0062553F" w:rsidP="0017364D">
            <w:pPr>
              <w:rPr>
                <w:sz w:val="20"/>
                <w:szCs w:val="20"/>
                <w:lang w:val="en-US" w:eastAsia="vi-VN"/>
              </w:rPr>
            </w:pPr>
            <w:r w:rsidRPr="00415812">
              <w:rPr>
                <w:sz w:val="20"/>
                <w:szCs w:val="20"/>
              </w:rPr>
              <w:t>Tiếng Việt</w:t>
            </w:r>
          </w:p>
        </w:tc>
        <w:tc>
          <w:tcPr>
            <w:tcW w:w="416" w:type="dxa"/>
            <w:tcBorders>
              <w:top w:val="single" w:sz="4" w:space="0" w:color="auto"/>
              <w:left w:val="single" w:sz="4" w:space="0" w:color="auto"/>
              <w:bottom w:val="single" w:sz="4" w:space="0" w:color="auto"/>
              <w:right w:val="single" w:sz="4" w:space="0" w:color="auto"/>
            </w:tcBorders>
            <w:vAlign w:val="center"/>
          </w:tcPr>
          <w:p w14:paraId="526917D9" w14:textId="77777777" w:rsidR="0062553F" w:rsidRDefault="0062553F" w:rsidP="0017364D">
            <w:pPr>
              <w:jc w:val="center"/>
              <w:rPr>
                <w:sz w:val="20"/>
                <w:szCs w:val="20"/>
                <w:lang w:eastAsia="vi-VN"/>
              </w:rPr>
            </w:pPr>
            <w:r>
              <w:rPr>
                <w:sz w:val="20"/>
                <w:szCs w:val="20"/>
              </w:rPr>
              <w:t>12</w:t>
            </w:r>
          </w:p>
        </w:tc>
        <w:tc>
          <w:tcPr>
            <w:tcW w:w="473" w:type="dxa"/>
            <w:tcBorders>
              <w:top w:val="single" w:sz="4" w:space="0" w:color="auto"/>
              <w:left w:val="single" w:sz="4" w:space="0" w:color="auto"/>
              <w:bottom w:val="single" w:sz="4" w:space="0" w:color="auto"/>
              <w:right w:val="single" w:sz="4" w:space="0" w:color="auto"/>
            </w:tcBorders>
            <w:vAlign w:val="center"/>
          </w:tcPr>
          <w:p w14:paraId="24C4AF55" w14:textId="77777777" w:rsidR="0062553F" w:rsidRDefault="0062553F" w:rsidP="0017364D">
            <w:pPr>
              <w:jc w:val="center"/>
              <w:rPr>
                <w:sz w:val="20"/>
                <w:szCs w:val="20"/>
                <w:lang w:eastAsia="vi-VN"/>
              </w:rPr>
            </w:pPr>
            <w:r>
              <w:rPr>
                <w:sz w:val="20"/>
                <w:szCs w:val="20"/>
              </w:rPr>
              <w:t>12</w:t>
            </w:r>
          </w:p>
        </w:tc>
        <w:tc>
          <w:tcPr>
            <w:tcW w:w="416" w:type="dxa"/>
            <w:tcBorders>
              <w:top w:val="single" w:sz="4" w:space="0" w:color="auto"/>
              <w:left w:val="single" w:sz="4" w:space="0" w:color="auto"/>
              <w:bottom w:val="single" w:sz="4" w:space="0" w:color="auto"/>
              <w:right w:val="single" w:sz="4" w:space="0" w:color="auto"/>
            </w:tcBorders>
            <w:vAlign w:val="center"/>
          </w:tcPr>
          <w:p w14:paraId="28871F01" w14:textId="77777777" w:rsidR="0062553F" w:rsidRDefault="0062553F" w:rsidP="0017364D">
            <w:pPr>
              <w:jc w:val="center"/>
              <w:rPr>
                <w:sz w:val="20"/>
                <w:szCs w:val="20"/>
                <w:lang w:eastAsia="vi-VN"/>
              </w:rPr>
            </w:pPr>
            <w:r>
              <w:rPr>
                <w:sz w:val="20"/>
                <w:szCs w:val="20"/>
              </w:rPr>
              <w:t>12</w:t>
            </w:r>
          </w:p>
        </w:tc>
        <w:tc>
          <w:tcPr>
            <w:tcW w:w="454" w:type="dxa"/>
            <w:tcBorders>
              <w:top w:val="single" w:sz="4" w:space="0" w:color="auto"/>
              <w:left w:val="single" w:sz="4" w:space="0" w:color="auto"/>
              <w:bottom w:val="single" w:sz="4" w:space="0" w:color="auto"/>
              <w:right w:val="single" w:sz="4" w:space="0" w:color="auto"/>
            </w:tcBorders>
            <w:vAlign w:val="center"/>
          </w:tcPr>
          <w:p w14:paraId="62BD3C02" w14:textId="77777777" w:rsidR="0062553F" w:rsidRDefault="0062553F" w:rsidP="0017364D">
            <w:pPr>
              <w:jc w:val="center"/>
              <w:rPr>
                <w:sz w:val="20"/>
                <w:szCs w:val="20"/>
                <w:lang w:eastAsia="vi-VN"/>
              </w:rPr>
            </w:pPr>
            <w:r>
              <w:rPr>
                <w:sz w:val="20"/>
                <w:szCs w:val="20"/>
              </w:rPr>
              <w:t>12</w:t>
            </w:r>
          </w:p>
        </w:tc>
        <w:tc>
          <w:tcPr>
            <w:tcW w:w="487" w:type="dxa"/>
            <w:tcBorders>
              <w:top w:val="single" w:sz="4" w:space="0" w:color="auto"/>
              <w:left w:val="single" w:sz="4" w:space="0" w:color="auto"/>
              <w:bottom w:val="single" w:sz="4" w:space="0" w:color="auto"/>
              <w:right w:val="single" w:sz="4" w:space="0" w:color="auto"/>
            </w:tcBorders>
            <w:vAlign w:val="center"/>
          </w:tcPr>
          <w:p w14:paraId="10B3FFFB" w14:textId="77777777" w:rsidR="0062553F" w:rsidRDefault="0062553F" w:rsidP="0017364D">
            <w:pPr>
              <w:jc w:val="center"/>
              <w:rPr>
                <w:sz w:val="20"/>
                <w:szCs w:val="20"/>
                <w:lang w:eastAsia="vi-VN"/>
              </w:rPr>
            </w:pPr>
            <w:r>
              <w:rPr>
                <w:sz w:val="20"/>
                <w:szCs w:val="20"/>
              </w:rPr>
              <w:t>12</w:t>
            </w:r>
          </w:p>
        </w:tc>
        <w:tc>
          <w:tcPr>
            <w:tcW w:w="416" w:type="dxa"/>
            <w:tcBorders>
              <w:top w:val="single" w:sz="4" w:space="0" w:color="auto"/>
              <w:left w:val="single" w:sz="4" w:space="0" w:color="auto"/>
              <w:bottom w:val="single" w:sz="4" w:space="0" w:color="auto"/>
              <w:right w:val="single" w:sz="4" w:space="0" w:color="auto"/>
            </w:tcBorders>
            <w:vAlign w:val="center"/>
          </w:tcPr>
          <w:p w14:paraId="646FFF32" w14:textId="77777777" w:rsidR="0062553F" w:rsidRDefault="0062553F" w:rsidP="0017364D">
            <w:pPr>
              <w:jc w:val="center"/>
              <w:rPr>
                <w:sz w:val="20"/>
                <w:szCs w:val="20"/>
                <w:lang w:eastAsia="vi-VN"/>
              </w:rPr>
            </w:pPr>
            <w:r>
              <w:rPr>
                <w:sz w:val="20"/>
                <w:szCs w:val="20"/>
              </w:rPr>
              <w:t>12</w:t>
            </w:r>
          </w:p>
        </w:tc>
        <w:tc>
          <w:tcPr>
            <w:tcW w:w="447" w:type="dxa"/>
            <w:tcBorders>
              <w:top w:val="single" w:sz="4" w:space="0" w:color="auto"/>
              <w:left w:val="single" w:sz="4" w:space="0" w:color="auto"/>
              <w:bottom w:val="single" w:sz="4" w:space="0" w:color="auto"/>
              <w:right w:val="single" w:sz="4" w:space="0" w:color="auto"/>
            </w:tcBorders>
            <w:vAlign w:val="center"/>
          </w:tcPr>
          <w:p w14:paraId="379E1827" w14:textId="77777777" w:rsidR="0062553F" w:rsidRDefault="0062553F" w:rsidP="0017364D">
            <w:pPr>
              <w:jc w:val="center"/>
              <w:rPr>
                <w:sz w:val="20"/>
                <w:szCs w:val="20"/>
                <w:lang w:eastAsia="vi-VN"/>
              </w:rPr>
            </w:pPr>
            <w:r>
              <w:rPr>
                <w:sz w:val="20"/>
                <w:szCs w:val="20"/>
              </w:rPr>
              <w:t>12</w:t>
            </w:r>
          </w:p>
        </w:tc>
        <w:tc>
          <w:tcPr>
            <w:tcW w:w="450" w:type="dxa"/>
            <w:tcBorders>
              <w:top w:val="single" w:sz="4" w:space="0" w:color="auto"/>
              <w:left w:val="single" w:sz="4" w:space="0" w:color="auto"/>
              <w:bottom w:val="single" w:sz="4" w:space="0" w:color="auto"/>
              <w:right w:val="single" w:sz="4" w:space="0" w:color="auto"/>
            </w:tcBorders>
            <w:vAlign w:val="center"/>
          </w:tcPr>
          <w:p w14:paraId="471154BA" w14:textId="77777777" w:rsidR="0062553F" w:rsidRDefault="0062553F" w:rsidP="0017364D">
            <w:pPr>
              <w:jc w:val="center"/>
              <w:rPr>
                <w:sz w:val="20"/>
                <w:szCs w:val="20"/>
                <w:lang w:eastAsia="vi-VN"/>
              </w:rPr>
            </w:pPr>
            <w:r>
              <w:rPr>
                <w:sz w:val="20"/>
                <w:szCs w:val="20"/>
              </w:rPr>
              <w:t>12</w:t>
            </w:r>
          </w:p>
        </w:tc>
        <w:tc>
          <w:tcPr>
            <w:tcW w:w="450" w:type="dxa"/>
            <w:tcBorders>
              <w:top w:val="single" w:sz="4" w:space="0" w:color="auto"/>
              <w:left w:val="single" w:sz="4" w:space="0" w:color="auto"/>
              <w:bottom w:val="single" w:sz="4" w:space="0" w:color="auto"/>
              <w:right w:val="single" w:sz="4" w:space="0" w:color="auto"/>
            </w:tcBorders>
            <w:vAlign w:val="center"/>
          </w:tcPr>
          <w:p w14:paraId="7EEC4520" w14:textId="77777777" w:rsidR="0062553F" w:rsidRDefault="0062553F" w:rsidP="0017364D">
            <w:pPr>
              <w:jc w:val="center"/>
              <w:rPr>
                <w:sz w:val="20"/>
                <w:szCs w:val="20"/>
                <w:lang w:eastAsia="vi-VN"/>
              </w:rPr>
            </w:pPr>
            <w:r>
              <w:rPr>
                <w:sz w:val="20"/>
                <w:szCs w:val="20"/>
              </w:rPr>
              <w:t>12</w:t>
            </w:r>
          </w:p>
        </w:tc>
        <w:tc>
          <w:tcPr>
            <w:tcW w:w="416" w:type="dxa"/>
            <w:tcBorders>
              <w:top w:val="single" w:sz="4" w:space="0" w:color="auto"/>
              <w:left w:val="single" w:sz="4" w:space="0" w:color="auto"/>
              <w:bottom w:val="single" w:sz="4" w:space="0" w:color="auto"/>
              <w:right w:val="single" w:sz="4" w:space="0" w:color="auto"/>
            </w:tcBorders>
            <w:vAlign w:val="center"/>
          </w:tcPr>
          <w:p w14:paraId="4924C97F" w14:textId="77777777" w:rsidR="0062553F" w:rsidRDefault="0062553F" w:rsidP="0017364D">
            <w:pPr>
              <w:jc w:val="center"/>
              <w:rPr>
                <w:sz w:val="20"/>
                <w:szCs w:val="20"/>
                <w:lang w:eastAsia="vi-VN"/>
              </w:rPr>
            </w:pPr>
            <w:r>
              <w:rPr>
                <w:sz w:val="20"/>
                <w:szCs w:val="20"/>
              </w:rPr>
              <w:t>12</w:t>
            </w:r>
          </w:p>
        </w:tc>
        <w:tc>
          <w:tcPr>
            <w:tcW w:w="477" w:type="dxa"/>
            <w:tcBorders>
              <w:top w:val="single" w:sz="4" w:space="0" w:color="auto"/>
              <w:left w:val="single" w:sz="4" w:space="0" w:color="auto"/>
              <w:bottom w:val="single" w:sz="4" w:space="0" w:color="auto"/>
              <w:right w:val="single" w:sz="4" w:space="0" w:color="auto"/>
            </w:tcBorders>
            <w:vAlign w:val="center"/>
          </w:tcPr>
          <w:p w14:paraId="2352E421" w14:textId="77777777" w:rsidR="0062553F" w:rsidRDefault="0062553F" w:rsidP="0017364D">
            <w:pPr>
              <w:jc w:val="center"/>
              <w:rPr>
                <w:sz w:val="20"/>
                <w:szCs w:val="20"/>
                <w:lang w:eastAsia="vi-VN"/>
              </w:rPr>
            </w:pPr>
            <w:r>
              <w:rPr>
                <w:sz w:val="20"/>
                <w:szCs w:val="20"/>
              </w:rPr>
              <w:t>12</w:t>
            </w:r>
          </w:p>
        </w:tc>
        <w:tc>
          <w:tcPr>
            <w:tcW w:w="416" w:type="dxa"/>
            <w:tcBorders>
              <w:top w:val="single" w:sz="4" w:space="0" w:color="auto"/>
              <w:left w:val="single" w:sz="4" w:space="0" w:color="auto"/>
              <w:bottom w:val="single" w:sz="4" w:space="0" w:color="auto"/>
              <w:right w:val="single" w:sz="4" w:space="0" w:color="auto"/>
            </w:tcBorders>
            <w:vAlign w:val="center"/>
          </w:tcPr>
          <w:p w14:paraId="3E069B68" w14:textId="77777777" w:rsidR="0062553F" w:rsidRDefault="0062553F" w:rsidP="0017364D">
            <w:pPr>
              <w:jc w:val="center"/>
              <w:rPr>
                <w:sz w:val="20"/>
                <w:szCs w:val="20"/>
                <w:lang w:eastAsia="vi-VN"/>
              </w:rPr>
            </w:pPr>
            <w:r>
              <w:rPr>
                <w:sz w:val="20"/>
                <w:szCs w:val="20"/>
              </w:rPr>
              <w:t>12</w:t>
            </w:r>
          </w:p>
        </w:tc>
        <w:tc>
          <w:tcPr>
            <w:tcW w:w="477" w:type="dxa"/>
            <w:tcBorders>
              <w:top w:val="single" w:sz="4" w:space="0" w:color="auto"/>
              <w:left w:val="single" w:sz="4" w:space="0" w:color="auto"/>
              <w:bottom w:val="single" w:sz="4" w:space="0" w:color="auto"/>
              <w:right w:val="single" w:sz="4" w:space="0" w:color="auto"/>
            </w:tcBorders>
            <w:vAlign w:val="center"/>
          </w:tcPr>
          <w:p w14:paraId="1E84C152" w14:textId="77777777" w:rsidR="0062553F" w:rsidRDefault="0062553F" w:rsidP="0017364D">
            <w:pPr>
              <w:jc w:val="center"/>
              <w:rPr>
                <w:sz w:val="20"/>
                <w:szCs w:val="20"/>
                <w:lang w:eastAsia="vi-VN"/>
              </w:rPr>
            </w:pPr>
            <w:r>
              <w:rPr>
                <w:sz w:val="20"/>
                <w:szCs w:val="20"/>
              </w:rPr>
              <w:t>12</w:t>
            </w:r>
          </w:p>
        </w:tc>
        <w:tc>
          <w:tcPr>
            <w:tcW w:w="416" w:type="dxa"/>
            <w:tcBorders>
              <w:top w:val="single" w:sz="4" w:space="0" w:color="auto"/>
              <w:left w:val="single" w:sz="4" w:space="0" w:color="auto"/>
              <w:bottom w:val="single" w:sz="4" w:space="0" w:color="auto"/>
              <w:right w:val="single" w:sz="4" w:space="0" w:color="auto"/>
            </w:tcBorders>
            <w:vAlign w:val="center"/>
          </w:tcPr>
          <w:p w14:paraId="65F926C7" w14:textId="77777777" w:rsidR="0062553F" w:rsidRDefault="0062553F" w:rsidP="0017364D">
            <w:pPr>
              <w:jc w:val="center"/>
              <w:rPr>
                <w:sz w:val="20"/>
                <w:szCs w:val="20"/>
                <w:lang w:eastAsia="vi-VN"/>
              </w:rPr>
            </w:pPr>
            <w:r>
              <w:rPr>
                <w:sz w:val="20"/>
                <w:szCs w:val="20"/>
              </w:rPr>
              <w:t>12</w:t>
            </w:r>
          </w:p>
        </w:tc>
        <w:tc>
          <w:tcPr>
            <w:tcW w:w="477" w:type="dxa"/>
            <w:tcBorders>
              <w:top w:val="single" w:sz="4" w:space="0" w:color="auto"/>
              <w:left w:val="single" w:sz="4" w:space="0" w:color="auto"/>
              <w:bottom w:val="single" w:sz="4" w:space="0" w:color="auto"/>
              <w:right w:val="single" w:sz="4" w:space="0" w:color="auto"/>
            </w:tcBorders>
            <w:vAlign w:val="center"/>
          </w:tcPr>
          <w:p w14:paraId="22517EC8" w14:textId="77777777" w:rsidR="0062553F" w:rsidRDefault="0062553F" w:rsidP="0017364D">
            <w:pPr>
              <w:jc w:val="center"/>
              <w:rPr>
                <w:sz w:val="20"/>
                <w:szCs w:val="20"/>
                <w:lang w:eastAsia="vi-VN"/>
              </w:rPr>
            </w:pPr>
            <w:r>
              <w:rPr>
                <w:sz w:val="20"/>
                <w:szCs w:val="20"/>
              </w:rPr>
              <w:t>12</w:t>
            </w:r>
          </w:p>
        </w:tc>
        <w:tc>
          <w:tcPr>
            <w:tcW w:w="416" w:type="dxa"/>
            <w:tcBorders>
              <w:top w:val="single" w:sz="4" w:space="0" w:color="auto"/>
              <w:left w:val="single" w:sz="4" w:space="0" w:color="auto"/>
              <w:bottom w:val="single" w:sz="4" w:space="0" w:color="auto"/>
              <w:right w:val="single" w:sz="4" w:space="0" w:color="auto"/>
            </w:tcBorders>
            <w:vAlign w:val="center"/>
          </w:tcPr>
          <w:p w14:paraId="2B797402" w14:textId="77777777" w:rsidR="0062553F" w:rsidRDefault="0062553F" w:rsidP="0017364D">
            <w:pPr>
              <w:jc w:val="center"/>
              <w:rPr>
                <w:sz w:val="20"/>
                <w:szCs w:val="20"/>
                <w:lang w:eastAsia="vi-VN"/>
              </w:rPr>
            </w:pPr>
            <w:r>
              <w:rPr>
                <w:sz w:val="20"/>
                <w:szCs w:val="20"/>
              </w:rPr>
              <w:t>12</w:t>
            </w:r>
          </w:p>
        </w:tc>
        <w:tc>
          <w:tcPr>
            <w:tcW w:w="458" w:type="dxa"/>
            <w:tcBorders>
              <w:top w:val="single" w:sz="4" w:space="0" w:color="auto"/>
              <w:left w:val="single" w:sz="4" w:space="0" w:color="auto"/>
              <w:bottom w:val="single" w:sz="4" w:space="0" w:color="auto"/>
              <w:right w:val="single" w:sz="4" w:space="0" w:color="auto"/>
            </w:tcBorders>
            <w:vAlign w:val="center"/>
          </w:tcPr>
          <w:p w14:paraId="6D6430CA" w14:textId="77777777" w:rsidR="0062553F" w:rsidRDefault="0062553F" w:rsidP="0017364D">
            <w:pPr>
              <w:jc w:val="center"/>
              <w:rPr>
                <w:sz w:val="20"/>
                <w:szCs w:val="20"/>
                <w:lang w:eastAsia="vi-VN"/>
              </w:rPr>
            </w:pPr>
            <w:r>
              <w:rPr>
                <w:sz w:val="20"/>
                <w:szCs w:val="20"/>
              </w:rPr>
              <w:t>12</w:t>
            </w:r>
          </w:p>
        </w:tc>
        <w:tc>
          <w:tcPr>
            <w:tcW w:w="416" w:type="dxa"/>
            <w:tcBorders>
              <w:top w:val="single" w:sz="4" w:space="0" w:color="auto"/>
              <w:left w:val="single" w:sz="4" w:space="0" w:color="auto"/>
              <w:bottom w:val="single" w:sz="4" w:space="0" w:color="auto"/>
              <w:right w:val="single" w:sz="4" w:space="0" w:color="auto"/>
            </w:tcBorders>
            <w:vAlign w:val="center"/>
          </w:tcPr>
          <w:p w14:paraId="37B09AD6" w14:textId="77777777" w:rsidR="0062553F" w:rsidRDefault="0062553F" w:rsidP="0017364D">
            <w:pPr>
              <w:jc w:val="center"/>
              <w:rPr>
                <w:sz w:val="20"/>
                <w:szCs w:val="20"/>
                <w:lang w:eastAsia="vi-VN"/>
              </w:rPr>
            </w:pPr>
            <w:r>
              <w:rPr>
                <w:sz w:val="20"/>
                <w:szCs w:val="20"/>
              </w:rPr>
              <w:t>12</w:t>
            </w:r>
          </w:p>
        </w:tc>
        <w:tc>
          <w:tcPr>
            <w:tcW w:w="714" w:type="dxa"/>
            <w:tcBorders>
              <w:top w:val="single" w:sz="4" w:space="0" w:color="auto"/>
              <w:left w:val="single" w:sz="4" w:space="0" w:color="auto"/>
              <w:bottom w:val="single" w:sz="4" w:space="0" w:color="auto"/>
              <w:right w:val="single" w:sz="4" w:space="0" w:color="auto"/>
            </w:tcBorders>
            <w:vAlign w:val="center"/>
          </w:tcPr>
          <w:p w14:paraId="0D30DB7D" w14:textId="77777777" w:rsidR="0062553F" w:rsidRDefault="0062553F" w:rsidP="0017364D">
            <w:pPr>
              <w:jc w:val="center"/>
              <w:rPr>
                <w:b/>
                <w:sz w:val="20"/>
                <w:szCs w:val="20"/>
                <w:lang w:eastAsia="vi-VN"/>
              </w:rPr>
            </w:pPr>
            <w:r>
              <w:rPr>
                <w:b/>
                <w:sz w:val="20"/>
                <w:szCs w:val="20"/>
              </w:rPr>
              <w:t>216</w:t>
            </w:r>
          </w:p>
        </w:tc>
      </w:tr>
      <w:tr w:rsidR="0043086D" w14:paraId="43BE6C20" w14:textId="77777777" w:rsidTr="00B404FB">
        <w:tc>
          <w:tcPr>
            <w:tcW w:w="1585" w:type="dxa"/>
            <w:tcBorders>
              <w:top w:val="single" w:sz="4" w:space="0" w:color="auto"/>
              <w:left w:val="single" w:sz="4" w:space="0" w:color="auto"/>
              <w:bottom w:val="single" w:sz="4" w:space="0" w:color="auto"/>
              <w:right w:val="single" w:sz="4" w:space="0" w:color="auto"/>
            </w:tcBorders>
            <w:vAlign w:val="center"/>
          </w:tcPr>
          <w:p w14:paraId="49E89A03" w14:textId="1AAD1C0E" w:rsidR="0062553F" w:rsidRPr="0017364D" w:rsidRDefault="0062553F" w:rsidP="0017364D">
            <w:pPr>
              <w:rPr>
                <w:sz w:val="20"/>
                <w:szCs w:val="20"/>
                <w:lang w:val="en-US" w:eastAsia="vi-VN"/>
              </w:rPr>
            </w:pPr>
            <w:r w:rsidRPr="00415812">
              <w:rPr>
                <w:sz w:val="20"/>
                <w:szCs w:val="20"/>
              </w:rPr>
              <w:t>Toán</w:t>
            </w:r>
          </w:p>
        </w:tc>
        <w:tc>
          <w:tcPr>
            <w:tcW w:w="416" w:type="dxa"/>
            <w:tcBorders>
              <w:top w:val="single" w:sz="4" w:space="0" w:color="auto"/>
              <w:left w:val="single" w:sz="4" w:space="0" w:color="auto"/>
              <w:bottom w:val="single" w:sz="4" w:space="0" w:color="auto"/>
              <w:right w:val="single" w:sz="4" w:space="0" w:color="auto"/>
            </w:tcBorders>
            <w:vAlign w:val="center"/>
          </w:tcPr>
          <w:p w14:paraId="7B693290" w14:textId="77777777" w:rsidR="0062553F" w:rsidRDefault="0062553F" w:rsidP="0017364D">
            <w:pPr>
              <w:jc w:val="center"/>
              <w:rPr>
                <w:sz w:val="20"/>
                <w:szCs w:val="20"/>
                <w:lang w:eastAsia="vi-VN"/>
              </w:rPr>
            </w:pPr>
            <w:r>
              <w:rPr>
                <w:sz w:val="20"/>
                <w:szCs w:val="20"/>
              </w:rPr>
              <w:t>3</w:t>
            </w:r>
          </w:p>
        </w:tc>
        <w:tc>
          <w:tcPr>
            <w:tcW w:w="473" w:type="dxa"/>
            <w:tcBorders>
              <w:top w:val="single" w:sz="4" w:space="0" w:color="auto"/>
              <w:left w:val="single" w:sz="4" w:space="0" w:color="auto"/>
              <w:bottom w:val="single" w:sz="4" w:space="0" w:color="auto"/>
              <w:right w:val="single" w:sz="4" w:space="0" w:color="auto"/>
            </w:tcBorders>
            <w:vAlign w:val="center"/>
          </w:tcPr>
          <w:p w14:paraId="0DC5B77A" w14:textId="77777777" w:rsidR="0062553F" w:rsidRDefault="0062553F" w:rsidP="0017364D">
            <w:pPr>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751C6BDB" w14:textId="77777777" w:rsidR="0062553F" w:rsidRDefault="0062553F" w:rsidP="0017364D">
            <w:pPr>
              <w:jc w:val="center"/>
              <w:rPr>
                <w:sz w:val="20"/>
                <w:szCs w:val="20"/>
                <w:lang w:eastAsia="vi-VN"/>
              </w:rPr>
            </w:pPr>
            <w:r>
              <w:rPr>
                <w:sz w:val="20"/>
                <w:szCs w:val="20"/>
              </w:rPr>
              <w:t>3</w:t>
            </w:r>
          </w:p>
        </w:tc>
        <w:tc>
          <w:tcPr>
            <w:tcW w:w="454" w:type="dxa"/>
            <w:tcBorders>
              <w:top w:val="single" w:sz="4" w:space="0" w:color="auto"/>
              <w:left w:val="single" w:sz="4" w:space="0" w:color="auto"/>
              <w:bottom w:val="single" w:sz="4" w:space="0" w:color="auto"/>
              <w:right w:val="single" w:sz="4" w:space="0" w:color="auto"/>
            </w:tcBorders>
            <w:vAlign w:val="center"/>
          </w:tcPr>
          <w:p w14:paraId="5E6294A9" w14:textId="77777777" w:rsidR="0062553F" w:rsidRDefault="0062553F" w:rsidP="0017364D">
            <w:pPr>
              <w:jc w:val="center"/>
              <w:rPr>
                <w:sz w:val="20"/>
                <w:szCs w:val="20"/>
                <w:lang w:eastAsia="vi-VN"/>
              </w:rPr>
            </w:pPr>
            <w:r>
              <w:rPr>
                <w:sz w:val="20"/>
                <w:szCs w:val="20"/>
              </w:rPr>
              <w:t>3</w:t>
            </w:r>
          </w:p>
        </w:tc>
        <w:tc>
          <w:tcPr>
            <w:tcW w:w="487" w:type="dxa"/>
            <w:tcBorders>
              <w:top w:val="single" w:sz="4" w:space="0" w:color="auto"/>
              <w:left w:val="single" w:sz="4" w:space="0" w:color="auto"/>
              <w:bottom w:val="single" w:sz="4" w:space="0" w:color="auto"/>
              <w:right w:val="single" w:sz="4" w:space="0" w:color="auto"/>
            </w:tcBorders>
            <w:vAlign w:val="center"/>
          </w:tcPr>
          <w:p w14:paraId="06EE0B03" w14:textId="77777777" w:rsidR="0062553F" w:rsidRDefault="0062553F" w:rsidP="0017364D">
            <w:pPr>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75292FFA" w14:textId="77777777" w:rsidR="0062553F" w:rsidRDefault="0062553F" w:rsidP="0017364D">
            <w:pPr>
              <w:jc w:val="center"/>
              <w:rPr>
                <w:sz w:val="20"/>
                <w:szCs w:val="20"/>
                <w:lang w:eastAsia="vi-VN"/>
              </w:rPr>
            </w:pPr>
            <w:r>
              <w:rPr>
                <w:sz w:val="20"/>
                <w:szCs w:val="20"/>
              </w:rPr>
              <w:t>3</w:t>
            </w:r>
          </w:p>
        </w:tc>
        <w:tc>
          <w:tcPr>
            <w:tcW w:w="447" w:type="dxa"/>
            <w:tcBorders>
              <w:top w:val="single" w:sz="4" w:space="0" w:color="auto"/>
              <w:left w:val="single" w:sz="4" w:space="0" w:color="auto"/>
              <w:bottom w:val="single" w:sz="4" w:space="0" w:color="auto"/>
              <w:right w:val="single" w:sz="4" w:space="0" w:color="auto"/>
            </w:tcBorders>
            <w:vAlign w:val="center"/>
          </w:tcPr>
          <w:p w14:paraId="48228B5F" w14:textId="77777777" w:rsidR="0062553F" w:rsidRDefault="0062553F" w:rsidP="0017364D">
            <w:pPr>
              <w:jc w:val="center"/>
              <w:rPr>
                <w:sz w:val="20"/>
                <w:szCs w:val="20"/>
                <w:lang w:eastAsia="vi-VN"/>
              </w:rPr>
            </w:pPr>
            <w:r>
              <w:rPr>
                <w:sz w:val="20"/>
                <w:szCs w:val="20"/>
              </w:rPr>
              <w:t>3</w:t>
            </w:r>
          </w:p>
        </w:tc>
        <w:tc>
          <w:tcPr>
            <w:tcW w:w="450" w:type="dxa"/>
            <w:tcBorders>
              <w:top w:val="single" w:sz="4" w:space="0" w:color="auto"/>
              <w:left w:val="single" w:sz="4" w:space="0" w:color="auto"/>
              <w:bottom w:val="single" w:sz="4" w:space="0" w:color="auto"/>
              <w:right w:val="single" w:sz="4" w:space="0" w:color="auto"/>
            </w:tcBorders>
            <w:vAlign w:val="center"/>
          </w:tcPr>
          <w:p w14:paraId="70499799" w14:textId="77777777" w:rsidR="0062553F" w:rsidRDefault="0062553F" w:rsidP="0017364D">
            <w:pPr>
              <w:jc w:val="center"/>
              <w:rPr>
                <w:sz w:val="20"/>
                <w:szCs w:val="20"/>
                <w:lang w:eastAsia="vi-VN"/>
              </w:rPr>
            </w:pPr>
            <w:r>
              <w:rPr>
                <w:sz w:val="20"/>
                <w:szCs w:val="20"/>
              </w:rPr>
              <w:t>3</w:t>
            </w:r>
          </w:p>
        </w:tc>
        <w:tc>
          <w:tcPr>
            <w:tcW w:w="450" w:type="dxa"/>
            <w:tcBorders>
              <w:top w:val="single" w:sz="4" w:space="0" w:color="auto"/>
              <w:left w:val="single" w:sz="4" w:space="0" w:color="auto"/>
              <w:bottom w:val="single" w:sz="4" w:space="0" w:color="auto"/>
              <w:right w:val="single" w:sz="4" w:space="0" w:color="auto"/>
            </w:tcBorders>
            <w:vAlign w:val="center"/>
          </w:tcPr>
          <w:p w14:paraId="5249AB7D" w14:textId="77777777" w:rsidR="0062553F" w:rsidRDefault="0062553F" w:rsidP="0017364D">
            <w:pPr>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6F44AB41" w14:textId="77777777" w:rsidR="0062553F" w:rsidRDefault="0062553F" w:rsidP="0017364D">
            <w:pPr>
              <w:jc w:val="center"/>
              <w:rPr>
                <w:sz w:val="20"/>
                <w:szCs w:val="20"/>
                <w:lang w:eastAsia="vi-VN"/>
              </w:rPr>
            </w:pPr>
            <w:r>
              <w:rPr>
                <w:sz w:val="20"/>
                <w:szCs w:val="20"/>
              </w:rPr>
              <w:t>3</w:t>
            </w:r>
          </w:p>
        </w:tc>
        <w:tc>
          <w:tcPr>
            <w:tcW w:w="477" w:type="dxa"/>
            <w:tcBorders>
              <w:top w:val="single" w:sz="4" w:space="0" w:color="auto"/>
              <w:left w:val="single" w:sz="4" w:space="0" w:color="auto"/>
              <w:bottom w:val="single" w:sz="4" w:space="0" w:color="auto"/>
              <w:right w:val="single" w:sz="4" w:space="0" w:color="auto"/>
            </w:tcBorders>
            <w:vAlign w:val="center"/>
          </w:tcPr>
          <w:p w14:paraId="386ADC71" w14:textId="77777777" w:rsidR="0062553F" w:rsidRDefault="0062553F" w:rsidP="0017364D">
            <w:pPr>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7697B064" w14:textId="77777777" w:rsidR="0062553F" w:rsidRDefault="0062553F" w:rsidP="0017364D">
            <w:pPr>
              <w:jc w:val="center"/>
              <w:rPr>
                <w:sz w:val="20"/>
                <w:szCs w:val="20"/>
                <w:lang w:eastAsia="vi-VN"/>
              </w:rPr>
            </w:pPr>
            <w:r>
              <w:rPr>
                <w:sz w:val="20"/>
                <w:szCs w:val="20"/>
              </w:rPr>
              <w:t>3</w:t>
            </w:r>
          </w:p>
        </w:tc>
        <w:tc>
          <w:tcPr>
            <w:tcW w:w="477" w:type="dxa"/>
            <w:tcBorders>
              <w:top w:val="single" w:sz="4" w:space="0" w:color="auto"/>
              <w:left w:val="single" w:sz="4" w:space="0" w:color="auto"/>
              <w:bottom w:val="single" w:sz="4" w:space="0" w:color="auto"/>
              <w:right w:val="single" w:sz="4" w:space="0" w:color="auto"/>
            </w:tcBorders>
            <w:vAlign w:val="center"/>
          </w:tcPr>
          <w:p w14:paraId="3456E843" w14:textId="77777777" w:rsidR="0062553F" w:rsidRDefault="0062553F" w:rsidP="0017364D">
            <w:pPr>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0519169A" w14:textId="77777777" w:rsidR="0062553F" w:rsidRDefault="0062553F" w:rsidP="0017364D">
            <w:pPr>
              <w:jc w:val="center"/>
              <w:rPr>
                <w:sz w:val="20"/>
                <w:szCs w:val="20"/>
                <w:lang w:eastAsia="vi-VN"/>
              </w:rPr>
            </w:pPr>
            <w:r>
              <w:rPr>
                <w:sz w:val="20"/>
                <w:szCs w:val="20"/>
              </w:rPr>
              <w:t>3</w:t>
            </w:r>
          </w:p>
        </w:tc>
        <w:tc>
          <w:tcPr>
            <w:tcW w:w="477" w:type="dxa"/>
            <w:tcBorders>
              <w:top w:val="single" w:sz="4" w:space="0" w:color="auto"/>
              <w:left w:val="single" w:sz="4" w:space="0" w:color="auto"/>
              <w:bottom w:val="single" w:sz="4" w:space="0" w:color="auto"/>
              <w:right w:val="single" w:sz="4" w:space="0" w:color="auto"/>
            </w:tcBorders>
            <w:vAlign w:val="center"/>
          </w:tcPr>
          <w:p w14:paraId="2E84D7A1" w14:textId="77777777" w:rsidR="0062553F" w:rsidRDefault="0062553F" w:rsidP="0017364D">
            <w:pPr>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3951127B" w14:textId="77777777" w:rsidR="0062553F" w:rsidRDefault="0062553F" w:rsidP="0017364D">
            <w:pPr>
              <w:jc w:val="center"/>
              <w:rPr>
                <w:sz w:val="20"/>
                <w:szCs w:val="20"/>
                <w:lang w:eastAsia="vi-VN"/>
              </w:rPr>
            </w:pPr>
            <w:r>
              <w:rPr>
                <w:sz w:val="20"/>
                <w:szCs w:val="20"/>
              </w:rPr>
              <w:t>3</w:t>
            </w:r>
          </w:p>
        </w:tc>
        <w:tc>
          <w:tcPr>
            <w:tcW w:w="458" w:type="dxa"/>
            <w:tcBorders>
              <w:top w:val="single" w:sz="4" w:space="0" w:color="auto"/>
              <w:left w:val="single" w:sz="4" w:space="0" w:color="auto"/>
              <w:bottom w:val="single" w:sz="4" w:space="0" w:color="auto"/>
              <w:right w:val="single" w:sz="4" w:space="0" w:color="auto"/>
            </w:tcBorders>
            <w:vAlign w:val="center"/>
          </w:tcPr>
          <w:p w14:paraId="763ECE19" w14:textId="77777777" w:rsidR="0062553F" w:rsidRDefault="0062553F" w:rsidP="0017364D">
            <w:pPr>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627597FB" w14:textId="77777777" w:rsidR="0062553F" w:rsidRDefault="0062553F" w:rsidP="0017364D">
            <w:pPr>
              <w:jc w:val="center"/>
              <w:rPr>
                <w:sz w:val="20"/>
                <w:szCs w:val="20"/>
                <w:lang w:eastAsia="vi-VN"/>
              </w:rPr>
            </w:pPr>
            <w:r>
              <w:rPr>
                <w:sz w:val="20"/>
                <w:szCs w:val="20"/>
              </w:rPr>
              <w:t>3</w:t>
            </w:r>
          </w:p>
        </w:tc>
        <w:tc>
          <w:tcPr>
            <w:tcW w:w="714" w:type="dxa"/>
            <w:tcBorders>
              <w:top w:val="single" w:sz="4" w:space="0" w:color="auto"/>
              <w:left w:val="single" w:sz="4" w:space="0" w:color="auto"/>
              <w:bottom w:val="single" w:sz="4" w:space="0" w:color="auto"/>
              <w:right w:val="single" w:sz="4" w:space="0" w:color="auto"/>
            </w:tcBorders>
            <w:vAlign w:val="center"/>
          </w:tcPr>
          <w:p w14:paraId="54545E9C" w14:textId="77777777" w:rsidR="0062553F" w:rsidRDefault="0062553F" w:rsidP="0017364D">
            <w:pPr>
              <w:jc w:val="center"/>
              <w:rPr>
                <w:b/>
                <w:sz w:val="20"/>
                <w:szCs w:val="20"/>
                <w:lang w:eastAsia="vi-VN"/>
              </w:rPr>
            </w:pPr>
            <w:r>
              <w:rPr>
                <w:b/>
                <w:sz w:val="20"/>
                <w:szCs w:val="20"/>
              </w:rPr>
              <w:t>54</w:t>
            </w:r>
          </w:p>
        </w:tc>
      </w:tr>
      <w:tr w:rsidR="0043086D" w14:paraId="470E8035" w14:textId="77777777" w:rsidTr="00B404FB">
        <w:tc>
          <w:tcPr>
            <w:tcW w:w="1585" w:type="dxa"/>
            <w:tcBorders>
              <w:top w:val="single" w:sz="4" w:space="0" w:color="auto"/>
              <w:left w:val="single" w:sz="4" w:space="0" w:color="auto"/>
              <w:bottom w:val="single" w:sz="4" w:space="0" w:color="auto"/>
              <w:right w:val="single" w:sz="4" w:space="0" w:color="auto"/>
            </w:tcBorders>
            <w:vAlign w:val="center"/>
          </w:tcPr>
          <w:p w14:paraId="13790597" w14:textId="7E1A05F8" w:rsidR="0062553F" w:rsidRPr="0017364D" w:rsidRDefault="0062553F" w:rsidP="0017364D">
            <w:pPr>
              <w:rPr>
                <w:sz w:val="20"/>
                <w:szCs w:val="20"/>
                <w:lang w:val="en-US" w:eastAsia="vi-VN"/>
              </w:rPr>
            </w:pPr>
            <w:r w:rsidRPr="00415812">
              <w:rPr>
                <w:sz w:val="20"/>
                <w:szCs w:val="20"/>
              </w:rPr>
              <w:t>Đạo đức</w:t>
            </w:r>
          </w:p>
        </w:tc>
        <w:tc>
          <w:tcPr>
            <w:tcW w:w="416" w:type="dxa"/>
            <w:tcBorders>
              <w:top w:val="single" w:sz="4" w:space="0" w:color="auto"/>
              <w:left w:val="single" w:sz="4" w:space="0" w:color="auto"/>
              <w:bottom w:val="single" w:sz="4" w:space="0" w:color="auto"/>
              <w:right w:val="single" w:sz="4" w:space="0" w:color="auto"/>
            </w:tcBorders>
            <w:vAlign w:val="center"/>
          </w:tcPr>
          <w:p w14:paraId="24D834D8" w14:textId="77777777" w:rsidR="0062553F" w:rsidRDefault="0062553F" w:rsidP="0017364D">
            <w:pPr>
              <w:jc w:val="center"/>
              <w:rPr>
                <w:sz w:val="20"/>
                <w:szCs w:val="20"/>
                <w:lang w:eastAsia="vi-VN"/>
              </w:rPr>
            </w:pPr>
            <w:r>
              <w:rPr>
                <w:sz w:val="20"/>
                <w:szCs w:val="20"/>
              </w:rPr>
              <w:t>1</w:t>
            </w:r>
          </w:p>
        </w:tc>
        <w:tc>
          <w:tcPr>
            <w:tcW w:w="473" w:type="dxa"/>
            <w:tcBorders>
              <w:top w:val="single" w:sz="4" w:space="0" w:color="auto"/>
              <w:left w:val="single" w:sz="4" w:space="0" w:color="auto"/>
              <w:bottom w:val="single" w:sz="4" w:space="0" w:color="auto"/>
              <w:right w:val="single" w:sz="4" w:space="0" w:color="auto"/>
            </w:tcBorders>
            <w:vAlign w:val="center"/>
          </w:tcPr>
          <w:p w14:paraId="157004C9" w14:textId="77777777" w:rsidR="0062553F" w:rsidRDefault="0062553F" w:rsidP="0017364D">
            <w:pPr>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05743CFC" w14:textId="77777777" w:rsidR="0062553F" w:rsidRDefault="0062553F" w:rsidP="0017364D">
            <w:pPr>
              <w:jc w:val="center"/>
              <w:rPr>
                <w:sz w:val="20"/>
                <w:szCs w:val="20"/>
                <w:lang w:eastAsia="vi-VN"/>
              </w:rPr>
            </w:pPr>
            <w:r>
              <w:rPr>
                <w:sz w:val="20"/>
                <w:szCs w:val="20"/>
              </w:rPr>
              <w:t>1</w:t>
            </w:r>
          </w:p>
        </w:tc>
        <w:tc>
          <w:tcPr>
            <w:tcW w:w="454" w:type="dxa"/>
            <w:tcBorders>
              <w:top w:val="single" w:sz="4" w:space="0" w:color="auto"/>
              <w:left w:val="single" w:sz="4" w:space="0" w:color="auto"/>
              <w:bottom w:val="single" w:sz="4" w:space="0" w:color="auto"/>
              <w:right w:val="single" w:sz="4" w:space="0" w:color="auto"/>
            </w:tcBorders>
            <w:vAlign w:val="center"/>
          </w:tcPr>
          <w:p w14:paraId="5754383B" w14:textId="77777777" w:rsidR="0062553F" w:rsidRDefault="0062553F" w:rsidP="0017364D">
            <w:pPr>
              <w:jc w:val="center"/>
              <w:rPr>
                <w:sz w:val="20"/>
                <w:szCs w:val="20"/>
                <w:lang w:eastAsia="vi-VN"/>
              </w:rPr>
            </w:pPr>
            <w:r>
              <w:rPr>
                <w:sz w:val="20"/>
                <w:szCs w:val="20"/>
              </w:rPr>
              <w:t>1</w:t>
            </w:r>
          </w:p>
        </w:tc>
        <w:tc>
          <w:tcPr>
            <w:tcW w:w="487" w:type="dxa"/>
            <w:tcBorders>
              <w:top w:val="single" w:sz="4" w:space="0" w:color="auto"/>
              <w:left w:val="single" w:sz="4" w:space="0" w:color="auto"/>
              <w:bottom w:val="single" w:sz="4" w:space="0" w:color="auto"/>
              <w:right w:val="single" w:sz="4" w:space="0" w:color="auto"/>
            </w:tcBorders>
            <w:vAlign w:val="center"/>
          </w:tcPr>
          <w:p w14:paraId="54FE2179" w14:textId="77777777" w:rsidR="0062553F" w:rsidRDefault="0062553F" w:rsidP="0017364D">
            <w:pPr>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34570A55" w14:textId="77777777" w:rsidR="0062553F" w:rsidRDefault="0062553F" w:rsidP="0017364D">
            <w:pPr>
              <w:jc w:val="center"/>
              <w:rPr>
                <w:sz w:val="20"/>
                <w:szCs w:val="20"/>
                <w:lang w:eastAsia="vi-VN"/>
              </w:rPr>
            </w:pPr>
            <w:r>
              <w:rPr>
                <w:sz w:val="20"/>
                <w:szCs w:val="20"/>
              </w:rPr>
              <w:t>1</w:t>
            </w:r>
          </w:p>
        </w:tc>
        <w:tc>
          <w:tcPr>
            <w:tcW w:w="447" w:type="dxa"/>
            <w:tcBorders>
              <w:top w:val="single" w:sz="4" w:space="0" w:color="auto"/>
              <w:left w:val="single" w:sz="4" w:space="0" w:color="auto"/>
              <w:bottom w:val="single" w:sz="4" w:space="0" w:color="auto"/>
              <w:right w:val="single" w:sz="4" w:space="0" w:color="auto"/>
            </w:tcBorders>
            <w:vAlign w:val="center"/>
          </w:tcPr>
          <w:p w14:paraId="0A341D86" w14:textId="77777777" w:rsidR="0062553F" w:rsidRDefault="0062553F" w:rsidP="0017364D">
            <w:pPr>
              <w:jc w:val="center"/>
              <w:rPr>
                <w:sz w:val="20"/>
                <w:szCs w:val="20"/>
                <w:lang w:eastAsia="vi-VN"/>
              </w:rPr>
            </w:pPr>
            <w:r>
              <w:rPr>
                <w:sz w:val="20"/>
                <w:szCs w:val="20"/>
              </w:rPr>
              <w:t>1</w:t>
            </w:r>
          </w:p>
        </w:tc>
        <w:tc>
          <w:tcPr>
            <w:tcW w:w="450" w:type="dxa"/>
            <w:tcBorders>
              <w:top w:val="single" w:sz="4" w:space="0" w:color="auto"/>
              <w:left w:val="single" w:sz="4" w:space="0" w:color="auto"/>
              <w:bottom w:val="single" w:sz="4" w:space="0" w:color="auto"/>
              <w:right w:val="single" w:sz="4" w:space="0" w:color="auto"/>
            </w:tcBorders>
            <w:vAlign w:val="center"/>
          </w:tcPr>
          <w:p w14:paraId="0C5D4B77" w14:textId="77777777" w:rsidR="0062553F" w:rsidRDefault="0062553F" w:rsidP="0017364D">
            <w:pPr>
              <w:jc w:val="center"/>
              <w:rPr>
                <w:sz w:val="20"/>
                <w:szCs w:val="20"/>
                <w:lang w:eastAsia="vi-VN"/>
              </w:rPr>
            </w:pPr>
            <w:r>
              <w:rPr>
                <w:sz w:val="20"/>
                <w:szCs w:val="20"/>
              </w:rPr>
              <w:t>1</w:t>
            </w:r>
          </w:p>
        </w:tc>
        <w:tc>
          <w:tcPr>
            <w:tcW w:w="450" w:type="dxa"/>
            <w:tcBorders>
              <w:top w:val="single" w:sz="4" w:space="0" w:color="auto"/>
              <w:left w:val="single" w:sz="4" w:space="0" w:color="auto"/>
              <w:bottom w:val="single" w:sz="4" w:space="0" w:color="auto"/>
              <w:right w:val="single" w:sz="4" w:space="0" w:color="auto"/>
            </w:tcBorders>
            <w:vAlign w:val="center"/>
          </w:tcPr>
          <w:p w14:paraId="7224C707" w14:textId="77777777" w:rsidR="0062553F" w:rsidRDefault="0062553F" w:rsidP="0017364D">
            <w:pPr>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07F45D98" w14:textId="77777777" w:rsidR="0062553F" w:rsidRDefault="0062553F" w:rsidP="0017364D">
            <w:pPr>
              <w:jc w:val="center"/>
              <w:rPr>
                <w:sz w:val="20"/>
                <w:szCs w:val="20"/>
                <w:lang w:eastAsia="vi-VN"/>
              </w:rPr>
            </w:pPr>
            <w:r>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44B7420C" w14:textId="77777777" w:rsidR="0062553F" w:rsidRDefault="0062553F" w:rsidP="0017364D">
            <w:pPr>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456D982E" w14:textId="77777777" w:rsidR="0062553F" w:rsidRDefault="0062553F" w:rsidP="0017364D">
            <w:pPr>
              <w:jc w:val="center"/>
              <w:rPr>
                <w:sz w:val="20"/>
                <w:szCs w:val="20"/>
                <w:lang w:eastAsia="vi-VN"/>
              </w:rPr>
            </w:pPr>
            <w:r>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1874040A" w14:textId="77777777" w:rsidR="0062553F" w:rsidRDefault="0062553F" w:rsidP="0017364D">
            <w:pPr>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35CBB99E" w14:textId="77777777" w:rsidR="0062553F" w:rsidRDefault="0062553F" w:rsidP="0017364D">
            <w:pPr>
              <w:jc w:val="center"/>
              <w:rPr>
                <w:sz w:val="20"/>
                <w:szCs w:val="20"/>
                <w:lang w:eastAsia="vi-VN"/>
              </w:rPr>
            </w:pPr>
            <w:r>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639CAEE6" w14:textId="77777777" w:rsidR="0062553F" w:rsidRDefault="0062553F" w:rsidP="0017364D">
            <w:pPr>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0CEE98DB" w14:textId="77777777" w:rsidR="0062553F" w:rsidRDefault="0062553F" w:rsidP="0017364D">
            <w:pPr>
              <w:jc w:val="center"/>
              <w:rPr>
                <w:sz w:val="20"/>
                <w:szCs w:val="20"/>
                <w:lang w:eastAsia="vi-VN"/>
              </w:rPr>
            </w:pPr>
            <w:r>
              <w:rPr>
                <w:sz w:val="20"/>
                <w:szCs w:val="20"/>
              </w:rPr>
              <w:t>1</w:t>
            </w:r>
          </w:p>
        </w:tc>
        <w:tc>
          <w:tcPr>
            <w:tcW w:w="458" w:type="dxa"/>
            <w:tcBorders>
              <w:top w:val="single" w:sz="4" w:space="0" w:color="auto"/>
              <w:left w:val="single" w:sz="4" w:space="0" w:color="auto"/>
              <w:bottom w:val="single" w:sz="4" w:space="0" w:color="auto"/>
              <w:right w:val="single" w:sz="4" w:space="0" w:color="auto"/>
            </w:tcBorders>
            <w:vAlign w:val="center"/>
          </w:tcPr>
          <w:p w14:paraId="386AC13B" w14:textId="77777777" w:rsidR="0062553F" w:rsidRDefault="0062553F" w:rsidP="0017364D">
            <w:pPr>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7283CCB2" w14:textId="77777777" w:rsidR="0062553F" w:rsidRDefault="0062553F" w:rsidP="0017364D">
            <w:pPr>
              <w:jc w:val="center"/>
              <w:rPr>
                <w:sz w:val="20"/>
                <w:szCs w:val="20"/>
                <w:lang w:eastAsia="vi-VN"/>
              </w:rPr>
            </w:pPr>
            <w:r>
              <w:rPr>
                <w:sz w:val="20"/>
                <w:szCs w:val="20"/>
              </w:rPr>
              <w:t>1</w:t>
            </w:r>
          </w:p>
        </w:tc>
        <w:tc>
          <w:tcPr>
            <w:tcW w:w="714" w:type="dxa"/>
            <w:tcBorders>
              <w:top w:val="single" w:sz="4" w:space="0" w:color="auto"/>
              <w:left w:val="single" w:sz="4" w:space="0" w:color="auto"/>
              <w:bottom w:val="single" w:sz="4" w:space="0" w:color="auto"/>
              <w:right w:val="single" w:sz="4" w:space="0" w:color="auto"/>
            </w:tcBorders>
            <w:vAlign w:val="center"/>
          </w:tcPr>
          <w:p w14:paraId="4550C7D1" w14:textId="77777777" w:rsidR="0062553F" w:rsidRDefault="0062553F" w:rsidP="0017364D">
            <w:pPr>
              <w:jc w:val="center"/>
              <w:rPr>
                <w:b/>
                <w:sz w:val="20"/>
                <w:szCs w:val="20"/>
                <w:lang w:eastAsia="vi-VN"/>
              </w:rPr>
            </w:pPr>
            <w:r>
              <w:rPr>
                <w:b/>
                <w:sz w:val="20"/>
                <w:szCs w:val="20"/>
              </w:rPr>
              <w:t>18</w:t>
            </w:r>
          </w:p>
        </w:tc>
      </w:tr>
      <w:tr w:rsidR="0043086D" w14:paraId="2278D981" w14:textId="77777777" w:rsidTr="00B404FB">
        <w:tc>
          <w:tcPr>
            <w:tcW w:w="1585" w:type="dxa"/>
            <w:tcBorders>
              <w:top w:val="single" w:sz="4" w:space="0" w:color="auto"/>
              <w:left w:val="single" w:sz="4" w:space="0" w:color="auto"/>
              <w:bottom w:val="single" w:sz="4" w:space="0" w:color="auto"/>
              <w:right w:val="single" w:sz="4" w:space="0" w:color="auto"/>
            </w:tcBorders>
            <w:vAlign w:val="center"/>
          </w:tcPr>
          <w:p w14:paraId="395A26FA" w14:textId="476406D6" w:rsidR="0062553F" w:rsidRPr="0017364D" w:rsidRDefault="0062553F" w:rsidP="0017364D">
            <w:pPr>
              <w:rPr>
                <w:sz w:val="20"/>
                <w:szCs w:val="20"/>
                <w:lang w:val="en-US" w:eastAsia="vi-VN"/>
              </w:rPr>
            </w:pPr>
            <w:r>
              <w:rPr>
                <w:sz w:val="20"/>
                <w:szCs w:val="20"/>
              </w:rPr>
              <w:t>Tự nhiên và xã hội</w:t>
            </w:r>
          </w:p>
        </w:tc>
        <w:tc>
          <w:tcPr>
            <w:tcW w:w="416" w:type="dxa"/>
            <w:tcBorders>
              <w:top w:val="single" w:sz="4" w:space="0" w:color="auto"/>
              <w:left w:val="single" w:sz="4" w:space="0" w:color="auto"/>
              <w:bottom w:val="single" w:sz="4" w:space="0" w:color="auto"/>
              <w:right w:val="single" w:sz="4" w:space="0" w:color="auto"/>
            </w:tcBorders>
            <w:vAlign w:val="center"/>
          </w:tcPr>
          <w:p w14:paraId="52962135" w14:textId="77777777" w:rsidR="0062553F" w:rsidRDefault="0062553F" w:rsidP="0017364D">
            <w:pPr>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6484C6AB" w14:textId="77777777" w:rsidR="0062553F" w:rsidRDefault="0062553F" w:rsidP="0017364D">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54C674D9" w14:textId="77777777" w:rsidR="0062553F" w:rsidRDefault="0062553F" w:rsidP="0017364D">
            <w:pPr>
              <w:jc w:val="center"/>
              <w:rPr>
                <w:sz w:val="20"/>
                <w:szCs w:val="20"/>
                <w:lang w:eastAsia="vi-VN"/>
              </w:rPr>
            </w:pPr>
            <w:r>
              <w:rPr>
                <w:sz w:val="20"/>
                <w:szCs w:val="20"/>
              </w:rPr>
              <w:t>2</w:t>
            </w:r>
          </w:p>
        </w:tc>
        <w:tc>
          <w:tcPr>
            <w:tcW w:w="454" w:type="dxa"/>
            <w:tcBorders>
              <w:top w:val="single" w:sz="4" w:space="0" w:color="auto"/>
              <w:left w:val="single" w:sz="4" w:space="0" w:color="auto"/>
              <w:bottom w:val="single" w:sz="4" w:space="0" w:color="auto"/>
              <w:right w:val="single" w:sz="4" w:space="0" w:color="auto"/>
            </w:tcBorders>
            <w:vAlign w:val="center"/>
          </w:tcPr>
          <w:p w14:paraId="5C7D83CB" w14:textId="77777777" w:rsidR="0062553F" w:rsidRDefault="0062553F" w:rsidP="0017364D">
            <w:pPr>
              <w:jc w:val="center"/>
              <w:rPr>
                <w:sz w:val="20"/>
                <w:szCs w:val="20"/>
                <w:lang w:eastAsia="vi-VN"/>
              </w:rPr>
            </w:pPr>
            <w:r>
              <w:rPr>
                <w:sz w:val="20"/>
                <w:szCs w:val="20"/>
              </w:rPr>
              <w:t>2</w:t>
            </w:r>
          </w:p>
        </w:tc>
        <w:tc>
          <w:tcPr>
            <w:tcW w:w="487" w:type="dxa"/>
            <w:tcBorders>
              <w:top w:val="single" w:sz="4" w:space="0" w:color="auto"/>
              <w:left w:val="single" w:sz="4" w:space="0" w:color="auto"/>
              <w:bottom w:val="single" w:sz="4" w:space="0" w:color="auto"/>
              <w:right w:val="single" w:sz="4" w:space="0" w:color="auto"/>
            </w:tcBorders>
            <w:vAlign w:val="center"/>
          </w:tcPr>
          <w:p w14:paraId="5635F037" w14:textId="77777777" w:rsidR="0062553F" w:rsidRDefault="0062553F" w:rsidP="0017364D">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6E4D5647" w14:textId="77777777" w:rsidR="0062553F" w:rsidRDefault="0062553F" w:rsidP="0017364D">
            <w:pPr>
              <w:jc w:val="center"/>
              <w:rPr>
                <w:sz w:val="20"/>
                <w:szCs w:val="20"/>
                <w:lang w:eastAsia="vi-VN"/>
              </w:rPr>
            </w:pPr>
            <w:r>
              <w:rPr>
                <w:sz w:val="20"/>
                <w:szCs w:val="20"/>
              </w:rPr>
              <w:t>2</w:t>
            </w:r>
          </w:p>
        </w:tc>
        <w:tc>
          <w:tcPr>
            <w:tcW w:w="447" w:type="dxa"/>
            <w:tcBorders>
              <w:top w:val="single" w:sz="4" w:space="0" w:color="auto"/>
              <w:left w:val="single" w:sz="4" w:space="0" w:color="auto"/>
              <w:bottom w:val="single" w:sz="4" w:space="0" w:color="auto"/>
              <w:right w:val="single" w:sz="4" w:space="0" w:color="auto"/>
            </w:tcBorders>
            <w:vAlign w:val="center"/>
          </w:tcPr>
          <w:p w14:paraId="27F3DC01" w14:textId="77777777" w:rsidR="0062553F" w:rsidRDefault="0062553F" w:rsidP="0017364D">
            <w:pPr>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514BCFBB" w14:textId="77777777" w:rsidR="0062553F" w:rsidRDefault="0062553F" w:rsidP="0017364D">
            <w:pPr>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646D09B4" w14:textId="77777777" w:rsidR="0062553F" w:rsidRDefault="0062553F" w:rsidP="0017364D">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461A3740" w14:textId="77777777" w:rsidR="0062553F" w:rsidRDefault="0062553F" w:rsidP="0017364D">
            <w:pPr>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76C66B90" w14:textId="77777777" w:rsidR="0062553F" w:rsidRDefault="0062553F" w:rsidP="0017364D">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351960EF" w14:textId="77777777" w:rsidR="0062553F" w:rsidRDefault="0062553F" w:rsidP="0017364D">
            <w:pPr>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29A880C6" w14:textId="77777777" w:rsidR="0062553F" w:rsidRDefault="0062553F" w:rsidP="0017364D">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4060FE80" w14:textId="77777777" w:rsidR="0062553F" w:rsidRDefault="0062553F" w:rsidP="0017364D">
            <w:pPr>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641054C8" w14:textId="77777777" w:rsidR="0062553F" w:rsidRDefault="0062553F" w:rsidP="0017364D">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61916627" w14:textId="77777777" w:rsidR="0062553F" w:rsidRDefault="0062553F" w:rsidP="0017364D">
            <w:pPr>
              <w:jc w:val="center"/>
              <w:rPr>
                <w:sz w:val="20"/>
                <w:szCs w:val="20"/>
                <w:lang w:eastAsia="vi-VN"/>
              </w:rPr>
            </w:pPr>
            <w:r>
              <w:rPr>
                <w:sz w:val="20"/>
                <w:szCs w:val="20"/>
              </w:rPr>
              <w:t>2</w:t>
            </w:r>
          </w:p>
        </w:tc>
        <w:tc>
          <w:tcPr>
            <w:tcW w:w="458" w:type="dxa"/>
            <w:tcBorders>
              <w:top w:val="single" w:sz="4" w:space="0" w:color="auto"/>
              <w:left w:val="single" w:sz="4" w:space="0" w:color="auto"/>
              <w:bottom w:val="single" w:sz="4" w:space="0" w:color="auto"/>
              <w:right w:val="single" w:sz="4" w:space="0" w:color="auto"/>
            </w:tcBorders>
            <w:vAlign w:val="center"/>
          </w:tcPr>
          <w:p w14:paraId="2208DCC8" w14:textId="77777777" w:rsidR="0062553F" w:rsidRDefault="0062553F" w:rsidP="0017364D">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490AACBD" w14:textId="77777777" w:rsidR="0062553F" w:rsidRDefault="0062553F" w:rsidP="0017364D">
            <w:pPr>
              <w:jc w:val="center"/>
              <w:rPr>
                <w:sz w:val="20"/>
                <w:szCs w:val="20"/>
                <w:lang w:eastAsia="vi-VN"/>
              </w:rPr>
            </w:pPr>
            <w:r>
              <w:rPr>
                <w:sz w:val="20"/>
                <w:szCs w:val="20"/>
              </w:rPr>
              <w:t>2</w:t>
            </w:r>
          </w:p>
        </w:tc>
        <w:tc>
          <w:tcPr>
            <w:tcW w:w="714" w:type="dxa"/>
            <w:tcBorders>
              <w:top w:val="single" w:sz="4" w:space="0" w:color="auto"/>
              <w:left w:val="single" w:sz="4" w:space="0" w:color="auto"/>
              <w:bottom w:val="single" w:sz="4" w:space="0" w:color="auto"/>
              <w:right w:val="single" w:sz="4" w:space="0" w:color="auto"/>
            </w:tcBorders>
            <w:vAlign w:val="center"/>
          </w:tcPr>
          <w:p w14:paraId="39919E76" w14:textId="77777777" w:rsidR="0062553F" w:rsidRDefault="0062553F" w:rsidP="0017364D">
            <w:pPr>
              <w:jc w:val="center"/>
              <w:rPr>
                <w:b/>
                <w:sz w:val="20"/>
                <w:szCs w:val="20"/>
                <w:lang w:eastAsia="vi-VN"/>
              </w:rPr>
            </w:pPr>
            <w:r>
              <w:rPr>
                <w:b/>
                <w:sz w:val="20"/>
                <w:szCs w:val="20"/>
              </w:rPr>
              <w:t>36</w:t>
            </w:r>
          </w:p>
        </w:tc>
      </w:tr>
      <w:tr w:rsidR="0043086D" w14:paraId="7D8F7717" w14:textId="77777777" w:rsidTr="00B404FB">
        <w:tc>
          <w:tcPr>
            <w:tcW w:w="1585" w:type="dxa"/>
            <w:tcBorders>
              <w:top w:val="single" w:sz="4" w:space="0" w:color="auto"/>
              <w:left w:val="single" w:sz="4" w:space="0" w:color="auto"/>
              <w:bottom w:val="single" w:sz="4" w:space="0" w:color="auto"/>
              <w:right w:val="single" w:sz="4" w:space="0" w:color="auto"/>
            </w:tcBorders>
            <w:vAlign w:val="center"/>
          </w:tcPr>
          <w:p w14:paraId="12D9A3C1" w14:textId="63671070" w:rsidR="0062553F" w:rsidRPr="0017364D" w:rsidRDefault="0062553F" w:rsidP="0017364D">
            <w:pPr>
              <w:rPr>
                <w:sz w:val="20"/>
                <w:szCs w:val="20"/>
                <w:lang w:val="en-US" w:eastAsia="vi-VN"/>
              </w:rPr>
            </w:pPr>
            <w:r>
              <w:rPr>
                <w:sz w:val="20"/>
                <w:szCs w:val="20"/>
              </w:rPr>
              <w:t>Giáo dục thể chất</w:t>
            </w:r>
          </w:p>
        </w:tc>
        <w:tc>
          <w:tcPr>
            <w:tcW w:w="416" w:type="dxa"/>
            <w:tcBorders>
              <w:top w:val="single" w:sz="4" w:space="0" w:color="auto"/>
              <w:left w:val="single" w:sz="4" w:space="0" w:color="auto"/>
              <w:bottom w:val="single" w:sz="4" w:space="0" w:color="auto"/>
              <w:right w:val="single" w:sz="4" w:space="0" w:color="auto"/>
            </w:tcBorders>
            <w:vAlign w:val="center"/>
          </w:tcPr>
          <w:p w14:paraId="426BEE0B" w14:textId="77777777" w:rsidR="0062553F" w:rsidRDefault="0062553F" w:rsidP="0017364D">
            <w:pPr>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4197E80C" w14:textId="77777777" w:rsidR="0062553F" w:rsidRDefault="0062553F" w:rsidP="0017364D">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7BADFC35" w14:textId="77777777" w:rsidR="0062553F" w:rsidRDefault="0062553F" w:rsidP="0017364D">
            <w:pPr>
              <w:jc w:val="center"/>
              <w:rPr>
                <w:sz w:val="20"/>
                <w:szCs w:val="20"/>
                <w:lang w:eastAsia="vi-VN"/>
              </w:rPr>
            </w:pPr>
            <w:r>
              <w:rPr>
                <w:sz w:val="20"/>
                <w:szCs w:val="20"/>
              </w:rPr>
              <w:t>2</w:t>
            </w:r>
          </w:p>
        </w:tc>
        <w:tc>
          <w:tcPr>
            <w:tcW w:w="454" w:type="dxa"/>
            <w:tcBorders>
              <w:top w:val="single" w:sz="4" w:space="0" w:color="auto"/>
              <w:left w:val="single" w:sz="4" w:space="0" w:color="auto"/>
              <w:bottom w:val="single" w:sz="4" w:space="0" w:color="auto"/>
              <w:right w:val="single" w:sz="4" w:space="0" w:color="auto"/>
            </w:tcBorders>
            <w:vAlign w:val="center"/>
          </w:tcPr>
          <w:p w14:paraId="5CB17404" w14:textId="77777777" w:rsidR="0062553F" w:rsidRDefault="0062553F" w:rsidP="0017364D">
            <w:pPr>
              <w:jc w:val="center"/>
              <w:rPr>
                <w:sz w:val="20"/>
                <w:szCs w:val="20"/>
                <w:lang w:eastAsia="vi-VN"/>
              </w:rPr>
            </w:pPr>
            <w:r>
              <w:rPr>
                <w:sz w:val="20"/>
                <w:szCs w:val="20"/>
              </w:rPr>
              <w:t>2</w:t>
            </w:r>
          </w:p>
        </w:tc>
        <w:tc>
          <w:tcPr>
            <w:tcW w:w="487" w:type="dxa"/>
            <w:tcBorders>
              <w:top w:val="single" w:sz="4" w:space="0" w:color="auto"/>
              <w:left w:val="single" w:sz="4" w:space="0" w:color="auto"/>
              <w:bottom w:val="single" w:sz="4" w:space="0" w:color="auto"/>
              <w:right w:val="single" w:sz="4" w:space="0" w:color="auto"/>
            </w:tcBorders>
            <w:vAlign w:val="center"/>
          </w:tcPr>
          <w:p w14:paraId="1EBC938C" w14:textId="77777777" w:rsidR="0062553F" w:rsidRDefault="0062553F" w:rsidP="0017364D">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43753062" w14:textId="77777777" w:rsidR="0062553F" w:rsidRDefault="0062553F" w:rsidP="0017364D">
            <w:pPr>
              <w:jc w:val="center"/>
              <w:rPr>
                <w:sz w:val="20"/>
                <w:szCs w:val="20"/>
                <w:lang w:eastAsia="vi-VN"/>
              </w:rPr>
            </w:pPr>
            <w:r>
              <w:rPr>
                <w:sz w:val="20"/>
                <w:szCs w:val="20"/>
              </w:rPr>
              <w:t>2</w:t>
            </w:r>
          </w:p>
        </w:tc>
        <w:tc>
          <w:tcPr>
            <w:tcW w:w="447" w:type="dxa"/>
            <w:tcBorders>
              <w:top w:val="single" w:sz="4" w:space="0" w:color="auto"/>
              <w:left w:val="single" w:sz="4" w:space="0" w:color="auto"/>
              <w:bottom w:val="single" w:sz="4" w:space="0" w:color="auto"/>
              <w:right w:val="single" w:sz="4" w:space="0" w:color="auto"/>
            </w:tcBorders>
            <w:vAlign w:val="center"/>
          </w:tcPr>
          <w:p w14:paraId="01CE073B" w14:textId="77777777" w:rsidR="0062553F" w:rsidRDefault="0062553F" w:rsidP="0017364D">
            <w:pPr>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57F81DED" w14:textId="77777777" w:rsidR="0062553F" w:rsidRDefault="0062553F" w:rsidP="0017364D">
            <w:pPr>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64A0EF7B" w14:textId="77777777" w:rsidR="0062553F" w:rsidRDefault="0062553F" w:rsidP="0017364D">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D101F1F" w14:textId="77777777" w:rsidR="0062553F" w:rsidRDefault="0062553F" w:rsidP="0017364D">
            <w:pPr>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3E86AF25" w14:textId="77777777" w:rsidR="0062553F" w:rsidRDefault="0062553F" w:rsidP="0017364D">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4FF9F1D6" w14:textId="77777777" w:rsidR="0062553F" w:rsidRDefault="0062553F" w:rsidP="0017364D">
            <w:pPr>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42BF7EF3" w14:textId="77777777" w:rsidR="0062553F" w:rsidRDefault="0062553F" w:rsidP="0017364D">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477612CF" w14:textId="77777777" w:rsidR="0062553F" w:rsidRDefault="0062553F" w:rsidP="0017364D">
            <w:pPr>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17BC6392" w14:textId="77777777" w:rsidR="0062553F" w:rsidRDefault="0062553F" w:rsidP="0017364D">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31449FBF" w14:textId="77777777" w:rsidR="0062553F" w:rsidRDefault="0062553F" w:rsidP="0017364D">
            <w:pPr>
              <w:jc w:val="center"/>
              <w:rPr>
                <w:sz w:val="20"/>
                <w:szCs w:val="20"/>
                <w:lang w:eastAsia="vi-VN"/>
              </w:rPr>
            </w:pPr>
            <w:r>
              <w:rPr>
                <w:sz w:val="20"/>
                <w:szCs w:val="20"/>
              </w:rPr>
              <w:t>2</w:t>
            </w:r>
          </w:p>
        </w:tc>
        <w:tc>
          <w:tcPr>
            <w:tcW w:w="458" w:type="dxa"/>
            <w:tcBorders>
              <w:top w:val="single" w:sz="4" w:space="0" w:color="auto"/>
              <w:left w:val="single" w:sz="4" w:space="0" w:color="auto"/>
              <w:bottom w:val="single" w:sz="4" w:space="0" w:color="auto"/>
              <w:right w:val="single" w:sz="4" w:space="0" w:color="auto"/>
            </w:tcBorders>
            <w:vAlign w:val="center"/>
          </w:tcPr>
          <w:p w14:paraId="30B135B5" w14:textId="77777777" w:rsidR="0062553F" w:rsidRDefault="0062553F" w:rsidP="0017364D">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196639FF" w14:textId="77777777" w:rsidR="0062553F" w:rsidRDefault="0062553F" w:rsidP="0017364D">
            <w:pPr>
              <w:jc w:val="center"/>
              <w:rPr>
                <w:sz w:val="20"/>
                <w:szCs w:val="20"/>
                <w:lang w:eastAsia="vi-VN"/>
              </w:rPr>
            </w:pPr>
            <w:r>
              <w:rPr>
                <w:sz w:val="20"/>
                <w:szCs w:val="20"/>
              </w:rPr>
              <w:t>2</w:t>
            </w:r>
          </w:p>
        </w:tc>
        <w:tc>
          <w:tcPr>
            <w:tcW w:w="714" w:type="dxa"/>
            <w:tcBorders>
              <w:top w:val="single" w:sz="4" w:space="0" w:color="auto"/>
              <w:left w:val="single" w:sz="4" w:space="0" w:color="auto"/>
              <w:bottom w:val="single" w:sz="4" w:space="0" w:color="auto"/>
              <w:right w:val="single" w:sz="4" w:space="0" w:color="auto"/>
            </w:tcBorders>
            <w:vAlign w:val="center"/>
          </w:tcPr>
          <w:p w14:paraId="01CBABEE" w14:textId="77777777" w:rsidR="0062553F" w:rsidRDefault="0062553F" w:rsidP="0017364D">
            <w:pPr>
              <w:jc w:val="center"/>
              <w:rPr>
                <w:b/>
                <w:sz w:val="20"/>
                <w:szCs w:val="20"/>
                <w:lang w:eastAsia="vi-VN"/>
              </w:rPr>
            </w:pPr>
            <w:r>
              <w:rPr>
                <w:b/>
                <w:sz w:val="20"/>
                <w:szCs w:val="20"/>
              </w:rPr>
              <w:t>36</w:t>
            </w:r>
          </w:p>
        </w:tc>
      </w:tr>
      <w:tr w:rsidR="0043086D" w14:paraId="62C8EEF5" w14:textId="77777777" w:rsidTr="00B404FB">
        <w:tc>
          <w:tcPr>
            <w:tcW w:w="1585" w:type="dxa"/>
            <w:tcBorders>
              <w:top w:val="single" w:sz="4" w:space="0" w:color="auto"/>
              <w:left w:val="single" w:sz="4" w:space="0" w:color="auto"/>
              <w:bottom w:val="single" w:sz="4" w:space="0" w:color="auto"/>
              <w:right w:val="single" w:sz="4" w:space="0" w:color="auto"/>
            </w:tcBorders>
            <w:vAlign w:val="center"/>
          </w:tcPr>
          <w:p w14:paraId="1F9B14A4" w14:textId="03EE8A95" w:rsidR="0062553F" w:rsidRPr="0017364D" w:rsidRDefault="0062553F" w:rsidP="0017364D">
            <w:pPr>
              <w:rPr>
                <w:sz w:val="20"/>
                <w:szCs w:val="20"/>
                <w:lang w:val="en-US" w:eastAsia="vi-VN"/>
              </w:rPr>
            </w:pPr>
            <w:r w:rsidRPr="00415812">
              <w:rPr>
                <w:sz w:val="20"/>
                <w:szCs w:val="20"/>
              </w:rPr>
              <w:t>Nghệ thuật</w:t>
            </w:r>
          </w:p>
        </w:tc>
        <w:tc>
          <w:tcPr>
            <w:tcW w:w="416" w:type="dxa"/>
            <w:tcBorders>
              <w:top w:val="single" w:sz="4" w:space="0" w:color="auto"/>
              <w:left w:val="single" w:sz="4" w:space="0" w:color="auto"/>
              <w:bottom w:val="single" w:sz="4" w:space="0" w:color="auto"/>
              <w:right w:val="single" w:sz="4" w:space="0" w:color="auto"/>
            </w:tcBorders>
            <w:vAlign w:val="center"/>
          </w:tcPr>
          <w:p w14:paraId="1B73A62E" w14:textId="77777777" w:rsidR="0062553F" w:rsidRDefault="0062553F" w:rsidP="0017364D">
            <w:pPr>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3EBAFAF1" w14:textId="77777777" w:rsidR="0062553F" w:rsidRDefault="0062553F" w:rsidP="0017364D">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2639CD4A" w14:textId="77777777" w:rsidR="0062553F" w:rsidRDefault="0062553F" w:rsidP="0017364D">
            <w:pPr>
              <w:jc w:val="center"/>
              <w:rPr>
                <w:sz w:val="20"/>
                <w:szCs w:val="20"/>
                <w:lang w:eastAsia="vi-VN"/>
              </w:rPr>
            </w:pPr>
            <w:r>
              <w:rPr>
                <w:sz w:val="20"/>
                <w:szCs w:val="20"/>
              </w:rPr>
              <w:t>2</w:t>
            </w:r>
          </w:p>
        </w:tc>
        <w:tc>
          <w:tcPr>
            <w:tcW w:w="454" w:type="dxa"/>
            <w:tcBorders>
              <w:top w:val="single" w:sz="4" w:space="0" w:color="auto"/>
              <w:left w:val="single" w:sz="4" w:space="0" w:color="auto"/>
              <w:bottom w:val="single" w:sz="4" w:space="0" w:color="auto"/>
              <w:right w:val="single" w:sz="4" w:space="0" w:color="auto"/>
            </w:tcBorders>
            <w:vAlign w:val="center"/>
          </w:tcPr>
          <w:p w14:paraId="12854C47" w14:textId="77777777" w:rsidR="0062553F" w:rsidRDefault="0062553F" w:rsidP="0017364D">
            <w:pPr>
              <w:jc w:val="center"/>
              <w:rPr>
                <w:sz w:val="20"/>
                <w:szCs w:val="20"/>
                <w:lang w:eastAsia="vi-VN"/>
              </w:rPr>
            </w:pPr>
            <w:r>
              <w:rPr>
                <w:sz w:val="20"/>
                <w:szCs w:val="20"/>
              </w:rPr>
              <w:t>2</w:t>
            </w:r>
          </w:p>
        </w:tc>
        <w:tc>
          <w:tcPr>
            <w:tcW w:w="487" w:type="dxa"/>
            <w:tcBorders>
              <w:top w:val="single" w:sz="4" w:space="0" w:color="auto"/>
              <w:left w:val="single" w:sz="4" w:space="0" w:color="auto"/>
              <w:bottom w:val="single" w:sz="4" w:space="0" w:color="auto"/>
              <w:right w:val="single" w:sz="4" w:space="0" w:color="auto"/>
            </w:tcBorders>
            <w:vAlign w:val="center"/>
          </w:tcPr>
          <w:p w14:paraId="1ECC02B5" w14:textId="77777777" w:rsidR="0062553F" w:rsidRDefault="0062553F" w:rsidP="0017364D">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1390951A" w14:textId="77777777" w:rsidR="0062553F" w:rsidRDefault="0062553F" w:rsidP="0017364D">
            <w:pPr>
              <w:jc w:val="center"/>
              <w:rPr>
                <w:sz w:val="20"/>
                <w:szCs w:val="20"/>
                <w:lang w:eastAsia="vi-VN"/>
              </w:rPr>
            </w:pPr>
            <w:r>
              <w:rPr>
                <w:sz w:val="20"/>
                <w:szCs w:val="20"/>
              </w:rPr>
              <w:t>2</w:t>
            </w:r>
          </w:p>
        </w:tc>
        <w:tc>
          <w:tcPr>
            <w:tcW w:w="447" w:type="dxa"/>
            <w:tcBorders>
              <w:top w:val="single" w:sz="4" w:space="0" w:color="auto"/>
              <w:left w:val="single" w:sz="4" w:space="0" w:color="auto"/>
              <w:bottom w:val="single" w:sz="4" w:space="0" w:color="auto"/>
              <w:right w:val="single" w:sz="4" w:space="0" w:color="auto"/>
            </w:tcBorders>
            <w:vAlign w:val="center"/>
          </w:tcPr>
          <w:p w14:paraId="2CB4B487" w14:textId="77777777" w:rsidR="0062553F" w:rsidRDefault="0062553F" w:rsidP="0017364D">
            <w:pPr>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2B7E6DB8" w14:textId="77777777" w:rsidR="0062553F" w:rsidRDefault="0062553F" w:rsidP="0017364D">
            <w:pPr>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2C43FB0B" w14:textId="77777777" w:rsidR="0062553F" w:rsidRDefault="0062553F" w:rsidP="0017364D">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4702AE9C" w14:textId="77777777" w:rsidR="0062553F" w:rsidRDefault="0062553F" w:rsidP="0017364D">
            <w:pPr>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4CF179CD" w14:textId="77777777" w:rsidR="0062553F" w:rsidRDefault="0062553F" w:rsidP="0017364D">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66DA9339" w14:textId="77777777" w:rsidR="0062553F" w:rsidRDefault="0062553F" w:rsidP="0017364D">
            <w:pPr>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6A4EE52B" w14:textId="77777777" w:rsidR="0062553F" w:rsidRDefault="0062553F" w:rsidP="0017364D">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6FBA9F4D" w14:textId="77777777" w:rsidR="0062553F" w:rsidRDefault="0062553F" w:rsidP="0017364D">
            <w:pPr>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657E3067" w14:textId="77777777" w:rsidR="0062553F" w:rsidRDefault="0062553F" w:rsidP="0017364D">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3513BAC2" w14:textId="77777777" w:rsidR="0062553F" w:rsidRDefault="0062553F" w:rsidP="0017364D">
            <w:pPr>
              <w:jc w:val="center"/>
              <w:rPr>
                <w:sz w:val="20"/>
                <w:szCs w:val="20"/>
                <w:lang w:eastAsia="vi-VN"/>
              </w:rPr>
            </w:pPr>
            <w:r>
              <w:rPr>
                <w:sz w:val="20"/>
                <w:szCs w:val="20"/>
              </w:rPr>
              <w:t>2</w:t>
            </w:r>
          </w:p>
        </w:tc>
        <w:tc>
          <w:tcPr>
            <w:tcW w:w="458" w:type="dxa"/>
            <w:tcBorders>
              <w:top w:val="single" w:sz="4" w:space="0" w:color="auto"/>
              <w:left w:val="single" w:sz="4" w:space="0" w:color="auto"/>
              <w:bottom w:val="single" w:sz="4" w:space="0" w:color="auto"/>
              <w:right w:val="single" w:sz="4" w:space="0" w:color="auto"/>
            </w:tcBorders>
            <w:vAlign w:val="center"/>
          </w:tcPr>
          <w:p w14:paraId="50F06810" w14:textId="77777777" w:rsidR="0062553F" w:rsidRDefault="0062553F" w:rsidP="0017364D">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31D50182" w14:textId="77777777" w:rsidR="0062553F" w:rsidRDefault="0062553F" w:rsidP="0017364D">
            <w:pPr>
              <w:jc w:val="center"/>
              <w:rPr>
                <w:sz w:val="20"/>
                <w:szCs w:val="20"/>
                <w:lang w:eastAsia="vi-VN"/>
              </w:rPr>
            </w:pPr>
            <w:r>
              <w:rPr>
                <w:sz w:val="20"/>
                <w:szCs w:val="20"/>
              </w:rPr>
              <w:t>2</w:t>
            </w:r>
          </w:p>
        </w:tc>
        <w:tc>
          <w:tcPr>
            <w:tcW w:w="714" w:type="dxa"/>
            <w:tcBorders>
              <w:top w:val="single" w:sz="4" w:space="0" w:color="auto"/>
              <w:left w:val="single" w:sz="4" w:space="0" w:color="auto"/>
              <w:bottom w:val="single" w:sz="4" w:space="0" w:color="auto"/>
              <w:right w:val="single" w:sz="4" w:space="0" w:color="auto"/>
            </w:tcBorders>
            <w:vAlign w:val="center"/>
          </w:tcPr>
          <w:p w14:paraId="53A7ADF2" w14:textId="77777777" w:rsidR="0062553F" w:rsidRDefault="0062553F" w:rsidP="0017364D">
            <w:pPr>
              <w:jc w:val="center"/>
              <w:rPr>
                <w:b/>
                <w:sz w:val="20"/>
                <w:szCs w:val="20"/>
                <w:lang w:eastAsia="vi-VN"/>
              </w:rPr>
            </w:pPr>
            <w:r>
              <w:rPr>
                <w:b/>
                <w:sz w:val="20"/>
                <w:szCs w:val="20"/>
              </w:rPr>
              <w:t>36</w:t>
            </w:r>
          </w:p>
        </w:tc>
      </w:tr>
      <w:tr w:rsidR="0043086D" w14:paraId="2389270D" w14:textId="77777777" w:rsidTr="00B404FB">
        <w:tc>
          <w:tcPr>
            <w:tcW w:w="1585" w:type="dxa"/>
            <w:tcBorders>
              <w:top w:val="single" w:sz="4" w:space="0" w:color="auto"/>
              <w:left w:val="single" w:sz="4" w:space="0" w:color="auto"/>
              <w:bottom w:val="single" w:sz="4" w:space="0" w:color="auto"/>
              <w:right w:val="single" w:sz="4" w:space="0" w:color="auto"/>
            </w:tcBorders>
            <w:vAlign w:val="center"/>
          </w:tcPr>
          <w:p w14:paraId="562EC2C7" w14:textId="77777777" w:rsidR="0062553F" w:rsidRDefault="0062553F" w:rsidP="0017364D">
            <w:pPr>
              <w:rPr>
                <w:sz w:val="20"/>
                <w:szCs w:val="20"/>
              </w:rPr>
            </w:pPr>
            <w:r>
              <w:rPr>
                <w:sz w:val="20"/>
                <w:szCs w:val="20"/>
              </w:rPr>
              <w:t xml:space="preserve">Hoạt động </w:t>
            </w:r>
          </w:p>
          <w:p w14:paraId="40F5EAE4" w14:textId="71472D33" w:rsidR="0062553F" w:rsidRPr="0017364D" w:rsidRDefault="0062553F" w:rsidP="0017364D">
            <w:pPr>
              <w:rPr>
                <w:sz w:val="20"/>
                <w:szCs w:val="20"/>
                <w:lang w:val="en-US" w:eastAsia="vi-VN"/>
              </w:rPr>
            </w:pPr>
            <w:r>
              <w:rPr>
                <w:sz w:val="20"/>
                <w:szCs w:val="20"/>
              </w:rPr>
              <w:t>trải nghiệm</w:t>
            </w:r>
          </w:p>
        </w:tc>
        <w:tc>
          <w:tcPr>
            <w:tcW w:w="416" w:type="dxa"/>
            <w:tcBorders>
              <w:top w:val="single" w:sz="4" w:space="0" w:color="auto"/>
              <w:left w:val="single" w:sz="4" w:space="0" w:color="auto"/>
              <w:bottom w:val="single" w:sz="4" w:space="0" w:color="auto"/>
              <w:right w:val="single" w:sz="4" w:space="0" w:color="auto"/>
            </w:tcBorders>
            <w:vAlign w:val="center"/>
          </w:tcPr>
          <w:p w14:paraId="3540F369" w14:textId="77777777" w:rsidR="0062553F" w:rsidRDefault="0062553F" w:rsidP="0017364D">
            <w:pPr>
              <w:jc w:val="center"/>
              <w:rPr>
                <w:sz w:val="20"/>
                <w:szCs w:val="20"/>
                <w:lang w:eastAsia="vi-VN"/>
              </w:rPr>
            </w:pPr>
            <w:r>
              <w:rPr>
                <w:sz w:val="20"/>
                <w:szCs w:val="20"/>
              </w:rPr>
              <w:t>3</w:t>
            </w:r>
          </w:p>
        </w:tc>
        <w:tc>
          <w:tcPr>
            <w:tcW w:w="473" w:type="dxa"/>
            <w:tcBorders>
              <w:top w:val="single" w:sz="4" w:space="0" w:color="auto"/>
              <w:left w:val="single" w:sz="4" w:space="0" w:color="auto"/>
              <w:bottom w:val="single" w:sz="4" w:space="0" w:color="auto"/>
              <w:right w:val="single" w:sz="4" w:space="0" w:color="auto"/>
            </w:tcBorders>
            <w:vAlign w:val="center"/>
          </w:tcPr>
          <w:p w14:paraId="17C6E108" w14:textId="77777777" w:rsidR="0062553F" w:rsidRDefault="0062553F" w:rsidP="0017364D">
            <w:pPr>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43B3BA3C" w14:textId="77777777" w:rsidR="0062553F" w:rsidRDefault="0062553F" w:rsidP="0017364D">
            <w:pPr>
              <w:jc w:val="center"/>
              <w:rPr>
                <w:sz w:val="20"/>
                <w:szCs w:val="20"/>
                <w:lang w:eastAsia="vi-VN"/>
              </w:rPr>
            </w:pPr>
            <w:r>
              <w:rPr>
                <w:sz w:val="20"/>
                <w:szCs w:val="20"/>
              </w:rPr>
              <w:t>3</w:t>
            </w:r>
          </w:p>
        </w:tc>
        <w:tc>
          <w:tcPr>
            <w:tcW w:w="454" w:type="dxa"/>
            <w:tcBorders>
              <w:top w:val="single" w:sz="4" w:space="0" w:color="auto"/>
              <w:left w:val="single" w:sz="4" w:space="0" w:color="auto"/>
              <w:bottom w:val="single" w:sz="4" w:space="0" w:color="auto"/>
              <w:right w:val="single" w:sz="4" w:space="0" w:color="auto"/>
            </w:tcBorders>
            <w:vAlign w:val="center"/>
          </w:tcPr>
          <w:p w14:paraId="60FC70D4" w14:textId="77777777" w:rsidR="0062553F" w:rsidRDefault="0062553F" w:rsidP="0017364D">
            <w:pPr>
              <w:jc w:val="center"/>
              <w:rPr>
                <w:sz w:val="20"/>
                <w:szCs w:val="20"/>
                <w:lang w:eastAsia="vi-VN"/>
              </w:rPr>
            </w:pPr>
            <w:r>
              <w:rPr>
                <w:sz w:val="20"/>
                <w:szCs w:val="20"/>
              </w:rPr>
              <w:t>3</w:t>
            </w:r>
          </w:p>
        </w:tc>
        <w:tc>
          <w:tcPr>
            <w:tcW w:w="487" w:type="dxa"/>
            <w:tcBorders>
              <w:top w:val="single" w:sz="4" w:space="0" w:color="auto"/>
              <w:left w:val="single" w:sz="4" w:space="0" w:color="auto"/>
              <w:bottom w:val="single" w:sz="4" w:space="0" w:color="auto"/>
              <w:right w:val="single" w:sz="4" w:space="0" w:color="auto"/>
            </w:tcBorders>
            <w:vAlign w:val="center"/>
          </w:tcPr>
          <w:p w14:paraId="4F815779" w14:textId="77777777" w:rsidR="0062553F" w:rsidRDefault="0062553F" w:rsidP="0017364D">
            <w:pPr>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30058A5C" w14:textId="77777777" w:rsidR="0062553F" w:rsidRDefault="0062553F" w:rsidP="0017364D">
            <w:pPr>
              <w:jc w:val="center"/>
              <w:rPr>
                <w:sz w:val="20"/>
                <w:szCs w:val="20"/>
                <w:lang w:eastAsia="vi-VN"/>
              </w:rPr>
            </w:pPr>
            <w:r>
              <w:rPr>
                <w:sz w:val="20"/>
                <w:szCs w:val="20"/>
              </w:rPr>
              <w:t>3</w:t>
            </w:r>
          </w:p>
        </w:tc>
        <w:tc>
          <w:tcPr>
            <w:tcW w:w="447" w:type="dxa"/>
            <w:tcBorders>
              <w:top w:val="single" w:sz="4" w:space="0" w:color="auto"/>
              <w:left w:val="single" w:sz="4" w:space="0" w:color="auto"/>
              <w:bottom w:val="single" w:sz="4" w:space="0" w:color="auto"/>
              <w:right w:val="single" w:sz="4" w:space="0" w:color="auto"/>
            </w:tcBorders>
            <w:vAlign w:val="center"/>
          </w:tcPr>
          <w:p w14:paraId="5F99B73F" w14:textId="77777777" w:rsidR="0062553F" w:rsidRDefault="0062553F" w:rsidP="0017364D">
            <w:pPr>
              <w:jc w:val="center"/>
              <w:rPr>
                <w:sz w:val="20"/>
                <w:szCs w:val="20"/>
                <w:lang w:eastAsia="vi-VN"/>
              </w:rPr>
            </w:pPr>
            <w:r>
              <w:rPr>
                <w:sz w:val="20"/>
                <w:szCs w:val="20"/>
              </w:rPr>
              <w:t>3</w:t>
            </w:r>
          </w:p>
        </w:tc>
        <w:tc>
          <w:tcPr>
            <w:tcW w:w="450" w:type="dxa"/>
            <w:tcBorders>
              <w:top w:val="single" w:sz="4" w:space="0" w:color="auto"/>
              <w:left w:val="single" w:sz="4" w:space="0" w:color="auto"/>
              <w:bottom w:val="single" w:sz="4" w:space="0" w:color="auto"/>
              <w:right w:val="single" w:sz="4" w:space="0" w:color="auto"/>
            </w:tcBorders>
            <w:vAlign w:val="center"/>
          </w:tcPr>
          <w:p w14:paraId="2717E533" w14:textId="77777777" w:rsidR="0062553F" w:rsidRDefault="0062553F" w:rsidP="0017364D">
            <w:pPr>
              <w:jc w:val="center"/>
              <w:rPr>
                <w:sz w:val="20"/>
                <w:szCs w:val="20"/>
                <w:lang w:eastAsia="vi-VN"/>
              </w:rPr>
            </w:pPr>
            <w:r>
              <w:rPr>
                <w:sz w:val="20"/>
                <w:szCs w:val="20"/>
              </w:rPr>
              <w:t>3</w:t>
            </w:r>
          </w:p>
        </w:tc>
        <w:tc>
          <w:tcPr>
            <w:tcW w:w="450" w:type="dxa"/>
            <w:tcBorders>
              <w:top w:val="single" w:sz="4" w:space="0" w:color="auto"/>
              <w:left w:val="single" w:sz="4" w:space="0" w:color="auto"/>
              <w:bottom w:val="single" w:sz="4" w:space="0" w:color="auto"/>
              <w:right w:val="single" w:sz="4" w:space="0" w:color="auto"/>
            </w:tcBorders>
            <w:vAlign w:val="center"/>
          </w:tcPr>
          <w:p w14:paraId="5AC08BED" w14:textId="77777777" w:rsidR="0062553F" w:rsidRDefault="0062553F" w:rsidP="0017364D">
            <w:pPr>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27C4D7FE" w14:textId="77777777" w:rsidR="0062553F" w:rsidRDefault="0062553F" w:rsidP="0017364D">
            <w:pPr>
              <w:jc w:val="center"/>
              <w:rPr>
                <w:sz w:val="20"/>
                <w:szCs w:val="20"/>
                <w:lang w:eastAsia="vi-VN"/>
              </w:rPr>
            </w:pPr>
            <w:r>
              <w:rPr>
                <w:sz w:val="20"/>
                <w:szCs w:val="20"/>
              </w:rPr>
              <w:t>3</w:t>
            </w:r>
          </w:p>
        </w:tc>
        <w:tc>
          <w:tcPr>
            <w:tcW w:w="477" w:type="dxa"/>
            <w:tcBorders>
              <w:top w:val="single" w:sz="4" w:space="0" w:color="auto"/>
              <w:left w:val="single" w:sz="4" w:space="0" w:color="auto"/>
              <w:bottom w:val="single" w:sz="4" w:space="0" w:color="auto"/>
              <w:right w:val="single" w:sz="4" w:space="0" w:color="auto"/>
            </w:tcBorders>
            <w:vAlign w:val="center"/>
          </w:tcPr>
          <w:p w14:paraId="459EFD65" w14:textId="77777777" w:rsidR="0062553F" w:rsidRDefault="0062553F" w:rsidP="0017364D">
            <w:pPr>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7F6BE886" w14:textId="77777777" w:rsidR="0062553F" w:rsidRDefault="0062553F" w:rsidP="0017364D">
            <w:pPr>
              <w:jc w:val="center"/>
              <w:rPr>
                <w:sz w:val="20"/>
                <w:szCs w:val="20"/>
                <w:lang w:eastAsia="vi-VN"/>
              </w:rPr>
            </w:pPr>
            <w:r>
              <w:rPr>
                <w:sz w:val="20"/>
                <w:szCs w:val="20"/>
              </w:rPr>
              <w:t>3</w:t>
            </w:r>
          </w:p>
        </w:tc>
        <w:tc>
          <w:tcPr>
            <w:tcW w:w="477" w:type="dxa"/>
            <w:tcBorders>
              <w:top w:val="single" w:sz="4" w:space="0" w:color="auto"/>
              <w:left w:val="single" w:sz="4" w:space="0" w:color="auto"/>
              <w:bottom w:val="single" w:sz="4" w:space="0" w:color="auto"/>
              <w:right w:val="single" w:sz="4" w:space="0" w:color="auto"/>
            </w:tcBorders>
            <w:vAlign w:val="center"/>
          </w:tcPr>
          <w:p w14:paraId="69C45EE7" w14:textId="77777777" w:rsidR="0062553F" w:rsidRDefault="0062553F" w:rsidP="0017364D">
            <w:pPr>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2D79B86F" w14:textId="77777777" w:rsidR="0062553F" w:rsidRDefault="0062553F" w:rsidP="0017364D">
            <w:pPr>
              <w:jc w:val="center"/>
              <w:rPr>
                <w:sz w:val="20"/>
                <w:szCs w:val="20"/>
                <w:lang w:eastAsia="vi-VN"/>
              </w:rPr>
            </w:pPr>
            <w:r>
              <w:rPr>
                <w:sz w:val="20"/>
                <w:szCs w:val="20"/>
              </w:rPr>
              <w:t>3</w:t>
            </w:r>
          </w:p>
        </w:tc>
        <w:tc>
          <w:tcPr>
            <w:tcW w:w="477" w:type="dxa"/>
            <w:tcBorders>
              <w:top w:val="single" w:sz="4" w:space="0" w:color="auto"/>
              <w:left w:val="single" w:sz="4" w:space="0" w:color="auto"/>
              <w:bottom w:val="single" w:sz="4" w:space="0" w:color="auto"/>
              <w:right w:val="single" w:sz="4" w:space="0" w:color="auto"/>
            </w:tcBorders>
            <w:vAlign w:val="center"/>
          </w:tcPr>
          <w:p w14:paraId="31A53F1C" w14:textId="77777777" w:rsidR="0062553F" w:rsidRDefault="0062553F" w:rsidP="0017364D">
            <w:pPr>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2B72E546" w14:textId="77777777" w:rsidR="0062553F" w:rsidRDefault="0062553F" w:rsidP="0017364D">
            <w:pPr>
              <w:jc w:val="center"/>
              <w:rPr>
                <w:sz w:val="20"/>
                <w:szCs w:val="20"/>
                <w:lang w:eastAsia="vi-VN"/>
              </w:rPr>
            </w:pPr>
            <w:r>
              <w:rPr>
                <w:sz w:val="20"/>
                <w:szCs w:val="20"/>
              </w:rPr>
              <w:t>3</w:t>
            </w:r>
          </w:p>
        </w:tc>
        <w:tc>
          <w:tcPr>
            <w:tcW w:w="458" w:type="dxa"/>
            <w:tcBorders>
              <w:top w:val="single" w:sz="4" w:space="0" w:color="auto"/>
              <w:left w:val="single" w:sz="4" w:space="0" w:color="auto"/>
              <w:bottom w:val="single" w:sz="4" w:space="0" w:color="auto"/>
              <w:right w:val="single" w:sz="4" w:space="0" w:color="auto"/>
            </w:tcBorders>
            <w:vAlign w:val="center"/>
          </w:tcPr>
          <w:p w14:paraId="71D26892" w14:textId="77777777" w:rsidR="0062553F" w:rsidRDefault="0062553F" w:rsidP="0017364D">
            <w:pPr>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3002A772" w14:textId="77777777" w:rsidR="0062553F" w:rsidRDefault="0062553F" w:rsidP="0017364D">
            <w:pPr>
              <w:jc w:val="center"/>
              <w:rPr>
                <w:sz w:val="20"/>
                <w:szCs w:val="20"/>
                <w:lang w:eastAsia="vi-VN"/>
              </w:rPr>
            </w:pPr>
            <w:r>
              <w:rPr>
                <w:sz w:val="20"/>
                <w:szCs w:val="20"/>
              </w:rPr>
              <w:t>3</w:t>
            </w:r>
          </w:p>
        </w:tc>
        <w:tc>
          <w:tcPr>
            <w:tcW w:w="714" w:type="dxa"/>
            <w:tcBorders>
              <w:top w:val="single" w:sz="4" w:space="0" w:color="auto"/>
              <w:left w:val="single" w:sz="4" w:space="0" w:color="auto"/>
              <w:bottom w:val="single" w:sz="4" w:space="0" w:color="auto"/>
              <w:right w:val="single" w:sz="4" w:space="0" w:color="auto"/>
            </w:tcBorders>
            <w:vAlign w:val="center"/>
          </w:tcPr>
          <w:p w14:paraId="70DE845F" w14:textId="77777777" w:rsidR="0062553F" w:rsidRDefault="0062553F" w:rsidP="0017364D">
            <w:pPr>
              <w:jc w:val="center"/>
              <w:rPr>
                <w:b/>
                <w:sz w:val="20"/>
                <w:szCs w:val="20"/>
                <w:lang w:eastAsia="vi-VN"/>
              </w:rPr>
            </w:pPr>
            <w:r>
              <w:rPr>
                <w:b/>
                <w:sz w:val="20"/>
                <w:szCs w:val="20"/>
              </w:rPr>
              <w:t>54</w:t>
            </w:r>
          </w:p>
        </w:tc>
      </w:tr>
      <w:tr w:rsidR="0043086D" w14:paraId="5D28B5EC" w14:textId="77777777" w:rsidTr="00B404FB">
        <w:tc>
          <w:tcPr>
            <w:tcW w:w="1585" w:type="dxa"/>
            <w:tcBorders>
              <w:top w:val="single" w:sz="4" w:space="0" w:color="auto"/>
              <w:left w:val="single" w:sz="4" w:space="0" w:color="auto"/>
              <w:bottom w:val="single" w:sz="4" w:space="0" w:color="auto"/>
              <w:right w:val="single" w:sz="4" w:space="0" w:color="auto"/>
            </w:tcBorders>
            <w:vAlign w:val="center"/>
          </w:tcPr>
          <w:p w14:paraId="23D790CD" w14:textId="529DEAC6" w:rsidR="0062553F" w:rsidRPr="002C4778" w:rsidRDefault="0062553F" w:rsidP="0017364D">
            <w:pPr>
              <w:rPr>
                <w:b/>
                <w:sz w:val="20"/>
                <w:szCs w:val="20"/>
                <w:lang w:val="en-US" w:eastAsia="vi-VN"/>
              </w:rPr>
            </w:pPr>
            <w:r w:rsidRPr="002C4778">
              <w:rPr>
                <w:b/>
                <w:sz w:val="20"/>
                <w:szCs w:val="20"/>
              </w:rPr>
              <w:t>Tổng số tiết bắt buộc/tuần</w:t>
            </w:r>
          </w:p>
        </w:tc>
        <w:tc>
          <w:tcPr>
            <w:tcW w:w="416" w:type="dxa"/>
            <w:tcBorders>
              <w:top w:val="single" w:sz="4" w:space="0" w:color="auto"/>
              <w:left w:val="single" w:sz="4" w:space="0" w:color="auto"/>
              <w:bottom w:val="single" w:sz="4" w:space="0" w:color="auto"/>
              <w:right w:val="single" w:sz="4" w:space="0" w:color="auto"/>
            </w:tcBorders>
            <w:vAlign w:val="center"/>
          </w:tcPr>
          <w:p w14:paraId="1FDACEE8" w14:textId="77777777" w:rsidR="0062553F" w:rsidRDefault="0062553F" w:rsidP="0017364D">
            <w:pPr>
              <w:jc w:val="center"/>
              <w:rPr>
                <w:b/>
                <w:sz w:val="20"/>
                <w:szCs w:val="20"/>
                <w:lang w:eastAsia="vi-VN"/>
              </w:rPr>
            </w:pPr>
            <w:r>
              <w:rPr>
                <w:b/>
                <w:sz w:val="20"/>
                <w:szCs w:val="20"/>
              </w:rPr>
              <w:t>25</w:t>
            </w:r>
          </w:p>
        </w:tc>
        <w:tc>
          <w:tcPr>
            <w:tcW w:w="473" w:type="dxa"/>
            <w:tcBorders>
              <w:top w:val="single" w:sz="4" w:space="0" w:color="auto"/>
              <w:left w:val="single" w:sz="4" w:space="0" w:color="auto"/>
              <w:bottom w:val="single" w:sz="4" w:space="0" w:color="auto"/>
              <w:right w:val="single" w:sz="4" w:space="0" w:color="auto"/>
            </w:tcBorders>
            <w:vAlign w:val="center"/>
          </w:tcPr>
          <w:p w14:paraId="28406A3B" w14:textId="77777777" w:rsidR="0062553F" w:rsidRDefault="0062553F" w:rsidP="0017364D">
            <w:pPr>
              <w:jc w:val="center"/>
              <w:rPr>
                <w:b/>
                <w:sz w:val="20"/>
                <w:szCs w:val="20"/>
                <w:lang w:eastAsia="vi-VN"/>
              </w:rPr>
            </w:pPr>
            <w:r>
              <w:rPr>
                <w:b/>
                <w:sz w:val="20"/>
                <w:szCs w:val="20"/>
              </w:rPr>
              <w:t>25</w:t>
            </w:r>
          </w:p>
        </w:tc>
        <w:tc>
          <w:tcPr>
            <w:tcW w:w="416" w:type="dxa"/>
            <w:tcBorders>
              <w:top w:val="single" w:sz="4" w:space="0" w:color="auto"/>
              <w:left w:val="single" w:sz="4" w:space="0" w:color="auto"/>
              <w:bottom w:val="single" w:sz="4" w:space="0" w:color="auto"/>
              <w:right w:val="single" w:sz="4" w:space="0" w:color="auto"/>
            </w:tcBorders>
            <w:vAlign w:val="center"/>
          </w:tcPr>
          <w:p w14:paraId="4A382C01" w14:textId="77777777" w:rsidR="0062553F" w:rsidRDefault="0062553F" w:rsidP="0017364D">
            <w:pPr>
              <w:jc w:val="center"/>
              <w:rPr>
                <w:b/>
                <w:sz w:val="20"/>
                <w:szCs w:val="20"/>
                <w:lang w:eastAsia="vi-VN"/>
              </w:rPr>
            </w:pPr>
            <w:r>
              <w:rPr>
                <w:b/>
                <w:sz w:val="20"/>
                <w:szCs w:val="20"/>
              </w:rPr>
              <w:t>25</w:t>
            </w:r>
          </w:p>
        </w:tc>
        <w:tc>
          <w:tcPr>
            <w:tcW w:w="454" w:type="dxa"/>
            <w:tcBorders>
              <w:top w:val="single" w:sz="4" w:space="0" w:color="auto"/>
              <w:left w:val="single" w:sz="4" w:space="0" w:color="auto"/>
              <w:bottom w:val="single" w:sz="4" w:space="0" w:color="auto"/>
              <w:right w:val="single" w:sz="4" w:space="0" w:color="auto"/>
            </w:tcBorders>
            <w:vAlign w:val="center"/>
          </w:tcPr>
          <w:p w14:paraId="67FD02A5" w14:textId="77777777" w:rsidR="0062553F" w:rsidRDefault="0062553F" w:rsidP="0017364D">
            <w:pPr>
              <w:jc w:val="center"/>
              <w:rPr>
                <w:b/>
                <w:sz w:val="20"/>
                <w:szCs w:val="20"/>
                <w:lang w:eastAsia="vi-VN"/>
              </w:rPr>
            </w:pPr>
            <w:r>
              <w:rPr>
                <w:b/>
                <w:sz w:val="20"/>
                <w:szCs w:val="20"/>
              </w:rPr>
              <w:t>25</w:t>
            </w:r>
          </w:p>
        </w:tc>
        <w:tc>
          <w:tcPr>
            <w:tcW w:w="487" w:type="dxa"/>
            <w:tcBorders>
              <w:top w:val="single" w:sz="4" w:space="0" w:color="auto"/>
              <w:left w:val="single" w:sz="4" w:space="0" w:color="auto"/>
              <w:bottom w:val="single" w:sz="4" w:space="0" w:color="auto"/>
              <w:right w:val="single" w:sz="4" w:space="0" w:color="auto"/>
            </w:tcBorders>
            <w:vAlign w:val="center"/>
          </w:tcPr>
          <w:p w14:paraId="705B5D70" w14:textId="77777777" w:rsidR="0062553F" w:rsidRDefault="0062553F" w:rsidP="0017364D">
            <w:pPr>
              <w:jc w:val="center"/>
              <w:rPr>
                <w:b/>
                <w:sz w:val="20"/>
                <w:szCs w:val="20"/>
                <w:lang w:eastAsia="vi-VN"/>
              </w:rPr>
            </w:pPr>
            <w:r>
              <w:rPr>
                <w:b/>
                <w:sz w:val="20"/>
                <w:szCs w:val="20"/>
              </w:rPr>
              <w:t>25</w:t>
            </w:r>
          </w:p>
        </w:tc>
        <w:tc>
          <w:tcPr>
            <w:tcW w:w="416" w:type="dxa"/>
            <w:tcBorders>
              <w:top w:val="single" w:sz="4" w:space="0" w:color="auto"/>
              <w:left w:val="single" w:sz="4" w:space="0" w:color="auto"/>
              <w:bottom w:val="single" w:sz="4" w:space="0" w:color="auto"/>
              <w:right w:val="single" w:sz="4" w:space="0" w:color="auto"/>
            </w:tcBorders>
            <w:vAlign w:val="center"/>
          </w:tcPr>
          <w:p w14:paraId="7C1C884C" w14:textId="77777777" w:rsidR="0062553F" w:rsidRDefault="0062553F" w:rsidP="0017364D">
            <w:pPr>
              <w:jc w:val="center"/>
              <w:rPr>
                <w:b/>
                <w:sz w:val="20"/>
                <w:szCs w:val="20"/>
                <w:lang w:eastAsia="vi-VN"/>
              </w:rPr>
            </w:pPr>
            <w:r>
              <w:rPr>
                <w:b/>
                <w:sz w:val="20"/>
                <w:szCs w:val="20"/>
              </w:rPr>
              <w:t>25</w:t>
            </w:r>
          </w:p>
        </w:tc>
        <w:tc>
          <w:tcPr>
            <w:tcW w:w="447" w:type="dxa"/>
            <w:tcBorders>
              <w:top w:val="single" w:sz="4" w:space="0" w:color="auto"/>
              <w:left w:val="single" w:sz="4" w:space="0" w:color="auto"/>
              <w:bottom w:val="single" w:sz="4" w:space="0" w:color="auto"/>
              <w:right w:val="single" w:sz="4" w:space="0" w:color="auto"/>
            </w:tcBorders>
            <w:vAlign w:val="center"/>
          </w:tcPr>
          <w:p w14:paraId="6DA5BA20" w14:textId="77777777" w:rsidR="0062553F" w:rsidRDefault="0062553F" w:rsidP="0017364D">
            <w:pPr>
              <w:jc w:val="center"/>
              <w:rPr>
                <w:b/>
                <w:sz w:val="20"/>
                <w:szCs w:val="20"/>
                <w:lang w:eastAsia="vi-VN"/>
              </w:rPr>
            </w:pPr>
            <w:r>
              <w:rPr>
                <w:b/>
                <w:sz w:val="20"/>
                <w:szCs w:val="20"/>
              </w:rPr>
              <w:t>25</w:t>
            </w:r>
          </w:p>
        </w:tc>
        <w:tc>
          <w:tcPr>
            <w:tcW w:w="450" w:type="dxa"/>
            <w:tcBorders>
              <w:top w:val="single" w:sz="4" w:space="0" w:color="auto"/>
              <w:left w:val="single" w:sz="4" w:space="0" w:color="auto"/>
              <w:bottom w:val="single" w:sz="4" w:space="0" w:color="auto"/>
              <w:right w:val="single" w:sz="4" w:space="0" w:color="auto"/>
            </w:tcBorders>
            <w:vAlign w:val="center"/>
          </w:tcPr>
          <w:p w14:paraId="09E25AD5" w14:textId="77777777" w:rsidR="0062553F" w:rsidRDefault="0062553F" w:rsidP="0017364D">
            <w:pPr>
              <w:jc w:val="center"/>
              <w:rPr>
                <w:b/>
                <w:sz w:val="20"/>
                <w:szCs w:val="20"/>
                <w:lang w:eastAsia="vi-VN"/>
              </w:rPr>
            </w:pPr>
            <w:r>
              <w:rPr>
                <w:b/>
                <w:sz w:val="20"/>
                <w:szCs w:val="20"/>
              </w:rPr>
              <w:t>25</w:t>
            </w:r>
          </w:p>
        </w:tc>
        <w:tc>
          <w:tcPr>
            <w:tcW w:w="450" w:type="dxa"/>
            <w:tcBorders>
              <w:top w:val="single" w:sz="4" w:space="0" w:color="auto"/>
              <w:left w:val="single" w:sz="4" w:space="0" w:color="auto"/>
              <w:bottom w:val="single" w:sz="4" w:space="0" w:color="auto"/>
              <w:right w:val="single" w:sz="4" w:space="0" w:color="auto"/>
            </w:tcBorders>
            <w:vAlign w:val="center"/>
          </w:tcPr>
          <w:p w14:paraId="4BC364EF" w14:textId="77777777" w:rsidR="0062553F" w:rsidRDefault="0062553F" w:rsidP="0017364D">
            <w:pPr>
              <w:jc w:val="center"/>
              <w:rPr>
                <w:b/>
                <w:sz w:val="20"/>
                <w:szCs w:val="20"/>
                <w:lang w:eastAsia="vi-VN"/>
              </w:rPr>
            </w:pPr>
            <w:r>
              <w:rPr>
                <w:b/>
                <w:sz w:val="20"/>
                <w:szCs w:val="20"/>
              </w:rPr>
              <w:t>25</w:t>
            </w:r>
          </w:p>
        </w:tc>
        <w:tc>
          <w:tcPr>
            <w:tcW w:w="416" w:type="dxa"/>
            <w:tcBorders>
              <w:top w:val="single" w:sz="4" w:space="0" w:color="auto"/>
              <w:left w:val="single" w:sz="4" w:space="0" w:color="auto"/>
              <w:bottom w:val="single" w:sz="4" w:space="0" w:color="auto"/>
              <w:right w:val="single" w:sz="4" w:space="0" w:color="auto"/>
            </w:tcBorders>
            <w:vAlign w:val="center"/>
          </w:tcPr>
          <w:p w14:paraId="22041093" w14:textId="77777777" w:rsidR="0062553F" w:rsidRDefault="0062553F" w:rsidP="0017364D">
            <w:pPr>
              <w:jc w:val="center"/>
              <w:rPr>
                <w:b/>
                <w:sz w:val="20"/>
                <w:szCs w:val="20"/>
                <w:lang w:eastAsia="vi-VN"/>
              </w:rPr>
            </w:pPr>
            <w:r>
              <w:rPr>
                <w:b/>
                <w:sz w:val="20"/>
                <w:szCs w:val="20"/>
              </w:rPr>
              <w:t>25</w:t>
            </w:r>
          </w:p>
        </w:tc>
        <w:tc>
          <w:tcPr>
            <w:tcW w:w="477" w:type="dxa"/>
            <w:tcBorders>
              <w:top w:val="single" w:sz="4" w:space="0" w:color="auto"/>
              <w:left w:val="single" w:sz="4" w:space="0" w:color="auto"/>
              <w:bottom w:val="single" w:sz="4" w:space="0" w:color="auto"/>
              <w:right w:val="single" w:sz="4" w:space="0" w:color="auto"/>
            </w:tcBorders>
            <w:vAlign w:val="center"/>
          </w:tcPr>
          <w:p w14:paraId="10FC9286" w14:textId="77777777" w:rsidR="0062553F" w:rsidRDefault="0062553F" w:rsidP="0017364D">
            <w:pPr>
              <w:jc w:val="center"/>
              <w:rPr>
                <w:b/>
                <w:sz w:val="20"/>
                <w:szCs w:val="20"/>
                <w:lang w:eastAsia="vi-VN"/>
              </w:rPr>
            </w:pPr>
            <w:r>
              <w:rPr>
                <w:b/>
                <w:sz w:val="20"/>
                <w:szCs w:val="20"/>
              </w:rPr>
              <w:t>25</w:t>
            </w:r>
          </w:p>
        </w:tc>
        <w:tc>
          <w:tcPr>
            <w:tcW w:w="416" w:type="dxa"/>
            <w:tcBorders>
              <w:top w:val="single" w:sz="4" w:space="0" w:color="auto"/>
              <w:left w:val="single" w:sz="4" w:space="0" w:color="auto"/>
              <w:bottom w:val="single" w:sz="4" w:space="0" w:color="auto"/>
              <w:right w:val="single" w:sz="4" w:space="0" w:color="auto"/>
            </w:tcBorders>
            <w:vAlign w:val="center"/>
          </w:tcPr>
          <w:p w14:paraId="448DDE38" w14:textId="77777777" w:rsidR="0062553F" w:rsidRDefault="0062553F" w:rsidP="0017364D">
            <w:pPr>
              <w:jc w:val="center"/>
              <w:rPr>
                <w:b/>
                <w:sz w:val="20"/>
                <w:szCs w:val="20"/>
                <w:lang w:eastAsia="vi-VN"/>
              </w:rPr>
            </w:pPr>
            <w:r>
              <w:rPr>
                <w:b/>
                <w:sz w:val="20"/>
                <w:szCs w:val="20"/>
              </w:rPr>
              <w:t>25</w:t>
            </w:r>
          </w:p>
        </w:tc>
        <w:tc>
          <w:tcPr>
            <w:tcW w:w="477" w:type="dxa"/>
            <w:tcBorders>
              <w:top w:val="single" w:sz="4" w:space="0" w:color="auto"/>
              <w:left w:val="single" w:sz="4" w:space="0" w:color="auto"/>
              <w:bottom w:val="single" w:sz="4" w:space="0" w:color="auto"/>
              <w:right w:val="single" w:sz="4" w:space="0" w:color="auto"/>
            </w:tcBorders>
            <w:vAlign w:val="center"/>
          </w:tcPr>
          <w:p w14:paraId="1192E563" w14:textId="77777777" w:rsidR="0062553F" w:rsidRDefault="0062553F" w:rsidP="0017364D">
            <w:pPr>
              <w:jc w:val="center"/>
              <w:rPr>
                <w:b/>
                <w:sz w:val="20"/>
                <w:szCs w:val="20"/>
                <w:lang w:eastAsia="vi-VN"/>
              </w:rPr>
            </w:pPr>
            <w:r>
              <w:rPr>
                <w:b/>
                <w:sz w:val="20"/>
                <w:szCs w:val="20"/>
              </w:rPr>
              <w:t>25</w:t>
            </w:r>
          </w:p>
        </w:tc>
        <w:tc>
          <w:tcPr>
            <w:tcW w:w="416" w:type="dxa"/>
            <w:tcBorders>
              <w:top w:val="single" w:sz="4" w:space="0" w:color="auto"/>
              <w:left w:val="single" w:sz="4" w:space="0" w:color="auto"/>
              <w:bottom w:val="single" w:sz="4" w:space="0" w:color="auto"/>
              <w:right w:val="single" w:sz="4" w:space="0" w:color="auto"/>
            </w:tcBorders>
            <w:vAlign w:val="center"/>
          </w:tcPr>
          <w:p w14:paraId="4B76AEAD" w14:textId="77777777" w:rsidR="0062553F" w:rsidRDefault="0062553F" w:rsidP="0017364D">
            <w:pPr>
              <w:jc w:val="center"/>
              <w:rPr>
                <w:b/>
                <w:sz w:val="20"/>
                <w:szCs w:val="20"/>
                <w:lang w:eastAsia="vi-VN"/>
              </w:rPr>
            </w:pPr>
            <w:r>
              <w:rPr>
                <w:b/>
                <w:sz w:val="20"/>
                <w:szCs w:val="20"/>
              </w:rPr>
              <w:t>25</w:t>
            </w:r>
          </w:p>
        </w:tc>
        <w:tc>
          <w:tcPr>
            <w:tcW w:w="477" w:type="dxa"/>
            <w:tcBorders>
              <w:top w:val="single" w:sz="4" w:space="0" w:color="auto"/>
              <w:left w:val="single" w:sz="4" w:space="0" w:color="auto"/>
              <w:bottom w:val="single" w:sz="4" w:space="0" w:color="auto"/>
              <w:right w:val="single" w:sz="4" w:space="0" w:color="auto"/>
            </w:tcBorders>
            <w:vAlign w:val="center"/>
          </w:tcPr>
          <w:p w14:paraId="23180707" w14:textId="77777777" w:rsidR="0062553F" w:rsidRDefault="0062553F" w:rsidP="0017364D">
            <w:pPr>
              <w:jc w:val="center"/>
              <w:rPr>
                <w:b/>
                <w:sz w:val="20"/>
                <w:szCs w:val="20"/>
                <w:lang w:eastAsia="vi-VN"/>
              </w:rPr>
            </w:pPr>
            <w:r>
              <w:rPr>
                <w:b/>
                <w:sz w:val="20"/>
                <w:szCs w:val="20"/>
              </w:rPr>
              <w:t>25</w:t>
            </w:r>
          </w:p>
        </w:tc>
        <w:tc>
          <w:tcPr>
            <w:tcW w:w="416" w:type="dxa"/>
            <w:tcBorders>
              <w:top w:val="single" w:sz="4" w:space="0" w:color="auto"/>
              <w:left w:val="single" w:sz="4" w:space="0" w:color="auto"/>
              <w:bottom w:val="single" w:sz="4" w:space="0" w:color="auto"/>
              <w:right w:val="single" w:sz="4" w:space="0" w:color="auto"/>
            </w:tcBorders>
            <w:vAlign w:val="center"/>
          </w:tcPr>
          <w:p w14:paraId="6BD26BC3" w14:textId="77777777" w:rsidR="0062553F" w:rsidRDefault="0062553F" w:rsidP="0017364D">
            <w:pPr>
              <w:jc w:val="center"/>
              <w:rPr>
                <w:b/>
                <w:sz w:val="20"/>
                <w:szCs w:val="20"/>
                <w:lang w:eastAsia="vi-VN"/>
              </w:rPr>
            </w:pPr>
            <w:r>
              <w:rPr>
                <w:b/>
                <w:sz w:val="20"/>
                <w:szCs w:val="20"/>
              </w:rPr>
              <w:t>25</w:t>
            </w:r>
          </w:p>
        </w:tc>
        <w:tc>
          <w:tcPr>
            <w:tcW w:w="458" w:type="dxa"/>
            <w:tcBorders>
              <w:top w:val="single" w:sz="4" w:space="0" w:color="auto"/>
              <w:left w:val="single" w:sz="4" w:space="0" w:color="auto"/>
              <w:bottom w:val="single" w:sz="4" w:space="0" w:color="auto"/>
              <w:right w:val="single" w:sz="4" w:space="0" w:color="auto"/>
            </w:tcBorders>
            <w:vAlign w:val="center"/>
          </w:tcPr>
          <w:p w14:paraId="027CF7FA" w14:textId="77777777" w:rsidR="0062553F" w:rsidRDefault="0062553F" w:rsidP="0017364D">
            <w:pPr>
              <w:jc w:val="center"/>
              <w:rPr>
                <w:b/>
                <w:sz w:val="20"/>
                <w:szCs w:val="20"/>
                <w:lang w:eastAsia="vi-VN"/>
              </w:rPr>
            </w:pPr>
            <w:r>
              <w:rPr>
                <w:b/>
                <w:sz w:val="20"/>
                <w:szCs w:val="20"/>
              </w:rPr>
              <w:t>25</w:t>
            </w:r>
          </w:p>
        </w:tc>
        <w:tc>
          <w:tcPr>
            <w:tcW w:w="416" w:type="dxa"/>
            <w:tcBorders>
              <w:top w:val="single" w:sz="4" w:space="0" w:color="auto"/>
              <w:left w:val="single" w:sz="4" w:space="0" w:color="auto"/>
              <w:bottom w:val="single" w:sz="4" w:space="0" w:color="auto"/>
              <w:right w:val="single" w:sz="4" w:space="0" w:color="auto"/>
            </w:tcBorders>
            <w:vAlign w:val="center"/>
          </w:tcPr>
          <w:p w14:paraId="0F41E719" w14:textId="77777777" w:rsidR="0062553F" w:rsidRDefault="0062553F" w:rsidP="0017364D">
            <w:pPr>
              <w:jc w:val="center"/>
              <w:rPr>
                <w:b/>
                <w:sz w:val="20"/>
                <w:szCs w:val="20"/>
                <w:lang w:eastAsia="vi-VN"/>
              </w:rPr>
            </w:pPr>
            <w:r>
              <w:rPr>
                <w:b/>
                <w:sz w:val="20"/>
                <w:szCs w:val="20"/>
              </w:rPr>
              <w:t>25</w:t>
            </w:r>
          </w:p>
        </w:tc>
        <w:tc>
          <w:tcPr>
            <w:tcW w:w="714" w:type="dxa"/>
            <w:tcBorders>
              <w:top w:val="single" w:sz="4" w:space="0" w:color="auto"/>
              <w:left w:val="single" w:sz="4" w:space="0" w:color="auto"/>
              <w:bottom w:val="single" w:sz="4" w:space="0" w:color="auto"/>
              <w:right w:val="single" w:sz="4" w:space="0" w:color="auto"/>
            </w:tcBorders>
            <w:vAlign w:val="center"/>
          </w:tcPr>
          <w:p w14:paraId="6E4B632D" w14:textId="77777777" w:rsidR="0062553F" w:rsidRDefault="0062553F" w:rsidP="0017364D">
            <w:pPr>
              <w:jc w:val="center"/>
              <w:rPr>
                <w:b/>
                <w:sz w:val="20"/>
                <w:szCs w:val="20"/>
                <w:lang w:eastAsia="vi-VN"/>
              </w:rPr>
            </w:pPr>
            <w:r>
              <w:rPr>
                <w:b/>
                <w:sz w:val="20"/>
                <w:szCs w:val="20"/>
              </w:rPr>
              <w:t>450</w:t>
            </w:r>
          </w:p>
        </w:tc>
      </w:tr>
      <w:tr w:rsidR="00D5546E" w14:paraId="6319A313" w14:textId="77777777" w:rsidTr="00B404FB">
        <w:tc>
          <w:tcPr>
            <w:tcW w:w="1585" w:type="dxa"/>
            <w:tcBorders>
              <w:top w:val="single" w:sz="4" w:space="0" w:color="auto"/>
              <w:left w:val="single" w:sz="4" w:space="0" w:color="auto"/>
              <w:bottom w:val="single" w:sz="4" w:space="0" w:color="auto"/>
              <w:right w:val="single" w:sz="4" w:space="0" w:color="auto"/>
            </w:tcBorders>
            <w:vAlign w:val="center"/>
          </w:tcPr>
          <w:p w14:paraId="1523E6D5" w14:textId="6991ECE3" w:rsidR="00D5546E" w:rsidRPr="00B404FB" w:rsidRDefault="00D5546E" w:rsidP="0017364D">
            <w:pPr>
              <w:rPr>
                <w:sz w:val="20"/>
                <w:szCs w:val="20"/>
                <w:lang w:val="en-US"/>
              </w:rPr>
            </w:pPr>
            <w:r>
              <w:rPr>
                <w:sz w:val="20"/>
                <w:szCs w:val="20"/>
                <w:lang w:val="en-US"/>
              </w:rPr>
              <w:t>Hướng dẫn học</w:t>
            </w:r>
          </w:p>
        </w:tc>
        <w:tc>
          <w:tcPr>
            <w:tcW w:w="416" w:type="dxa"/>
            <w:tcBorders>
              <w:top w:val="single" w:sz="4" w:space="0" w:color="auto"/>
              <w:left w:val="single" w:sz="4" w:space="0" w:color="auto"/>
              <w:bottom w:val="single" w:sz="4" w:space="0" w:color="auto"/>
              <w:right w:val="single" w:sz="4" w:space="0" w:color="auto"/>
            </w:tcBorders>
            <w:vAlign w:val="center"/>
          </w:tcPr>
          <w:p w14:paraId="1D5B2391" w14:textId="0265BADC" w:rsidR="00D5546E" w:rsidRPr="00D5546E" w:rsidRDefault="00D5546E" w:rsidP="0017364D">
            <w:pPr>
              <w:jc w:val="center"/>
              <w:rPr>
                <w:sz w:val="20"/>
                <w:szCs w:val="20"/>
                <w:lang w:val="en-US"/>
              </w:rPr>
            </w:pPr>
            <w:r>
              <w:rPr>
                <w:sz w:val="20"/>
                <w:szCs w:val="20"/>
                <w:lang w:val="en-US"/>
              </w:rPr>
              <w:t>7</w:t>
            </w:r>
          </w:p>
        </w:tc>
        <w:tc>
          <w:tcPr>
            <w:tcW w:w="473" w:type="dxa"/>
            <w:tcBorders>
              <w:top w:val="single" w:sz="4" w:space="0" w:color="auto"/>
              <w:left w:val="single" w:sz="4" w:space="0" w:color="auto"/>
              <w:bottom w:val="single" w:sz="4" w:space="0" w:color="auto"/>
              <w:right w:val="single" w:sz="4" w:space="0" w:color="auto"/>
            </w:tcBorders>
            <w:vAlign w:val="center"/>
          </w:tcPr>
          <w:p w14:paraId="4C702F44" w14:textId="13BE3070" w:rsidR="00D5546E" w:rsidRPr="00D5546E" w:rsidRDefault="00D5546E" w:rsidP="0017364D">
            <w:pPr>
              <w:jc w:val="center"/>
              <w:rPr>
                <w:sz w:val="20"/>
                <w:szCs w:val="20"/>
                <w:lang w:val="en-US"/>
              </w:rPr>
            </w:pPr>
            <w:r>
              <w:rPr>
                <w:sz w:val="20"/>
                <w:szCs w:val="20"/>
                <w:lang w:val="en-US"/>
              </w:rPr>
              <w:t>7</w:t>
            </w:r>
          </w:p>
        </w:tc>
        <w:tc>
          <w:tcPr>
            <w:tcW w:w="416" w:type="dxa"/>
            <w:tcBorders>
              <w:top w:val="single" w:sz="4" w:space="0" w:color="auto"/>
              <w:left w:val="single" w:sz="4" w:space="0" w:color="auto"/>
              <w:bottom w:val="single" w:sz="4" w:space="0" w:color="auto"/>
              <w:right w:val="single" w:sz="4" w:space="0" w:color="auto"/>
            </w:tcBorders>
            <w:vAlign w:val="center"/>
          </w:tcPr>
          <w:p w14:paraId="06D22962" w14:textId="0254FA1B" w:rsidR="00D5546E" w:rsidRPr="00D5546E" w:rsidRDefault="00D5546E" w:rsidP="0017364D">
            <w:pPr>
              <w:jc w:val="center"/>
              <w:rPr>
                <w:sz w:val="20"/>
                <w:szCs w:val="20"/>
                <w:lang w:val="en-US"/>
              </w:rPr>
            </w:pPr>
            <w:r>
              <w:rPr>
                <w:sz w:val="20"/>
                <w:szCs w:val="20"/>
                <w:lang w:val="en-US"/>
              </w:rPr>
              <w:t>7</w:t>
            </w:r>
          </w:p>
        </w:tc>
        <w:tc>
          <w:tcPr>
            <w:tcW w:w="454" w:type="dxa"/>
            <w:tcBorders>
              <w:top w:val="single" w:sz="4" w:space="0" w:color="auto"/>
              <w:left w:val="single" w:sz="4" w:space="0" w:color="auto"/>
              <w:bottom w:val="single" w:sz="4" w:space="0" w:color="auto"/>
              <w:right w:val="single" w:sz="4" w:space="0" w:color="auto"/>
            </w:tcBorders>
            <w:vAlign w:val="center"/>
          </w:tcPr>
          <w:p w14:paraId="478A5ABC" w14:textId="74AB8974" w:rsidR="00D5546E" w:rsidRDefault="00D5546E" w:rsidP="0017364D">
            <w:pPr>
              <w:jc w:val="center"/>
              <w:rPr>
                <w:sz w:val="20"/>
                <w:szCs w:val="20"/>
              </w:rPr>
            </w:pPr>
            <w:r>
              <w:rPr>
                <w:sz w:val="20"/>
                <w:szCs w:val="20"/>
                <w:lang w:val="en-US"/>
              </w:rPr>
              <w:t>7</w:t>
            </w:r>
          </w:p>
        </w:tc>
        <w:tc>
          <w:tcPr>
            <w:tcW w:w="487" w:type="dxa"/>
            <w:tcBorders>
              <w:top w:val="single" w:sz="4" w:space="0" w:color="auto"/>
              <w:left w:val="single" w:sz="4" w:space="0" w:color="auto"/>
              <w:bottom w:val="single" w:sz="4" w:space="0" w:color="auto"/>
              <w:right w:val="single" w:sz="4" w:space="0" w:color="auto"/>
            </w:tcBorders>
            <w:vAlign w:val="center"/>
          </w:tcPr>
          <w:p w14:paraId="21C7B8BD" w14:textId="73C51967" w:rsidR="00D5546E" w:rsidRDefault="00D5546E" w:rsidP="0017364D">
            <w:pPr>
              <w:jc w:val="center"/>
              <w:rPr>
                <w:sz w:val="20"/>
                <w:szCs w:val="20"/>
              </w:rPr>
            </w:pPr>
            <w:r>
              <w:rPr>
                <w:sz w:val="20"/>
                <w:szCs w:val="20"/>
                <w:lang w:val="en-US"/>
              </w:rPr>
              <w:t>7</w:t>
            </w:r>
          </w:p>
        </w:tc>
        <w:tc>
          <w:tcPr>
            <w:tcW w:w="416" w:type="dxa"/>
            <w:tcBorders>
              <w:top w:val="single" w:sz="4" w:space="0" w:color="auto"/>
              <w:left w:val="single" w:sz="4" w:space="0" w:color="auto"/>
              <w:bottom w:val="single" w:sz="4" w:space="0" w:color="auto"/>
              <w:right w:val="single" w:sz="4" w:space="0" w:color="auto"/>
            </w:tcBorders>
            <w:vAlign w:val="center"/>
          </w:tcPr>
          <w:p w14:paraId="0606E75B" w14:textId="6B6C84C5" w:rsidR="00D5546E" w:rsidRDefault="00D5546E" w:rsidP="0017364D">
            <w:pPr>
              <w:jc w:val="center"/>
              <w:rPr>
                <w:sz w:val="20"/>
                <w:szCs w:val="20"/>
              </w:rPr>
            </w:pPr>
            <w:r>
              <w:rPr>
                <w:sz w:val="20"/>
                <w:szCs w:val="20"/>
                <w:lang w:val="en-US"/>
              </w:rPr>
              <w:t>7</w:t>
            </w:r>
          </w:p>
        </w:tc>
        <w:tc>
          <w:tcPr>
            <w:tcW w:w="447" w:type="dxa"/>
            <w:tcBorders>
              <w:top w:val="single" w:sz="4" w:space="0" w:color="auto"/>
              <w:left w:val="single" w:sz="4" w:space="0" w:color="auto"/>
              <w:bottom w:val="single" w:sz="4" w:space="0" w:color="auto"/>
              <w:right w:val="single" w:sz="4" w:space="0" w:color="auto"/>
            </w:tcBorders>
            <w:vAlign w:val="center"/>
          </w:tcPr>
          <w:p w14:paraId="51E6467B" w14:textId="20032DAA" w:rsidR="00D5546E" w:rsidRDefault="00D5546E" w:rsidP="0017364D">
            <w:pPr>
              <w:jc w:val="center"/>
              <w:rPr>
                <w:sz w:val="20"/>
                <w:szCs w:val="20"/>
              </w:rPr>
            </w:pPr>
            <w:r>
              <w:rPr>
                <w:sz w:val="20"/>
                <w:szCs w:val="20"/>
                <w:lang w:val="en-US"/>
              </w:rPr>
              <w:t>7</w:t>
            </w:r>
          </w:p>
        </w:tc>
        <w:tc>
          <w:tcPr>
            <w:tcW w:w="450" w:type="dxa"/>
            <w:tcBorders>
              <w:top w:val="single" w:sz="4" w:space="0" w:color="auto"/>
              <w:left w:val="single" w:sz="4" w:space="0" w:color="auto"/>
              <w:bottom w:val="single" w:sz="4" w:space="0" w:color="auto"/>
              <w:right w:val="single" w:sz="4" w:space="0" w:color="auto"/>
            </w:tcBorders>
            <w:vAlign w:val="center"/>
          </w:tcPr>
          <w:p w14:paraId="0A2AADE9" w14:textId="34FBA63B" w:rsidR="00D5546E" w:rsidRDefault="00D5546E" w:rsidP="0017364D">
            <w:pPr>
              <w:jc w:val="center"/>
              <w:rPr>
                <w:sz w:val="20"/>
                <w:szCs w:val="20"/>
              </w:rPr>
            </w:pPr>
            <w:r>
              <w:rPr>
                <w:sz w:val="20"/>
                <w:szCs w:val="20"/>
                <w:lang w:val="en-US"/>
              </w:rPr>
              <w:t>7</w:t>
            </w:r>
          </w:p>
        </w:tc>
        <w:tc>
          <w:tcPr>
            <w:tcW w:w="450" w:type="dxa"/>
            <w:tcBorders>
              <w:top w:val="single" w:sz="4" w:space="0" w:color="auto"/>
              <w:left w:val="single" w:sz="4" w:space="0" w:color="auto"/>
              <w:bottom w:val="single" w:sz="4" w:space="0" w:color="auto"/>
              <w:right w:val="single" w:sz="4" w:space="0" w:color="auto"/>
            </w:tcBorders>
            <w:vAlign w:val="center"/>
          </w:tcPr>
          <w:p w14:paraId="225E733A" w14:textId="3524E63F" w:rsidR="00D5546E" w:rsidRDefault="00D5546E" w:rsidP="0017364D">
            <w:pPr>
              <w:jc w:val="center"/>
              <w:rPr>
                <w:sz w:val="20"/>
                <w:szCs w:val="20"/>
              </w:rPr>
            </w:pPr>
            <w:r>
              <w:rPr>
                <w:sz w:val="20"/>
                <w:szCs w:val="20"/>
                <w:lang w:val="en-US"/>
              </w:rPr>
              <w:t>7</w:t>
            </w:r>
          </w:p>
        </w:tc>
        <w:tc>
          <w:tcPr>
            <w:tcW w:w="416" w:type="dxa"/>
            <w:tcBorders>
              <w:top w:val="single" w:sz="4" w:space="0" w:color="auto"/>
              <w:left w:val="single" w:sz="4" w:space="0" w:color="auto"/>
              <w:bottom w:val="single" w:sz="4" w:space="0" w:color="auto"/>
              <w:right w:val="single" w:sz="4" w:space="0" w:color="auto"/>
            </w:tcBorders>
            <w:vAlign w:val="center"/>
          </w:tcPr>
          <w:p w14:paraId="1C7738A9" w14:textId="0E3C6610" w:rsidR="00D5546E" w:rsidRDefault="00D5546E" w:rsidP="0017364D">
            <w:pPr>
              <w:jc w:val="center"/>
              <w:rPr>
                <w:sz w:val="20"/>
                <w:szCs w:val="20"/>
              </w:rPr>
            </w:pPr>
            <w:r>
              <w:rPr>
                <w:sz w:val="20"/>
                <w:szCs w:val="20"/>
                <w:lang w:val="en-US"/>
              </w:rPr>
              <w:t>7</w:t>
            </w:r>
          </w:p>
        </w:tc>
        <w:tc>
          <w:tcPr>
            <w:tcW w:w="477" w:type="dxa"/>
            <w:tcBorders>
              <w:top w:val="single" w:sz="4" w:space="0" w:color="auto"/>
              <w:left w:val="single" w:sz="4" w:space="0" w:color="auto"/>
              <w:bottom w:val="single" w:sz="4" w:space="0" w:color="auto"/>
              <w:right w:val="single" w:sz="4" w:space="0" w:color="auto"/>
            </w:tcBorders>
            <w:vAlign w:val="center"/>
          </w:tcPr>
          <w:p w14:paraId="24C574E7" w14:textId="3E24227E" w:rsidR="00D5546E" w:rsidRDefault="00D5546E" w:rsidP="0017364D">
            <w:pPr>
              <w:jc w:val="center"/>
              <w:rPr>
                <w:sz w:val="20"/>
                <w:szCs w:val="20"/>
              </w:rPr>
            </w:pPr>
            <w:r>
              <w:rPr>
                <w:sz w:val="20"/>
                <w:szCs w:val="20"/>
                <w:lang w:val="en-US"/>
              </w:rPr>
              <w:t>7</w:t>
            </w:r>
          </w:p>
        </w:tc>
        <w:tc>
          <w:tcPr>
            <w:tcW w:w="416" w:type="dxa"/>
            <w:tcBorders>
              <w:top w:val="single" w:sz="4" w:space="0" w:color="auto"/>
              <w:left w:val="single" w:sz="4" w:space="0" w:color="auto"/>
              <w:bottom w:val="single" w:sz="4" w:space="0" w:color="auto"/>
              <w:right w:val="single" w:sz="4" w:space="0" w:color="auto"/>
            </w:tcBorders>
            <w:vAlign w:val="center"/>
          </w:tcPr>
          <w:p w14:paraId="46227CA9" w14:textId="0B4C1BD6" w:rsidR="00D5546E" w:rsidRDefault="00D5546E" w:rsidP="0017364D">
            <w:pPr>
              <w:jc w:val="center"/>
              <w:rPr>
                <w:sz w:val="20"/>
                <w:szCs w:val="20"/>
              </w:rPr>
            </w:pPr>
            <w:r>
              <w:rPr>
                <w:sz w:val="20"/>
                <w:szCs w:val="20"/>
                <w:lang w:val="en-US"/>
              </w:rPr>
              <w:t>7</w:t>
            </w:r>
          </w:p>
        </w:tc>
        <w:tc>
          <w:tcPr>
            <w:tcW w:w="477" w:type="dxa"/>
            <w:tcBorders>
              <w:top w:val="single" w:sz="4" w:space="0" w:color="auto"/>
              <w:left w:val="single" w:sz="4" w:space="0" w:color="auto"/>
              <w:bottom w:val="single" w:sz="4" w:space="0" w:color="auto"/>
              <w:right w:val="single" w:sz="4" w:space="0" w:color="auto"/>
            </w:tcBorders>
            <w:vAlign w:val="center"/>
          </w:tcPr>
          <w:p w14:paraId="341548D2" w14:textId="3CFB6CE2" w:rsidR="00D5546E" w:rsidRDefault="00D5546E" w:rsidP="0017364D">
            <w:pPr>
              <w:jc w:val="center"/>
              <w:rPr>
                <w:sz w:val="20"/>
                <w:szCs w:val="20"/>
              </w:rPr>
            </w:pPr>
            <w:r>
              <w:rPr>
                <w:sz w:val="20"/>
                <w:szCs w:val="20"/>
                <w:lang w:val="en-US"/>
              </w:rPr>
              <w:t>7</w:t>
            </w:r>
          </w:p>
        </w:tc>
        <w:tc>
          <w:tcPr>
            <w:tcW w:w="416" w:type="dxa"/>
            <w:tcBorders>
              <w:top w:val="single" w:sz="4" w:space="0" w:color="auto"/>
              <w:left w:val="single" w:sz="4" w:space="0" w:color="auto"/>
              <w:bottom w:val="single" w:sz="4" w:space="0" w:color="auto"/>
              <w:right w:val="single" w:sz="4" w:space="0" w:color="auto"/>
            </w:tcBorders>
            <w:vAlign w:val="center"/>
          </w:tcPr>
          <w:p w14:paraId="2F976992" w14:textId="148CFDD6" w:rsidR="00D5546E" w:rsidRDefault="00D5546E" w:rsidP="0017364D">
            <w:pPr>
              <w:jc w:val="center"/>
              <w:rPr>
                <w:sz w:val="20"/>
                <w:szCs w:val="20"/>
              </w:rPr>
            </w:pPr>
            <w:r>
              <w:rPr>
                <w:sz w:val="20"/>
                <w:szCs w:val="20"/>
                <w:lang w:val="en-US"/>
              </w:rPr>
              <w:t>7</w:t>
            </w:r>
          </w:p>
        </w:tc>
        <w:tc>
          <w:tcPr>
            <w:tcW w:w="477" w:type="dxa"/>
            <w:tcBorders>
              <w:top w:val="single" w:sz="4" w:space="0" w:color="auto"/>
              <w:left w:val="single" w:sz="4" w:space="0" w:color="auto"/>
              <w:bottom w:val="single" w:sz="4" w:space="0" w:color="auto"/>
              <w:right w:val="single" w:sz="4" w:space="0" w:color="auto"/>
            </w:tcBorders>
            <w:vAlign w:val="center"/>
          </w:tcPr>
          <w:p w14:paraId="5EB9D23D" w14:textId="7FF2A526" w:rsidR="00D5546E" w:rsidRDefault="00D5546E" w:rsidP="0017364D">
            <w:pPr>
              <w:jc w:val="center"/>
              <w:rPr>
                <w:sz w:val="20"/>
                <w:szCs w:val="20"/>
              </w:rPr>
            </w:pPr>
            <w:r>
              <w:rPr>
                <w:sz w:val="20"/>
                <w:szCs w:val="20"/>
                <w:lang w:val="en-US"/>
              </w:rPr>
              <w:t>7</w:t>
            </w:r>
          </w:p>
        </w:tc>
        <w:tc>
          <w:tcPr>
            <w:tcW w:w="416" w:type="dxa"/>
            <w:tcBorders>
              <w:top w:val="single" w:sz="4" w:space="0" w:color="auto"/>
              <w:left w:val="single" w:sz="4" w:space="0" w:color="auto"/>
              <w:bottom w:val="single" w:sz="4" w:space="0" w:color="auto"/>
              <w:right w:val="single" w:sz="4" w:space="0" w:color="auto"/>
            </w:tcBorders>
            <w:vAlign w:val="center"/>
          </w:tcPr>
          <w:p w14:paraId="19C363F3" w14:textId="75FF0F5E" w:rsidR="00D5546E" w:rsidRDefault="00D5546E" w:rsidP="0017364D">
            <w:pPr>
              <w:jc w:val="center"/>
              <w:rPr>
                <w:sz w:val="20"/>
                <w:szCs w:val="20"/>
              </w:rPr>
            </w:pPr>
            <w:r>
              <w:rPr>
                <w:sz w:val="20"/>
                <w:szCs w:val="20"/>
                <w:lang w:val="en-US"/>
              </w:rPr>
              <w:t>7</w:t>
            </w:r>
          </w:p>
        </w:tc>
        <w:tc>
          <w:tcPr>
            <w:tcW w:w="458" w:type="dxa"/>
            <w:tcBorders>
              <w:top w:val="single" w:sz="4" w:space="0" w:color="auto"/>
              <w:left w:val="single" w:sz="4" w:space="0" w:color="auto"/>
              <w:bottom w:val="single" w:sz="4" w:space="0" w:color="auto"/>
              <w:right w:val="single" w:sz="4" w:space="0" w:color="auto"/>
            </w:tcBorders>
            <w:vAlign w:val="center"/>
          </w:tcPr>
          <w:p w14:paraId="77DE296E" w14:textId="54FD9065" w:rsidR="00D5546E" w:rsidRDefault="00D5546E" w:rsidP="0017364D">
            <w:pPr>
              <w:jc w:val="center"/>
              <w:rPr>
                <w:sz w:val="20"/>
                <w:szCs w:val="20"/>
              </w:rPr>
            </w:pPr>
            <w:r>
              <w:rPr>
                <w:sz w:val="20"/>
                <w:szCs w:val="20"/>
                <w:lang w:val="en-US"/>
              </w:rPr>
              <w:t>7</w:t>
            </w:r>
          </w:p>
        </w:tc>
        <w:tc>
          <w:tcPr>
            <w:tcW w:w="416" w:type="dxa"/>
            <w:tcBorders>
              <w:top w:val="single" w:sz="4" w:space="0" w:color="auto"/>
              <w:left w:val="single" w:sz="4" w:space="0" w:color="auto"/>
              <w:bottom w:val="single" w:sz="4" w:space="0" w:color="auto"/>
              <w:right w:val="single" w:sz="4" w:space="0" w:color="auto"/>
            </w:tcBorders>
            <w:vAlign w:val="center"/>
          </w:tcPr>
          <w:p w14:paraId="20E85E18" w14:textId="1E99474A" w:rsidR="00D5546E" w:rsidRDefault="00D5546E" w:rsidP="0017364D">
            <w:pPr>
              <w:jc w:val="center"/>
              <w:rPr>
                <w:sz w:val="20"/>
                <w:szCs w:val="20"/>
              </w:rPr>
            </w:pPr>
            <w:r>
              <w:rPr>
                <w:sz w:val="20"/>
                <w:szCs w:val="20"/>
                <w:lang w:val="en-US"/>
              </w:rPr>
              <w:t>7</w:t>
            </w:r>
          </w:p>
        </w:tc>
        <w:tc>
          <w:tcPr>
            <w:tcW w:w="714" w:type="dxa"/>
            <w:tcBorders>
              <w:top w:val="single" w:sz="4" w:space="0" w:color="auto"/>
              <w:left w:val="single" w:sz="4" w:space="0" w:color="auto"/>
              <w:bottom w:val="single" w:sz="4" w:space="0" w:color="auto"/>
              <w:right w:val="single" w:sz="4" w:space="0" w:color="auto"/>
            </w:tcBorders>
            <w:vAlign w:val="center"/>
          </w:tcPr>
          <w:p w14:paraId="0D6E7F63" w14:textId="0EF2753F" w:rsidR="00D5546E" w:rsidRPr="00D5546E" w:rsidRDefault="00C96A33" w:rsidP="0017364D">
            <w:pPr>
              <w:jc w:val="center"/>
              <w:rPr>
                <w:b/>
                <w:sz w:val="20"/>
                <w:szCs w:val="20"/>
                <w:lang w:val="en-US"/>
              </w:rPr>
            </w:pPr>
            <w:r>
              <w:rPr>
                <w:b/>
                <w:sz w:val="20"/>
                <w:szCs w:val="20"/>
                <w:lang w:val="en-US"/>
              </w:rPr>
              <w:t>126</w:t>
            </w:r>
          </w:p>
        </w:tc>
      </w:tr>
      <w:tr w:rsidR="00D5546E" w14:paraId="33A1671F" w14:textId="77777777" w:rsidTr="00B404FB">
        <w:tc>
          <w:tcPr>
            <w:tcW w:w="1585" w:type="dxa"/>
            <w:tcBorders>
              <w:top w:val="single" w:sz="4" w:space="0" w:color="auto"/>
              <w:left w:val="single" w:sz="4" w:space="0" w:color="auto"/>
              <w:bottom w:val="single" w:sz="4" w:space="0" w:color="auto"/>
              <w:right w:val="single" w:sz="4" w:space="0" w:color="auto"/>
            </w:tcBorders>
            <w:vAlign w:val="center"/>
          </w:tcPr>
          <w:p w14:paraId="4A230E0E" w14:textId="4B639DC0" w:rsidR="00D5546E" w:rsidRPr="005D72AE" w:rsidRDefault="00D5546E" w:rsidP="0017364D">
            <w:pPr>
              <w:rPr>
                <w:sz w:val="20"/>
                <w:szCs w:val="20"/>
                <w:lang w:val="en-US"/>
              </w:rPr>
            </w:pPr>
            <w:r>
              <w:rPr>
                <w:sz w:val="20"/>
                <w:szCs w:val="20"/>
                <w:lang w:val="en-US"/>
              </w:rPr>
              <w:t>Đọc sách TV</w:t>
            </w:r>
          </w:p>
        </w:tc>
        <w:tc>
          <w:tcPr>
            <w:tcW w:w="416" w:type="dxa"/>
            <w:tcBorders>
              <w:top w:val="single" w:sz="4" w:space="0" w:color="auto"/>
              <w:left w:val="single" w:sz="4" w:space="0" w:color="auto"/>
              <w:bottom w:val="single" w:sz="4" w:space="0" w:color="auto"/>
              <w:right w:val="single" w:sz="4" w:space="0" w:color="auto"/>
            </w:tcBorders>
            <w:vAlign w:val="center"/>
          </w:tcPr>
          <w:p w14:paraId="3DDEFA8A" w14:textId="23E91750" w:rsidR="00D5546E" w:rsidRPr="00D5546E" w:rsidRDefault="00D5546E" w:rsidP="0017364D">
            <w:pPr>
              <w:jc w:val="center"/>
              <w:rPr>
                <w:sz w:val="20"/>
                <w:szCs w:val="20"/>
                <w:lang w:val="en-US"/>
              </w:rPr>
            </w:pPr>
            <w:r>
              <w:rPr>
                <w:sz w:val="20"/>
                <w:szCs w:val="20"/>
                <w:lang w:val="en-US"/>
              </w:rPr>
              <w:t>1</w:t>
            </w:r>
          </w:p>
        </w:tc>
        <w:tc>
          <w:tcPr>
            <w:tcW w:w="473" w:type="dxa"/>
            <w:tcBorders>
              <w:top w:val="single" w:sz="4" w:space="0" w:color="auto"/>
              <w:left w:val="single" w:sz="4" w:space="0" w:color="auto"/>
              <w:bottom w:val="single" w:sz="4" w:space="0" w:color="auto"/>
              <w:right w:val="single" w:sz="4" w:space="0" w:color="auto"/>
            </w:tcBorders>
            <w:vAlign w:val="center"/>
          </w:tcPr>
          <w:p w14:paraId="2E3E569A" w14:textId="40300C23" w:rsidR="00D5546E" w:rsidRPr="00D5546E" w:rsidRDefault="00D5546E" w:rsidP="0017364D">
            <w:pPr>
              <w:jc w:val="center"/>
              <w:rPr>
                <w:sz w:val="20"/>
                <w:szCs w:val="20"/>
                <w:lang w:val="en-US"/>
              </w:rPr>
            </w:pPr>
            <w:r>
              <w:rPr>
                <w:sz w:val="20"/>
                <w:szCs w:val="20"/>
                <w:lang w:val="en-US"/>
              </w:rPr>
              <w:t>1</w:t>
            </w:r>
          </w:p>
        </w:tc>
        <w:tc>
          <w:tcPr>
            <w:tcW w:w="416" w:type="dxa"/>
            <w:tcBorders>
              <w:top w:val="single" w:sz="4" w:space="0" w:color="auto"/>
              <w:left w:val="single" w:sz="4" w:space="0" w:color="auto"/>
              <w:bottom w:val="single" w:sz="4" w:space="0" w:color="auto"/>
              <w:right w:val="single" w:sz="4" w:space="0" w:color="auto"/>
            </w:tcBorders>
            <w:vAlign w:val="center"/>
          </w:tcPr>
          <w:p w14:paraId="288D1CF3" w14:textId="0E4E7DC6" w:rsidR="00D5546E" w:rsidRPr="00D5546E" w:rsidRDefault="00D5546E" w:rsidP="0017364D">
            <w:pPr>
              <w:jc w:val="center"/>
              <w:rPr>
                <w:sz w:val="20"/>
                <w:szCs w:val="20"/>
                <w:lang w:val="en-US"/>
              </w:rPr>
            </w:pPr>
            <w:r>
              <w:rPr>
                <w:sz w:val="20"/>
                <w:szCs w:val="20"/>
                <w:lang w:val="en-US"/>
              </w:rPr>
              <w:t>1</w:t>
            </w:r>
          </w:p>
        </w:tc>
        <w:tc>
          <w:tcPr>
            <w:tcW w:w="454" w:type="dxa"/>
            <w:tcBorders>
              <w:top w:val="single" w:sz="4" w:space="0" w:color="auto"/>
              <w:left w:val="single" w:sz="4" w:space="0" w:color="auto"/>
              <w:bottom w:val="single" w:sz="4" w:space="0" w:color="auto"/>
              <w:right w:val="single" w:sz="4" w:space="0" w:color="auto"/>
            </w:tcBorders>
            <w:vAlign w:val="center"/>
          </w:tcPr>
          <w:p w14:paraId="489C694C" w14:textId="743BCD59" w:rsidR="00D5546E" w:rsidRPr="00D5546E" w:rsidRDefault="00D5546E" w:rsidP="0017364D">
            <w:pPr>
              <w:jc w:val="center"/>
              <w:rPr>
                <w:sz w:val="20"/>
                <w:szCs w:val="20"/>
                <w:lang w:val="en-US"/>
              </w:rPr>
            </w:pPr>
            <w:r>
              <w:rPr>
                <w:sz w:val="20"/>
                <w:szCs w:val="20"/>
                <w:lang w:val="en-US"/>
              </w:rPr>
              <w:t>1</w:t>
            </w:r>
          </w:p>
        </w:tc>
        <w:tc>
          <w:tcPr>
            <w:tcW w:w="487" w:type="dxa"/>
            <w:tcBorders>
              <w:top w:val="single" w:sz="4" w:space="0" w:color="auto"/>
              <w:left w:val="single" w:sz="4" w:space="0" w:color="auto"/>
              <w:bottom w:val="single" w:sz="4" w:space="0" w:color="auto"/>
              <w:right w:val="single" w:sz="4" w:space="0" w:color="auto"/>
            </w:tcBorders>
            <w:vAlign w:val="center"/>
          </w:tcPr>
          <w:p w14:paraId="33806C57" w14:textId="3541C6EB" w:rsidR="00D5546E" w:rsidRPr="00D5546E" w:rsidRDefault="00D5546E" w:rsidP="0017364D">
            <w:pPr>
              <w:jc w:val="center"/>
              <w:rPr>
                <w:sz w:val="20"/>
                <w:szCs w:val="20"/>
                <w:lang w:val="en-US"/>
              </w:rPr>
            </w:pPr>
            <w:r>
              <w:rPr>
                <w:sz w:val="20"/>
                <w:szCs w:val="20"/>
                <w:lang w:val="en-US"/>
              </w:rPr>
              <w:t>1</w:t>
            </w:r>
          </w:p>
        </w:tc>
        <w:tc>
          <w:tcPr>
            <w:tcW w:w="416" w:type="dxa"/>
            <w:tcBorders>
              <w:top w:val="single" w:sz="4" w:space="0" w:color="auto"/>
              <w:left w:val="single" w:sz="4" w:space="0" w:color="auto"/>
              <w:bottom w:val="single" w:sz="4" w:space="0" w:color="auto"/>
              <w:right w:val="single" w:sz="4" w:space="0" w:color="auto"/>
            </w:tcBorders>
            <w:vAlign w:val="center"/>
          </w:tcPr>
          <w:p w14:paraId="60C91660" w14:textId="3778FB51" w:rsidR="00D5546E" w:rsidRPr="00D5546E" w:rsidRDefault="00D5546E" w:rsidP="0017364D">
            <w:pPr>
              <w:jc w:val="center"/>
              <w:rPr>
                <w:sz w:val="20"/>
                <w:szCs w:val="20"/>
                <w:lang w:val="en-US"/>
              </w:rPr>
            </w:pPr>
            <w:r>
              <w:rPr>
                <w:sz w:val="20"/>
                <w:szCs w:val="20"/>
                <w:lang w:val="en-US"/>
              </w:rPr>
              <w:t>1</w:t>
            </w:r>
          </w:p>
        </w:tc>
        <w:tc>
          <w:tcPr>
            <w:tcW w:w="447" w:type="dxa"/>
            <w:tcBorders>
              <w:top w:val="single" w:sz="4" w:space="0" w:color="auto"/>
              <w:left w:val="single" w:sz="4" w:space="0" w:color="auto"/>
              <w:bottom w:val="single" w:sz="4" w:space="0" w:color="auto"/>
              <w:right w:val="single" w:sz="4" w:space="0" w:color="auto"/>
            </w:tcBorders>
            <w:vAlign w:val="center"/>
          </w:tcPr>
          <w:p w14:paraId="1D6C59BD" w14:textId="374E1304" w:rsidR="00D5546E" w:rsidRPr="00D5546E" w:rsidRDefault="00D5546E" w:rsidP="0017364D">
            <w:pPr>
              <w:jc w:val="center"/>
              <w:rPr>
                <w:sz w:val="20"/>
                <w:szCs w:val="20"/>
                <w:lang w:val="en-US"/>
              </w:rPr>
            </w:pPr>
            <w:r>
              <w:rPr>
                <w:sz w:val="20"/>
                <w:szCs w:val="20"/>
                <w:lang w:val="en-US"/>
              </w:rPr>
              <w:t>1</w:t>
            </w:r>
          </w:p>
        </w:tc>
        <w:tc>
          <w:tcPr>
            <w:tcW w:w="450" w:type="dxa"/>
            <w:tcBorders>
              <w:top w:val="single" w:sz="4" w:space="0" w:color="auto"/>
              <w:left w:val="single" w:sz="4" w:space="0" w:color="auto"/>
              <w:bottom w:val="single" w:sz="4" w:space="0" w:color="auto"/>
              <w:right w:val="single" w:sz="4" w:space="0" w:color="auto"/>
            </w:tcBorders>
            <w:vAlign w:val="center"/>
          </w:tcPr>
          <w:p w14:paraId="60BB5A9C" w14:textId="493C49F5" w:rsidR="00D5546E" w:rsidRPr="00D5546E" w:rsidRDefault="00D5546E" w:rsidP="0017364D">
            <w:pPr>
              <w:jc w:val="center"/>
              <w:rPr>
                <w:sz w:val="20"/>
                <w:szCs w:val="20"/>
                <w:lang w:val="en-US"/>
              </w:rPr>
            </w:pPr>
            <w:r>
              <w:rPr>
                <w:sz w:val="20"/>
                <w:szCs w:val="20"/>
                <w:lang w:val="en-US"/>
              </w:rPr>
              <w:t>1</w:t>
            </w:r>
          </w:p>
        </w:tc>
        <w:tc>
          <w:tcPr>
            <w:tcW w:w="450" w:type="dxa"/>
            <w:tcBorders>
              <w:top w:val="single" w:sz="4" w:space="0" w:color="auto"/>
              <w:left w:val="single" w:sz="4" w:space="0" w:color="auto"/>
              <w:bottom w:val="single" w:sz="4" w:space="0" w:color="auto"/>
              <w:right w:val="single" w:sz="4" w:space="0" w:color="auto"/>
            </w:tcBorders>
            <w:vAlign w:val="center"/>
          </w:tcPr>
          <w:p w14:paraId="0E90004C" w14:textId="28EE1D1D" w:rsidR="00D5546E" w:rsidRPr="00D5546E" w:rsidRDefault="00D5546E" w:rsidP="0017364D">
            <w:pPr>
              <w:jc w:val="center"/>
              <w:rPr>
                <w:sz w:val="20"/>
                <w:szCs w:val="20"/>
                <w:lang w:val="en-US"/>
              </w:rPr>
            </w:pPr>
            <w:r>
              <w:rPr>
                <w:sz w:val="20"/>
                <w:szCs w:val="20"/>
                <w:lang w:val="en-US"/>
              </w:rPr>
              <w:t>1</w:t>
            </w:r>
          </w:p>
        </w:tc>
        <w:tc>
          <w:tcPr>
            <w:tcW w:w="416" w:type="dxa"/>
            <w:tcBorders>
              <w:top w:val="single" w:sz="4" w:space="0" w:color="auto"/>
              <w:left w:val="single" w:sz="4" w:space="0" w:color="auto"/>
              <w:bottom w:val="single" w:sz="4" w:space="0" w:color="auto"/>
              <w:right w:val="single" w:sz="4" w:space="0" w:color="auto"/>
            </w:tcBorders>
            <w:vAlign w:val="center"/>
          </w:tcPr>
          <w:p w14:paraId="45680D1F" w14:textId="51DFA498" w:rsidR="00D5546E" w:rsidRPr="00D5546E" w:rsidRDefault="00D5546E" w:rsidP="0017364D">
            <w:pPr>
              <w:jc w:val="center"/>
              <w:rPr>
                <w:sz w:val="20"/>
                <w:szCs w:val="20"/>
                <w:lang w:val="en-US"/>
              </w:rPr>
            </w:pPr>
            <w:r>
              <w:rPr>
                <w:sz w:val="20"/>
                <w:szCs w:val="20"/>
                <w:lang w:val="en-US"/>
              </w:rPr>
              <w:t>1</w:t>
            </w:r>
          </w:p>
        </w:tc>
        <w:tc>
          <w:tcPr>
            <w:tcW w:w="477" w:type="dxa"/>
            <w:tcBorders>
              <w:top w:val="single" w:sz="4" w:space="0" w:color="auto"/>
              <w:left w:val="single" w:sz="4" w:space="0" w:color="auto"/>
              <w:bottom w:val="single" w:sz="4" w:space="0" w:color="auto"/>
              <w:right w:val="single" w:sz="4" w:space="0" w:color="auto"/>
            </w:tcBorders>
            <w:vAlign w:val="center"/>
          </w:tcPr>
          <w:p w14:paraId="43CC29DD" w14:textId="0BBA4ADE" w:rsidR="00D5546E" w:rsidRPr="00D5546E" w:rsidRDefault="00D5546E" w:rsidP="0017364D">
            <w:pPr>
              <w:jc w:val="center"/>
              <w:rPr>
                <w:sz w:val="20"/>
                <w:szCs w:val="20"/>
                <w:lang w:val="en-US"/>
              </w:rPr>
            </w:pPr>
            <w:r>
              <w:rPr>
                <w:sz w:val="20"/>
                <w:szCs w:val="20"/>
                <w:lang w:val="en-US"/>
              </w:rPr>
              <w:t>1</w:t>
            </w:r>
          </w:p>
        </w:tc>
        <w:tc>
          <w:tcPr>
            <w:tcW w:w="416" w:type="dxa"/>
            <w:tcBorders>
              <w:top w:val="single" w:sz="4" w:space="0" w:color="auto"/>
              <w:left w:val="single" w:sz="4" w:space="0" w:color="auto"/>
              <w:bottom w:val="single" w:sz="4" w:space="0" w:color="auto"/>
              <w:right w:val="single" w:sz="4" w:space="0" w:color="auto"/>
            </w:tcBorders>
            <w:vAlign w:val="center"/>
          </w:tcPr>
          <w:p w14:paraId="0A6EE7B1" w14:textId="04D6CC7E" w:rsidR="00D5546E" w:rsidRPr="00D5546E" w:rsidRDefault="00D5546E" w:rsidP="0017364D">
            <w:pPr>
              <w:jc w:val="center"/>
              <w:rPr>
                <w:sz w:val="20"/>
                <w:szCs w:val="20"/>
                <w:lang w:val="en-US"/>
              </w:rPr>
            </w:pPr>
            <w:r>
              <w:rPr>
                <w:sz w:val="20"/>
                <w:szCs w:val="20"/>
                <w:lang w:val="en-US"/>
              </w:rPr>
              <w:t>1</w:t>
            </w:r>
          </w:p>
        </w:tc>
        <w:tc>
          <w:tcPr>
            <w:tcW w:w="477" w:type="dxa"/>
            <w:tcBorders>
              <w:top w:val="single" w:sz="4" w:space="0" w:color="auto"/>
              <w:left w:val="single" w:sz="4" w:space="0" w:color="auto"/>
              <w:bottom w:val="single" w:sz="4" w:space="0" w:color="auto"/>
              <w:right w:val="single" w:sz="4" w:space="0" w:color="auto"/>
            </w:tcBorders>
            <w:vAlign w:val="center"/>
          </w:tcPr>
          <w:p w14:paraId="5BBB340F" w14:textId="3F6FA6D6" w:rsidR="00D5546E" w:rsidRPr="00D5546E" w:rsidRDefault="00D5546E" w:rsidP="0017364D">
            <w:pPr>
              <w:jc w:val="center"/>
              <w:rPr>
                <w:sz w:val="20"/>
                <w:szCs w:val="20"/>
                <w:lang w:val="en-US"/>
              </w:rPr>
            </w:pPr>
            <w:r>
              <w:rPr>
                <w:sz w:val="20"/>
                <w:szCs w:val="20"/>
                <w:lang w:val="en-US"/>
              </w:rPr>
              <w:t>1</w:t>
            </w:r>
          </w:p>
        </w:tc>
        <w:tc>
          <w:tcPr>
            <w:tcW w:w="416" w:type="dxa"/>
            <w:tcBorders>
              <w:top w:val="single" w:sz="4" w:space="0" w:color="auto"/>
              <w:left w:val="single" w:sz="4" w:space="0" w:color="auto"/>
              <w:bottom w:val="single" w:sz="4" w:space="0" w:color="auto"/>
              <w:right w:val="single" w:sz="4" w:space="0" w:color="auto"/>
            </w:tcBorders>
            <w:vAlign w:val="center"/>
          </w:tcPr>
          <w:p w14:paraId="37C91D95" w14:textId="396027E6" w:rsidR="00D5546E" w:rsidRPr="00D5546E" w:rsidRDefault="00D5546E" w:rsidP="0017364D">
            <w:pPr>
              <w:jc w:val="center"/>
              <w:rPr>
                <w:sz w:val="20"/>
                <w:szCs w:val="20"/>
                <w:lang w:val="en-US"/>
              </w:rPr>
            </w:pPr>
            <w:r>
              <w:rPr>
                <w:sz w:val="20"/>
                <w:szCs w:val="20"/>
                <w:lang w:val="en-US"/>
              </w:rPr>
              <w:t>1</w:t>
            </w:r>
          </w:p>
        </w:tc>
        <w:tc>
          <w:tcPr>
            <w:tcW w:w="477" w:type="dxa"/>
            <w:tcBorders>
              <w:top w:val="single" w:sz="4" w:space="0" w:color="auto"/>
              <w:left w:val="single" w:sz="4" w:space="0" w:color="auto"/>
              <w:bottom w:val="single" w:sz="4" w:space="0" w:color="auto"/>
              <w:right w:val="single" w:sz="4" w:space="0" w:color="auto"/>
            </w:tcBorders>
            <w:vAlign w:val="center"/>
          </w:tcPr>
          <w:p w14:paraId="3980B9D1" w14:textId="38E77953" w:rsidR="00D5546E" w:rsidRPr="00D5546E" w:rsidRDefault="00D5546E" w:rsidP="0017364D">
            <w:pPr>
              <w:jc w:val="center"/>
              <w:rPr>
                <w:sz w:val="20"/>
                <w:szCs w:val="20"/>
                <w:lang w:val="en-US"/>
              </w:rPr>
            </w:pPr>
            <w:r>
              <w:rPr>
                <w:sz w:val="20"/>
                <w:szCs w:val="20"/>
                <w:lang w:val="en-US"/>
              </w:rPr>
              <w:t>1</w:t>
            </w:r>
          </w:p>
        </w:tc>
        <w:tc>
          <w:tcPr>
            <w:tcW w:w="416" w:type="dxa"/>
            <w:tcBorders>
              <w:top w:val="single" w:sz="4" w:space="0" w:color="auto"/>
              <w:left w:val="single" w:sz="4" w:space="0" w:color="auto"/>
              <w:bottom w:val="single" w:sz="4" w:space="0" w:color="auto"/>
              <w:right w:val="single" w:sz="4" w:space="0" w:color="auto"/>
            </w:tcBorders>
            <w:vAlign w:val="center"/>
          </w:tcPr>
          <w:p w14:paraId="1A6554DB" w14:textId="232625AB" w:rsidR="00D5546E" w:rsidRPr="00D5546E" w:rsidRDefault="00D5546E" w:rsidP="0017364D">
            <w:pPr>
              <w:jc w:val="center"/>
              <w:rPr>
                <w:sz w:val="20"/>
                <w:szCs w:val="20"/>
                <w:lang w:val="en-US"/>
              </w:rPr>
            </w:pPr>
            <w:r>
              <w:rPr>
                <w:sz w:val="20"/>
                <w:szCs w:val="20"/>
                <w:lang w:val="en-US"/>
              </w:rPr>
              <w:t>1</w:t>
            </w:r>
          </w:p>
        </w:tc>
        <w:tc>
          <w:tcPr>
            <w:tcW w:w="458" w:type="dxa"/>
            <w:tcBorders>
              <w:top w:val="single" w:sz="4" w:space="0" w:color="auto"/>
              <w:left w:val="single" w:sz="4" w:space="0" w:color="auto"/>
              <w:bottom w:val="single" w:sz="4" w:space="0" w:color="auto"/>
              <w:right w:val="single" w:sz="4" w:space="0" w:color="auto"/>
            </w:tcBorders>
            <w:vAlign w:val="center"/>
          </w:tcPr>
          <w:p w14:paraId="3C750570" w14:textId="097FD3A9" w:rsidR="00D5546E" w:rsidRPr="00D5546E" w:rsidRDefault="00D5546E" w:rsidP="0017364D">
            <w:pPr>
              <w:jc w:val="center"/>
              <w:rPr>
                <w:sz w:val="20"/>
                <w:szCs w:val="20"/>
                <w:lang w:val="en-US"/>
              </w:rPr>
            </w:pPr>
            <w:r>
              <w:rPr>
                <w:sz w:val="20"/>
                <w:szCs w:val="20"/>
                <w:lang w:val="en-US"/>
              </w:rPr>
              <w:t>1</w:t>
            </w:r>
          </w:p>
        </w:tc>
        <w:tc>
          <w:tcPr>
            <w:tcW w:w="416" w:type="dxa"/>
            <w:tcBorders>
              <w:top w:val="single" w:sz="4" w:space="0" w:color="auto"/>
              <w:left w:val="single" w:sz="4" w:space="0" w:color="auto"/>
              <w:bottom w:val="single" w:sz="4" w:space="0" w:color="auto"/>
              <w:right w:val="single" w:sz="4" w:space="0" w:color="auto"/>
            </w:tcBorders>
            <w:vAlign w:val="center"/>
          </w:tcPr>
          <w:p w14:paraId="705E7625" w14:textId="07E7B943" w:rsidR="00D5546E" w:rsidRPr="00D5546E" w:rsidRDefault="00D5546E" w:rsidP="0017364D">
            <w:pPr>
              <w:jc w:val="center"/>
              <w:rPr>
                <w:sz w:val="20"/>
                <w:szCs w:val="20"/>
                <w:lang w:val="en-US"/>
              </w:rPr>
            </w:pPr>
            <w:r>
              <w:rPr>
                <w:sz w:val="20"/>
                <w:szCs w:val="20"/>
                <w:lang w:val="en-US"/>
              </w:rPr>
              <w:t>1</w:t>
            </w:r>
          </w:p>
        </w:tc>
        <w:tc>
          <w:tcPr>
            <w:tcW w:w="714" w:type="dxa"/>
            <w:tcBorders>
              <w:top w:val="single" w:sz="4" w:space="0" w:color="auto"/>
              <w:left w:val="single" w:sz="4" w:space="0" w:color="auto"/>
              <w:bottom w:val="single" w:sz="4" w:space="0" w:color="auto"/>
              <w:right w:val="single" w:sz="4" w:space="0" w:color="auto"/>
            </w:tcBorders>
            <w:vAlign w:val="center"/>
          </w:tcPr>
          <w:p w14:paraId="72E76F30" w14:textId="4422A81C" w:rsidR="00D5546E" w:rsidRPr="00D5546E" w:rsidRDefault="00C96A33" w:rsidP="0017364D">
            <w:pPr>
              <w:jc w:val="center"/>
              <w:rPr>
                <w:b/>
                <w:sz w:val="20"/>
                <w:szCs w:val="20"/>
                <w:lang w:val="en-US"/>
              </w:rPr>
            </w:pPr>
            <w:r>
              <w:rPr>
                <w:b/>
                <w:sz w:val="20"/>
                <w:szCs w:val="20"/>
                <w:lang w:val="en-US"/>
              </w:rPr>
              <w:t>18</w:t>
            </w:r>
          </w:p>
        </w:tc>
      </w:tr>
      <w:tr w:rsidR="00C96A33" w14:paraId="56BAA1CA" w14:textId="77777777" w:rsidTr="00B404FB">
        <w:tc>
          <w:tcPr>
            <w:tcW w:w="1585" w:type="dxa"/>
            <w:tcBorders>
              <w:top w:val="single" w:sz="4" w:space="0" w:color="auto"/>
              <w:left w:val="single" w:sz="4" w:space="0" w:color="auto"/>
              <w:bottom w:val="single" w:sz="4" w:space="0" w:color="auto"/>
              <w:right w:val="single" w:sz="4" w:space="0" w:color="auto"/>
            </w:tcBorders>
            <w:vAlign w:val="center"/>
          </w:tcPr>
          <w:p w14:paraId="5F97338A" w14:textId="68579115" w:rsidR="00C96A33" w:rsidRPr="005D72AE" w:rsidRDefault="00C96A33" w:rsidP="0017364D">
            <w:pPr>
              <w:rPr>
                <w:sz w:val="20"/>
                <w:szCs w:val="20"/>
                <w:lang w:val="en-US"/>
              </w:rPr>
            </w:pPr>
            <w:r>
              <w:rPr>
                <w:sz w:val="20"/>
                <w:szCs w:val="20"/>
                <w:lang w:val="en-US"/>
              </w:rPr>
              <w:t>L.ÂN, L.MT</w:t>
            </w:r>
          </w:p>
        </w:tc>
        <w:tc>
          <w:tcPr>
            <w:tcW w:w="416" w:type="dxa"/>
            <w:tcBorders>
              <w:top w:val="single" w:sz="4" w:space="0" w:color="auto"/>
              <w:left w:val="single" w:sz="4" w:space="0" w:color="auto"/>
              <w:bottom w:val="single" w:sz="4" w:space="0" w:color="auto"/>
              <w:right w:val="single" w:sz="4" w:space="0" w:color="auto"/>
            </w:tcBorders>
            <w:vAlign w:val="center"/>
          </w:tcPr>
          <w:p w14:paraId="46A1314A" w14:textId="2E0D6044" w:rsidR="00C96A33" w:rsidRPr="00D5546E" w:rsidRDefault="00C96A33" w:rsidP="0017364D">
            <w:pPr>
              <w:jc w:val="center"/>
              <w:rPr>
                <w:sz w:val="20"/>
                <w:szCs w:val="20"/>
                <w:lang w:val="en-US"/>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30ECBCE6" w14:textId="5232CC6C" w:rsidR="00C96A33" w:rsidRPr="00D5546E" w:rsidRDefault="00C96A33" w:rsidP="0017364D">
            <w:pPr>
              <w:jc w:val="center"/>
              <w:rPr>
                <w:sz w:val="20"/>
                <w:szCs w:val="20"/>
                <w:lang w:val="en-US"/>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517954E" w14:textId="01D91C29" w:rsidR="00C96A33" w:rsidRPr="00D5546E" w:rsidRDefault="00C96A33" w:rsidP="0017364D">
            <w:pPr>
              <w:jc w:val="center"/>
              <w:rPr>
                <w:sz w:val="20"/>
                <w:szCs w:val="20"/>
                <w:lang w:val="en-US"/>
              </w:rPr>
            </w:pPr>
            <w:r>
              <w:rPr>
                <w:sz w:val="20"/>
                <w:szCs w:val="20"/>
              </w:rPr>
              <w:t>2</w:t>
            </w:r>
          </w:p>
        </w:tc>
        <w:tc>
          <w:tcPr>
            <w:tcW w:w="454" w:type="dxa"/>
            <w:tcBorders>
              <w:top w:val="single" w:sz="4" w:space="0" w:color="auto"/>
              <w:left w:val="single" w:sz="4" w:space="0" w:color="auto"/>
              <w:bottom w:val="single" w:sz="4" w:space="0" w:color="auto"/>
              <w:right w:val="single" w:sz="4" w:space="0" w:color="auto"/>
            </w:tcBorders>
            <w:vAlign w:val="center"/>
          </w:tcPr>
          <w:p w14:paraId="74C78B54" w14:textId="011A0AF8" w:rsidR="00C96A33" w:rsidRDefault="00C96A33" w:rsidP="0017364D">
            <w:pPr>
              <w:jc w:val="center"/>
              <w:rPr>
                <w:sz w:val="20"/>
                <w:szCs w:val="20"/>
              </w:rPr>
            </w:pPr>
            <w:r>
              <w:rPr>
                <w:sz w:val="20"/>
                <w:szCs w:val="20"/>
              </w:rPr>
              <w:t>2</w:t>
            </w:r>
          </w:p>
        </w:tc>
        <w:tc>
          <w:tcPr>
            <w:tcW w:w="487" w:type="dxa"/>
            <w:tcBorders>
              <w:top w:val="single" w:sz="4" w:space="0" w:color="auto"/>
              <w:left w:val="single" w:sz="4" w:space="0" w:color="auto"/>
              <w:bottom w:val="single" w:sz="4" w:space="0" w:color="auto"/>
              <w:right w:val="single" w:sz="4" w:space="0" w:color="auto"/>
            </w:tcBorders>
            <w:vAlign w:val="center"/>
          </w:tcPr>
          <w:p w14:paraId="263905FC" w14:textId="5F2376CE" w:rsidR="00C96A33" w:rsidRDefault="00C96A33" w:rsidP="0017364D">
            <w:pPr>
              <w:jc w:val="center"/>
              <w:rPr>
                <w:sz w:val="20"/>
                <w:szCs w:val="20"/>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74A760BF" w14:textId="6E919BD6" w:rsidR="00C96A33" w:rsidRDefault="00C96A33" w:rsidP="0017364D">
            <w:pPr>
              <w:jc w:val="center"/>
              <w:rPr>
                <w:sz w:val="20"/>
                <w:szCs w:val="20"/>
              </w:rPr>
            </w:pPr>
            <w:r>
              <w:rPr>
                <w:sz w:val="20"/>
                <w:szCs w:val="20"/>
              </w:rPr>
              <w:t>2</w:t>
            </w:r>
          </w:p>
        </w:tc>
        <w:tc>
          <w:tcPr>
            <w:tcW w:w="447" w:type="dxa"/>
            <w:tcBorders>
              <w:top w:val="single" w:sz="4" w:space="0" w:color="auto"/>
              <w:left w:val="single" w:sz="4" w:space="0" w:color="auto"/>
              <w:bottom w:val="single" w:sz="4" w:space="0" w:color="auto"/>
              <w:right w:val="single" w:sz="4" w:space="0" w:color="auto"/>
            </w:tcBorders>
            <w:vAlign w:val="center"/>
          </w:tcPr>
          <w:p w14:paraId="5437752C" w14:textId="63145A20" w:rsidR="00C96A33" w:rsidRDefault="00C96A33" w:rsidP="0017364D">
            <w:pPr>
              <w:jc w:val="center"/>
              <w:rPr>
                <w:sz w:val="20"/>
                <w:szCs w:val="20"/>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6E970780" w14:textId="1ED2615B" w:rsidR="00C96A33" w:rsidRDefault="00C96A33" w:rsidP="0017364D">
            <w:pPr>
              <w:jc w:val="center"/>
              <w:rPr>
                <w:sz w:val="20"/>
                <w:szCs w:val="20"/>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3307B6A2" w14:textId="07EDB0D6" w:rsidR="00C96A33" w:rsidRDefault="00C96A33" w:rsidP="0017364D">
            <w:pPr>
              <w:jc w:val="center"/>
              <w:rPr>
                <w:sz w:val="20"/>
                <w:szCs w:val="20"/>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49F62584" w14:textId="44A5ADE0" w:rsidR="00C96A33" w:rsidRDefault="00C96A33" w:rsidP="0017364D">
            <w:pPr>
              <w:jc w:val="center"/>
              <w:rPr>
                <w:sz w:val="20"/>
                <w:szCs w:val="20"/>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030A096E" w14:textId="230C43B1" w:rsidR="00C96A33" w:rsidRDefault="00C96A33" w:rsidP="0017364D">
            <w:pPr>
              <w:jc w:val="center"/>
              <w:rPr>
                <w:sz w:val="20"/>
                <w:szCs w:val="20"/>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33187796" w14:textId="288DA48F" w:rsidR="00C96A33" w:rsidRDefault="00C96A33" w:rsidP="0017364D">
            <w:pPr>
              <w:jc w:val="center"/>
              <w:rPr>
                <w:sz w:val="20"/>
                <w:szCs w:val="20"/>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4CB078EE" w14:textId="5CEED1D2" w:rsidR="00C96A33" w:rsidRDefault="00C96A33" w:rsidP="0017364D">
            <w:pPr>
              <w:jc w:val="center"/>
              <w:rPr>
                <w:sz w:val="20"/>
                <w:szCs w:val="20"/>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291C1F39" w14:textId="50F45741" w:rsidR="00C96A33" w:rsidRDefault="00C96A33" w:rsidP="0017364D">
            <w:pPr>
              <w:jc w:val="center"/>
              <w:rPr>
                <w:sz w:val="20"/>
                <w:szCs w:val="20"/>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36E6A29A" w14:textId="48C43D04" w:rsidR="00C96A33" w:rsidRDefault="00C96A33" w:rsidP="0017364D">
            <w:pPr>
              <w:jc w:val="center"/>
              <w:rPr>
                <w:sz w:val="20"/>
                <w:szCs w:val="20"/>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48F8C011" w14:textId="2B65AB94" w:rsidR="00C96A33" w:rsidRDefault="00C96A33" w:rsidP="0017364D">
            <w:pPr>
              <w:jc w:val="center"/>
              <w:rPr>
                <w:sz w:val="20"/>
                <w:szCs w:val="20"/>
              </w:rPr>
            </w:pPr>
            <w:r>
              <w:rPr>
                <w:sz w:val="20"/>
                <w:szCs w:val="20"/>
              </w:rPr>
              <w:t>2</w:t>
            </w:r>
          </w:p>
        </w:tc>
        <w:tc>
          <w:tcPr>
            <w:tcW w:w="458" w:type="dxa"/>
            <w:tcBorders>
              <w:top w:val="single" w:sz="4" w:space="0" w:color="auto"/>
              <w:left w:val="single" w:sz="4" w:space="0" w:color="auto"/>
              <w:bottom w:val="single" w:sz="4" w:space="0" w:color="auto"/>
              <w:right w:val="single" w:sz="4" w:space="0" w:color="auto"/>
            </w:tcBorders>
            <w:vAlign w:val="center"/>
          </w:tcPr>
          <w:p w14:paraId="09ED2904" w14:textId="76742088" w:rsidR="00C96A33" w:rsidRDefault="00C96A33" w:rsidP="0017364D">
            <w:pPr>
              <w:jc w:val="center"/>
              <w:rPr>
                <w:sz w:val="20"/>
                <w:szCs w:val="20"/>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6A4B33F3" w14:textId="60110474" w:rsidR="00C96A33" w:rsidRDefault="00C96A33" w:rsidP="0017364D">
            <w:pPr>
              <w:jc w:val="center"/>
              <w:rPr>
                <w:sz w:val="20"/>
                <w:szCs w:val="20"/>
              </w:rPr>
            </w:pPr>
            <w:r>
              <w:rPr>
                <w:sz w:val="20"/>
                <w:szCs w:val="20"/>
              </w:rPr>
              <w:t>2</w:t>
            </w:r>
          </w:p>
        </w:tc>
        <w:tc>
          <w:tcPr>
            <w:tcW w:w="714" w:type="dxa"/>
            <w:tcBorders>
              <w:top w:val="single" w:sz="4" w:space="0" w:color="auto"/>
              <w:left w:val="single" w:sz="4" w:space="0" w:color="auto"/>
              <w:bottom w:val="single" w:sz="4" w:space="0" w:color="auto"/>
              <w:right w:val="single" w:sz="4" w:space="0" w:color="auto"/>
            </w:tcBorders>
            <w:vAlign w:val="center"/>
          </w:tcPr>
          <w:p w14:paraId="6214E5A4" w14:textId="07E4CA82" w:rsidR="00C96A33" w:rsidRDefault="00C96A33" w:rsidP="0017364D">
            <w:pPr>
              <w:jc w:val="center"/>
              <w:rPr>
                <w:b/>
                <w:sz w:val="20"/>
                <w:szCs w:val="20"/>
              </w:rPr>
            </w:pPr>
            <w:r>
              <w:rPr>
                <w:b/>
                <w:sz w:val="20"/>
                <w:szCs w:val="20"/>
              </w:rPr>
              <w:t>36</w:t>
            </w:r>
          </w:p>
        </w:tc>
      </w:tr>
      <w:tr w:rsidR="00933B47" w14:paraId="556C500F" w14:textId="77777777" w:rsidTr="00B404FB">
        <w:tc>
          <w:tcPr>
            <w:tcW w:w="1585" w:type="dxa"/>
            <w:tcBorders>
              <w:top w:val="single" w:sz="4" w:space="0" w:color="auto"/>
              <w:left w:val="single" w:sz="4" w:space="0" w:color="auto"/>
              <w:bottom w:val="single" w:sz="4" w:space="0" w:color="auto"/>
              <w:right w:val="single" w:sz="4" w:space="0" w:color="auto"/>
            </w:tcBorders>
            <w:vAlign w:val="center"/>
          </w:tcPr>
          <w:p w14:paraId="3A6F1B8A" w14:textId="41F9A74B" w:rsidR="00933B47" w:rsidRPr="00933B47" w:rsidRDefault="00933B47" w:rsidP="0017364D">
            <w:pPr>
              <w:rPr>
                <w:b/>
                <w:sz w:val="20"/>
                <w:szCs w:val="20"/>
                <w:lang w:val="en-US"/>
              </w:rPr>
            </w:pPr>
            <w:r w:rsidRPr="00933B47">
              <w:rPr>
                <w:b/>
                <w:sz w:val="20"/>
                <w:szCs w:val="20"/>
                <w:lang w:val="en-US"/>
              </w:rPr>
              <w:t>Tổng số tiết học 2 buổi/ngày</w:t>
            </w:r>
          </w:p>
        </w:tc>
        <w:tc>
          <w:tcPr>
            <w:tcW w:w="416" w:type="dxa"/>
            <w:tcBorders>
              <w:top w:val="single" w:sz="4" w:space="0" w:color="auto"/>
              <w:left w:val="single" w:sz="4" w:space="0" w:color="auto"/>
              <w:bottom w:val="single" w:sz="4" w:space="0" w:color="auto"/>
              <w:right w:val="single" w:sz="4" w:space="0" w:color="auto"/>
            </w:tcBorders>
            <w:vAlign w:val="center"/>
          </w:tcPr>
          <w:p w14:paraId="53806296" w14:textId="46BDDA65" w:rsidR="00933B47" w:rsidRPr="00933B47" w:rsidRDefault="00933B47" w:rsidP="0017364D">
            <w:pPr>
              <w:jc w:val="center"/>
              <w:rPr>
                <w:b/>
                <w:sz w:val="20"/>
                <w:szCs w:val="20"/>
                <w:lang w:val="en-US"/>
              </w:rPr>
            </w:pPr>
            <w:r>
              <w:rPr>
                <w:b/>
                <w:sz w:val="20"/>
                <w:szCs w:val="20"/>
                <w:lang w:val="en-US"/>
              </w:rPr>
              <w:t>35</w:t>
            </w:r>
          </w:p>
        </w:tc>
        <w:tc>
          <w:tcPr>
            <w:tcW w:w="473" w:type="dxa"/>
            <w:tcBorders>
              <w:top w:val="single" w:sz="4" w:space="0" w:color="auto"/>
              <w:left w:val="single" w:sz="4" w:space="0" w:color="auto"/>
              <w:bottom w:val="single" w:sz="4" w:space="0" w:color="auto"/>
              <w:right w:val="single" w:sz="4" w:space="0" w:color="auto"/>
            </w:tcBorders>
            <w:vAlign w:val="center"/>
          </w:tcPr>
          <w:p w14:paraId="7F52EC14" w14:textId="7C701F51" w:rsidR="00933B47" w:rsidRPr="00933B47" w:rsidRDefault="00933B47" w:rsidP="0017364D">
            <w:pPr>
              <w:jc w:val="center"/>
              <w:rPr>
                <w:b/>
                <w:sz w:val="20"/>
                <w:szCs w:val="20"/>
                <w:lang w:val="en-US"/>
              </w:rPr>
            </w:pPr>
            <w:r>
              <w:rPr>
                <w:b/>
                <w:sz w:val="20"/>
                <w:szCs w:val="20"/>
                <w:lang w:val="en-US"/>
              </w:rPr>
              <w:t>35</w:t>
            </w:r>
          </w:p>
        </w:tc>
        <w:tc>
          <w:tcPr>
            <w:tcW w:w="416" w:type="dxa"/>
            <w:tcBorders>
              <w:top w:val="single" w:sz="4" w:space="0" w:color="auto"/>
              <w:left w:val="single" w:sz="4" w:space="0" w:color="auto"/>
              <w:bottom w:val="single" w:sz="4" w:space="0" w:color="auto"/>
              <w:right w:val="single" w:sz="4" w:space="0" w:color="auto"/>
            </w:tcBorders>
            <w:vAlign w:val="center"/>
          </w:tcPr>
          <w:p w14:paraId="2B37C86F" w14:textId="746E6354" w:rsidR="00933B47" w:rsidRPr="00933B47" w:rsidRDefault="00933B47" w:rsidP="0017364D">
            <w:pPr>
              <w:jc w:val="center"/>
              <w:rPr>
                <w:b/>
                <w:sz w:val="20"/>
                <w:szCs w:val="20"/>
                <w:lang w:val="en-US"/>
              </w:rPr>
            </w:pPr>
            <w:r>
              <w:rPr>
                <w:b/>
                <w:sz w:val="20"/>
                <w:szCs w:val="20"/>
                <w:lang w:val="en-US"/>
              </w:rPr>
              <w:t>35</w:t>
            </w:r>
          </w:p>
        </w:tc>
        <w:tc>
          <w:tcPr>
            <w:tcW w:w="454" w:type="dxa"/>
            <w:tcBorders>
              <w:top w:val="single" w:sz="4" w:space="0" w:color="auto"/>
              <w:left w:val="single" w:sz="4" w:space="0" w:color="auto"/>
              <w:bottom w:val="single" w:sz="4" w:space="0" w:color="auto"/>
              <w:right w:val="single" w:sz="4" w:space="0" w:color="auto"/>
            </w:tcBorders>
            <w:vAlign w:val="center"/>
          </w:tcPr>
          <w:p w14:paraId="161105E5" w14:textId="7615443E" w:rsidR="00933B47" w:rsidRPr="00933B47" w:rsidRDefault="00933B47" w:rsidP="0017364D">
            <w:pPr>
              <w:jc w:val="center"/>
              <w:rPr>
                <w:b/>
                <w:sz w:val="20"/>
                <w:szCs w:val="20"/>
              </w:rPr>
            </w:pPr>
            <w:r>
              <w:rPr>
                <w:b/>
                <w:sz w:val="20"/>
                <w:szCs w:val="20"/>
                <w:lang w:val="en-US"/>
              </w:rPr>
              <w:t>35</w:t>
            </w:r>
          </w:p>
        </w:tc>
        <w:tc>
          <w:tcPr>
            <w:tcW w:w="487" w:type="dxa"/>
            <w:tcBorders>
              <w:top w:val="single" w:sz="4" w:space="0" w:color="auto"/>
              <w:left w:val="single" w:sz="4" w:space="0" w:color="auto"/>
              <w:bottom w:val="single" w:sz="4" w:space="0" w:color="auto"/>
              <w:right w:val="single" w:sz="4" w:space="0" w:color="auto"/>
            </w:tcBorders>
            <w:vAlign w:val="center"/>
          </w:tcPr>
          <w:p w14:paraId="261BE52E" w14:textId="28E7F4D6" w:rsidR="00933B47" w:rsidRPr="00933B47" w:rsidRDefault="00933B47" w:rsidP="0017364D">
            <w:pPr>
              <w:jc w:val="center"/>
              <w:rPr>
                <w:b/>
                <w:sz w:val="20"/>
                <w:szCs w:val="20"/>
              </w:rPr>
            </w:pPr>
            <w:r>
              <w:rPr>
                <w:b/>
                <w:sz w:val="20"/>
                <w:szCs w:val="20"/>
                <w:lang w:val="en-US"/>
              </w:rPr>
              <w:t>35</w:t>
            </w:r>
          </w:p>
        </w:tc>
        <w:tc>
          <w:tcPr>
            <w:tcW w:w="416" w:type="dxa"/>
            <w:tcBorders>
              <w:top w:val="single" w:sz="4" w:space="0" w:color="auto"/>
              <w:left w:val="single" w:sz="4" w:space="0" w:color="auto"/>
              <w:bottom w:val="single" w:sz="4" w:space="0" w:color="auto"/>
              <w:right w:val="single" w:sz="4" w:space="0" w:color="auto"/>
            </w:tcBorders>
            <w:vAlign w:val="center"/>
          </w:tcPr>
          <w:p w14:paraId="1733D806" w14:textId="65A88863" w:rsidR="00933B47" w:rsidRPr="00933B47" w:rsidRDefault="00933B47" w:rsidP="0017364D">
            <w:pPr>
              <w:jc w:val="center"/>
              <w:rPr>
                <w:b/>
                <w:sz w:val="20"/>
                <w:szCs w:val="20"/>
              </w:rPr>
            </w:pPr>
            <w:r>
              <w:rPr>
                <w:b/>
                <w:sz w:val="20"/>
                <w:szCs w:val="20"/>
                <w:lang w:val="en-US"/>
              </w:rPr>
              <w:t>35</w:t>
            </w:r>
          </w:p>
        </w:tc>
        <w:tc>
          <w:tcPr>
            <w:tcW w:w="447" w:type="dxa"/>
            <w:tcBorders>
              <w:top w:val="single" w:sz="4" w:space="0" w:color="auto"/>
              <w:left w:val="single" w:sz="4" w:space="0" w:color="auto"/>
              <w:bottom w:val="single" w:sz="4" w:space="0" w:color="auto"/>
              <w:right w:val="single" w:sz="4" w:space="0" w:color="auto"/>
            </w:tcBorders>
            <w:vAlign w:val="center"/>
          </w:tcPr>
          <w:p w14:paraId="3AF32E81" w14:textId="09C736EE" w:rsidR="00933B47" w:rsidRPr="00933B47" w:rsidRDefault="00933B47" w:rsidP="0017364D">
            <w:pPr>
              <w:jc w:val="center"/>
              <w:rPr>
                <w:b/>
                <w:sz w:val="20"/>
                <w:szCs w:val="20"/>
              </w:rPr>
            </w:pPr>
            <w:r>
              <w:rPr>
                <w:b/>
                <w:sz w:val="20"/>
                <w:szCs w:val="20"/>
                <w:lang w:val="en-US"/>
              </w:rPr>
              <w:t>35</w:t>
            </w:r>
          </w:p>
        </w:tc>
        <w:tc>
          <w:tcPr>
            <w:tcW w:w="450" w:type="dxa"/>
            <w:tcBorders>
              <w:top w:val="single" w:sz="4" w:space="0" w:color="auto"/>
              <w:left w:val="single" w:sz="4" w:space="0" w:color="auto"/>
              <w:bottom w:val="single" w:sz="4" w:space="0" w:color="auto"/>
              <w:right w:val="single" w:sz="4" w:space="0" w:color="auto"/>
            </w:tcBorders>
            <w:vAlign w:val="center"/>
          </w:tcPr>
          <w:p w14:paraId="1E4BD9EA" w14:textId="3A930EF8" w:rsidR="00933B47" w:rsidRPr="00933B47" w:rsidRDefault="00933B47" w:rsidP="0017364D">
            <w:pPr>
              <w:jc w:val="center"/>
              <w:rPr>
                <w:b/>
                <w:sz w:val="20"/>
                <w:szCs w:val="20"/>
              </w:rPr>
            </w:pPr>
            <w:r>
              <w:rPr>
                <w:b/>
                <w:sz w:val="20"/>
                <w:szCs w:val="20"/>
                <w:lang w:val="en-US"/>
              </w:rPr>
              <w:t>35</w:t>
            </w:r>
          </w:p>
        </w:tc>
        <w:tc>
          <w:tcPr>
            <w:tcW w:w="450" w:type="dxa"/>
            <w:tcBorders>
              <w:top w:val="single" w:sz="4" w:space="0" w:color="auto"/>
              <w:left w:val="single" w:sz="4" w:space="0" w:color="auto"/>
              <w:bottom w:val="single" w:sz="4" w:space="0" w:color="auto"/>
              <w:right w:val="single" w:sz="4" w:space="0" w:color="auto"/>
            </w:tcBorders>
            <w:vAlign w:val="center"/>
          </w:tcPr>
          <w:p w14:paraId="5EF3B1AF" w14:textId="36B21703" w:rsidR="00933B47" w:rsidRPr="00933B47" w:rsidRDefault="00933B47" w:rsidP="0017364D">
            <w:pPr>
              <w:jc w:val="center"/>
              <w:rPr>
                <w:b/>
                <w:sz w:val="20"/>
                <w:szCs w:val="20"/>
              </w:rPr>
            </w:pPr>
            <w:r>
              <w:rPr>
                <w:b/>
                <w:sz w:val="20"/>
                <w:szCs w:val="20"/>
                <w:lang w:val="en-US"/>
              </w:rPr>
              <w:t>35</w:t>
            </w:r>
          </w:p>
        </w:tc>
        <w:tc>
          <w:tcPr>
            <w:tcW w:w="416" w:type="dxa"/>
            <w:tcBorders>
              <w:top w:val="single" w:sz="4" w:space="0" w:color="auto"/>
              <w:left w:val="single" w:sz="4" w:space="0" w:color="auto"/>
              <w:bottom w:val="single" w:sz="4" w:space="0" w:color="auto"/>
              <w:right w:val="single" w:sz="4" w:space="0" w:color="auto"/>
            </w:tcBorders>
            <w:vAlign w:val="center"/>
          </w:tcPr>
          <w:p w14:paraId="45F471F2" w14:textId="132A29CA" w:rsidR="00933B47" w:rsidRPr="00933B47" w:rsidRDefault="00933B47" w:rsidP="0017364D">
            <w:pPr>
              <w:jc w:val="center"/>
              <w:rPr>
                <w:b/>
                <w:sz w:val="20"/>
                <w:szCs w:val="20"/>
              </w:rPr>
            </w:pPr>
            <w:r>
              <w:rPr>
                <w:b/>
                <w:sz w:val="20"/>
                <w:szCs w:val="20"/>
                <w:lang w:val="en-US"/>
              </w:rPr>
              <w:t>35</w:t>
            </w:r>
          </w:p>
        </w:tc>
        <w:tc>
          <w:tcPr>
            <w:tcW w:w="477" w:type="dxa"/>
            <w:tcBorders>
              <w:top w:val="single" w:sz="4" w:space="0" w:color="auto"/>
              <w:left w:val="single" w:sz="4" w:space="0" w:color="auto"/>
              <w:bottom w:val="single" w:sz="4" w:space="0" w:color="auto"/>
              <w:right w:val="single" w:sz="4" w:space="0" w:color="auto"/>
            </w:tcBorders>
            <w:vAlign w:val="center"/>
          </w:tcPr>
          <w:p w14:paraId="4DC435EB" w14:textId="5391E474" w:rsidR="00933B47" w:rsidRPr="00933B47" w:rsidRDefault="00933B47" w:rsidP="0017364D">
            <w:pPr>
              <w:jc w:val="center"/>
              <w:rPr>
                <w:b/>
                <w:sz w:val="20"/>
                <w:szCs w:val="20"/>
              </w:rPr>
            </w:pPr>
            <w:r>
              <w:rPr>
                <w:b/>
                <w:sz w:val="20"/>
                <w:szCs w:val="20"/>
                <w:lang w:val="en-US"/>
              </w:rPr>
              <w:t>35</w:t>
            </w:r>
          </w:p>
        </w:tc>
        <w:tc>
          <w:tcPr>
            <w:tcW w:w="416" w:type="dxa"/>
            <w:tcBorders>
              <w:top w:val="single" w:sz="4" w:space="0" w:color="auto"/>
              <w:left w:val="single" w:sz="4" w:space="0" w:color="auto"/>
              <w:bottom w:val="single" w:sz="4" w:space="0" w:color="auto"/>
              <w:right w:val="single" w:sz="4" w:space="0" w:color="auto"/>
            </w:tcBorders>
            <w:vAlign w:val="center"/>
          </w:tcPr>
          <w:p w14:paraId="7B554C83" w14:textId="1EF60737" w:rsidR="00933B47" w:rsidRPr="00933B47" w:rsidRDefault="00933B47" w:rsidP="0017364D">
            <w:pPr>
              <w:jc w:val="center"/>
              <w:rPr>
                <w:b/>
                <w:sz w:val="20"/>
                <w:szCs w:val="20"/>
              </w:rPr>
            </w:pPr>
            <w:r>
              <w:rPr>
                <w:b/>
                <w:sz w:val="20"/>
                <w:szCs w:val="20"/>
                <w:lang w:val="en-US"/>
              </w:rPr>
              <w:t>35</w:t>
            </w:r>
          </w:p>
        </w:tc>
        <w:tc>
          <w:tcPr>
            <w:tcW w:w="477" w:type="dxa"/>
            <w:tcBorders>
              <w:top w:val="single" w:sz="4" w:space="0" w:color="auto"/>
              <w:left w:val="single" w:sz="4" w:space="0" w:color="auto"/>
              <w:bottom w:val="single" w:sz="4" w:space="0" w:color="auto"/>
              <w:right w:val="single" w:sz="4" w:space="0" w:color="auto"/>
            </w:tcBorders>
            <w:vAlign w:val="center"/>
          </w:tcPr>
          <w:p w14:paraId="12653D1F" w14:textId="3BC28053" w:rsidR="00933B47" w:rsidRPr="00933B47" w:rsidRDefault="00933B47" w:rsidP="0017364D">
            <w:pPr>
              <w:jc w:val="center"/>
              <w:rPr>
                <w:b/>
                <w:sz w:val="20"/>
                <w:szCs w:val="20"/>
              </w:rPr>
            </w:pPr>
            <w:r>
              <w:rPr>
                <w:b/>
                <w:sz w:val="20"/>
                <w:szCs w:val="20"/>
                <w:lang w:val="en-US"/>
              </w:rPr>
              <w:t>35</w:t>
            </w:r>
          </w:p>
        </w:tc>
        <w:tc>
          <w:tcPr>
            <w:tcW w:w="416" w:type="dxa"/>
            <w:tcBorders>
              <w:top w:val="single" w:sz="4" w:space="0" w:color="auto"/>
              <w:left w:val="single" w:sz="4" w:space="0" w:color="auto"/>
              <w:bottom w:val="single" w:sz="4" w:space="0" w:color="auto"/>
              <w:right w:val="single" w:sz="4" w:space="0" w:color="auto"/>
            </w:tcBorders>
            <w:vAlign w:val="center"/>
          </w:tcPr>
          <w:p w14:paraId="50E687BB" w14:textId="2FC1B5B0" w:rsidR="00933B47" w:rsidRPr="00933B47" w:rsidRDefault="00933B47" w:rsidP="0017364D">
            <w:pPr>
              <w:jc w:val="center"/>
              <w:rPr>
                <w:b/>
                <w:sz w:val="20"/>
                <w:szCs w:val="20"/>
              </w:rPr>
            </w:pPr>
            <w:r>
              <w:rPr>
                <w:b/>
                <w:sz w:val="20"/>
                <w:szCs w:val="20"/>
                <w:lang w:val="en-US"/>
              </w:rPr>
              <w:t>35</w:t>
            </w:r>
          </w:p>
        </w:tc>
        <w:tc>
          <w:tcPr>
            <w:tcW w:w="477" w:type="dxa"/>
            <w:tcBorders>
              <w:top w:val="single" w:sz="4" w:space="0" w:color="auto"/>
              <w:left w:val="single" w:sz="4" w:space="0" w:color="auto"/>
              <w:bottom w:val="single" w:sz="4" w:space="0" w:color="auto"/>
              <w:right w:val="single" w:sz="4" w:space="0" w:color="auto"/>
            </w:tcBorders>
            <w:vAlign w:val="center"/>
          </w:tcPr>
          <w:p w14:paraId="36F1F6FD" w14:textId="3563E9FE" w:rsidR="00933B47" w:rsidRPr="00933B47" w:rsidRDefault="00933B47" w:rsidP="0017364D">
            <w:pPr>
              <w:jc w:val="center"/>
              <w:rPr>
                <w:b/>
                <w:sz w:val="20"/>
                <w:szCs w:val="20"/>
              </w:rPr>
            </w:pPr>
            <w:r>
              <w:rPr>
                <w:b/>
                <w:sz w:val="20"/>
                <w:szCs w:val="20"/>
                <w:lang w:val="en-US"/>
              </w:rPr>
              <w:t>35</w:t>
            </w:r>
          </w:p>
        </w:tc>
        <w:tc>
          <w:tcPr>
            <w:tcW w:w="416" w:type="dxa"/>
            <w:tcBorders>
              <w:top w:val="single" w:sz="4" w:space="0" w:color="auto"/>
              <w:left w:val="single" w:sz="4" w:space="0" w:color="auto"/>
              <w:bottom w:val="single" w:sz="4" w:space="0" w:color="auto"/>
              <w:right w:val="single" w:sz="4" w:space="0" w:color="auto"/>
            </w:tcBorders>
            <w:vAlign w:val="center"/>
          </w:tcPr>
          <w:p w14:paraId="7B9D0A85" w14:textId="57DCB831" w:rsidR="00933B47" w:rsidRPr="00933B47" w:rsidRDefault="00933B47" w:rsidP="0017364D">
            <w:pPr>
              <w:jc w:val="center"/>
              <w:rPr>
                <w:b/>
                <w:sz w:val="20"/>
                <w:szCs w:val="20"/>
              </w:rPr>
            </w:pPr>
            <w:r>
              <w:rPr>
                <w:b/>
                <w:sz w:val="20"/>
                <w:szCs w:val="20"/>
                <w:lang w:val="en-US"/>
              </w:rPr>
              <w:t>35</w:t>
            </w:r>
          </w:p>
        </w:tc>
        <w:tc>
          <w:tcPr>
            <w:tcW w:w="458" w:type="dxa"/>
            <w:tcBorders>
              <w:top w:val="single" w:sz="4" w:space="0" w:color="auto"/>
              <w:left w:val="single" w:sz="4" w:space="0" w:color="auto"/>
              <w:bottom w:val="single" w:sz="4" w:space="0" w:color="auto"/>
              <w:right w:val="single" w:sz="4" w:space="0" w:color="auto"/>
            </w:tcBorders>
            <w:vAlign w:val="center"/>
          </w:tcPr>
          <w:p w14:paraId="52A97C83" w14:textId="49931315" w:rsidR="00933B47" w:rsidRPr="00933B47" w:rsidRDefault="00933B47" w:rsidP="0017364D">
            <w:pPr>
              <w:jc w:val="center"/>
              <w:rPr>
                <w:b/>
                <w:sz w:val="20"/>
                <w:szCs w:val="20"/>
              </w:rPr>
            </w:pPr>
            <w:r>
              <w:rPr>
                <w:b/>
                <w:sz w:val="20"/>
                <w:szCs w:val="20"/>
                <w:lang w:val="en-US"/>
              </w:rPr>
              <w:t>35</w:t>
            </w:r>
          </w:p>
        </w:tc>
        <w:tc>
          <w:tcPr>
            <w:tcW w:w="416" w:type="dxa"/>
            <w:tcBorders>
              <w:top w:val="single" w:sz="4" w:space="0" w:color="auto"/>
              <w:left w:val="single" w:sz="4" w:space="0" w:color="auto"/>
              <w:bottom w:val="single" w:sz="4" w:space="0" w:color="auto"/>
              <w:right w:val="single" w:sz="4" w:space="0" w:color="auto"/>
            </w:tcBorders>
            <w:vAlign w:val="center"/>
          </w:tcPr>
          <w:p w14:paraId="4B1A9285" w14:textId="2A4FD9F5" w:rsidR="00933B47" w:rsidRPr="00933B47" w:rsidRDefault="00933B47" w:rsidP="0017364D">
            <w:pPr>
              <w:jc w:val="center"/>
              <w:rPr>
                <w:b/>
                <w:sz w:val="20"/>
                <w:szCs w:val="20"/>
              </w:rPr>
            </w:pPr>
            <w:r>
              <w:rPr>
                <w:b/>
                <w:sz w:val="20"/>
                <w:szCs w:val="20"/>
                <w:lang w:val="en-US"/>
              </w:rPr>
              <w:t>35</w:t>
            </w:r>
          </w:p>
        </w:tc>
        <w:tc>
          <w:tcPr>
            <w:tcW w:w="714" w:type="dxa"/>
            <w:tcBorders>
              <w:top w:val="single" w:sz="4" w:space="0" w:color="auto"/>
              <w:left w:val="single" w:sz="4" w:space="0" w:color="auto"/>
              <w:bottom w:val="single" w:sz="4" w:space="0" w:color="auto"/>
              <w:right w:val="single" w:sz="4" w:space="0" w:color="auto"/>
            </w:tcBorders>
            <w:vAlign w:val="center"/>
          </w:tcPr>
          <w:p w14:paraId="5573C57E" w14:textId="738B704D" w:rsidR="00933B47" w:rsidRPr="00933B47" w:rsidRDefault="003C2155" w:rsidP="0017364D">
            <w:pPr>
              <w:jc w:val="center"/>
              <w:rPr>
                <w:b/>
                <w:sz w:val="20"/>
                <w:szCs w:val="20"/>
                <w:lang w:val="en-US"/>
              </w:rPr>
            </w:pPr>
            <w:r>
              <w:rPr>
                <w:b/>
                <w:sz w:val="20"/>
                <w:szCs w:val="20"/>
                <w:lang w:val="en-US"/>
              </w:rPr>
              <w:t>630</w:t>
            </w:r>
          </w:p>
        </w:tc>
      </w:tr>
      <w:tr w:rsidR="00933B47" w14:paraId="6985D413" w14:textId="77777777" w:rsidTr="00B404FB">
        <w:tc>
          <w:tcPr>
            <w:tcW w:w="1585" w:type="dxa"/>
            <w:tcBorders>
              <w:top w:val="single" w:sz="4" w:space="0" w:color="auto"/>
              <w:left w:val="single" w:sz="4" w:space="0" w:color="auto"/>
              <w:bottom w:val="single" w:sz="4" w:space="0" w:color="auto"/>
              <w:right w:val="single" w:sz="4" w:space="0" w:color="auto"/>
            </w:tcBorders>
            <w:vAlign w:val="center"/>
          </w:tcPr>
          <w:p w14:paraId="65674308" w14:textId="77777777" w:rsidR="00933B47" w:rsidRDefault="00933B47" w:rsidP="0017364D">
            <w:pPr>
              <w:rPr>
                <w:sz w:val="20"/>
                <w:szCs w:val="20"/>
              </w:rPr>
            </w:pPr>
            <w:r w:rsidRPr="00415812">
              <w:rPr>
                <w:sz w:val="20"/>
                <w:szCs w:val="20"/>
              </w:rPr>
              <w:t xml:space="preserve">Tự chọn </w:t>
            </w:r>
          </w:p>
          <w:p w14:paraId="60E63665" w14:textId="0F44817A" w:rsidR="00933B47" w:rsidRPr="0017364D" w:rsidRDefault="00933B47" w:rsidP="0017364D">
            <w:pPr>
              <w:rPr>
                <w:sz w:val="20"/>
                <w:szCs w:val="20"/>
                <w:lang w:val="en-US"/>
              </w:rPr>
            </w:pPr>
            <w:r>
              <w:rPr>
                <w:sz w:val="20"/>
                <w:szCs w:val="20"/>
              </w:rPr>
              <w:t>Tiếng Anh</w:t>
            </w:r>
          </w:p>
        </w:tc>
        <w:tc>
          <w:tcPr>
            <w:tcW w:w="416" w:type="dxa"/>
            <w:tcBorders>
              <w:top w:val="single" w:sz="4" w:space="0" w:color="auto"/>
              <w:left w:val="single" w:sz="4" w:space="0" w:color="auto"/>
              <w:bottom w:val="single" w:sz="4" w:space="0" w:color="auto"/>
              <w:right w:val="single" w:sz="4" w:space="0" w:color="auto"/>
            </w:tcBorders>
            <w:vAlign w:val="center"/>
          </w:tcPr>
          <w:p w14:paraId="7AC1B6DA" w14:textId="77777777" w:rsidR="00933B47" w:rsidRDefault="00933B47" w:rsidP="0017364D">
            <w:pPr>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7490B431" w14:textId="77777777" w:rsidR="00933B47" w:rsidRDefault="00933B47" w:rsidP="0017364D">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6E5DA453" w14:textId="77777777" w:rsidR="00933B47" w:rsidRDefault="00933B47" w:rsidP="0017364D">
            <w:pPr>
              <w:jc w:val="center"/>
              <w:rPr>
                <w:sz w:val="20"/>
                <w:szCs w:val="20"/>
                <w:lang w:eastAsia="vi-VN"/>
              </w:rPr>
            </w:pPr>
            <w:r>
              <w:rPr>
                <w:sz w:val="20"/>
                <w:szCs w:val="20"/>
              </w:rPr>
              <w:t>2</w:t>
            </w:r>
          </w:p>
        </w:tc>
        <w:tc>
          <w:tcPr>
            <w:tcW w:w="454" w:type="dxa"/>
            <w:tcBorders>
              <w:top w:val="single" w:sz="4" w:space="0" w:color="auto"/>
              <w:left w:val="single" w:sz="4" w:space="0" w:color="auto"/>
              <w:bottom w:val="single" w:sz="4" w:space="0" w:color="auto"/>
              <w:right w:val="single" w:sz="4" w:space="0" w:color="auto"/>
            </w:tcBorders>
            <w:vAlign w:val="center"/>
          </w:tcPr>
          <w:p w14:paraId="1975ECFB" w14:textId="77777777" w:rsidR="00933B47" w:rsidRDefault="00933B47" w:rsidP="0017364D">
            <w:pPr>
              <w:jc w:val="center"/>
              <w:rPr>
                <w:sz w:val="20"/>
                <w:szCs w:val="20"/>
                <w:lang w:eastAsia="vi-VN"/>
              </w:rPr>
            </w:pPr>
            <w:r>
              <w:rPr>
                <w:sz w:val="20"/>
                <w:szCs w:val="20"/>
              </w:rPr>
              <w:t>2</w:t>
            </w:r>
          </w:p>
        </w:tc>
        <w:tc>
          <w:tcPr>
            <w:tcW w:w="487" w:type="dxa"/>
            <w:tcBorders>
              <w:top w:val="single" w:sz="4" w:space="0" w:color="auto"/>
              <w:left w:val="single" w:sz="4" w:space="0" w:color="auto"/>
              <w:bottom w:val="single" w:sz="4" w:space="0" w:color="auto"/>
              <w:right w:val="single" w:sz="4" w:space="0" w:color="auto"/>
            </w:tcBorders>
            <w:vAlign w:val="center"/>
          </w:tcPr>
          <w:p w14:paraId="5C111127" w14:textId="77777777" w:rsidR="00933B47" w:rsidRDefault="00933B47" w:rsidP="0017364D">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15CBF94F" w14:textId="77777777" w:rsidR="00933B47" w:rsidRDefault="00933B47" w:rsidP="0017364D">
            <w:pPr>
              <w:jc w:val="center"/>
              <w:rPr>
                <w:sz w:val="20"/>
                <w:szCs w:val="20"/>
                <w:lang w:eastAsia="vi-VN"/>
              </w:rPr>
            </w:pPr>
            <w:r>
              <w:rPr>
                <w:sz w:val="20"/>
                <w:szCs w:val="20"/>
              </w:rPr>
              <w:t>2</w:t>
            </w:r>
          </w:p>
        </w:tc>
        <w:tc>
          <w:tcPr>
            <w:tcW w:w="447" w:type="dxa"/>
            <w:tcBorders>
              <w:top w:val="single" w:sz="4" w:space="0" w:color="auto"/>
              <w:left w:val="single" w:sz="4" w:space="0" w:color="auto"/>
              <w:bottom w:val="single" w:sz="4" w:space="0" w:color="auto"/>
              <w:right w:val="single" w:sz="4" w:space="0" w:color="auto"/>
            </w:tcBorders>
            <w:vAlign w:val="center"/>
          </w:tcPr>
          <w:p w14:paraId="4D281401" w14:textId="77777777" w:rsidR="00933B47" w:rsidRDefault="00933B47" w:rsidP="0017364D">
            <w:pPr>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15944F12" w14:textId="77777777" w:rsidR="00933B47" w:rsidRDefault="00933B47" w:rsidP="0017364D">
            <w:pPr>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75AA1DCF" w14:textId="77777777" w:rsidR="00933B47" w:rsidRDefault="00933B47" w:rsidP="0017364D">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1A4677DA" w14:textId="77777777" w:rsidR="00933B47" w:rsidRDefault="00933B47" w:rsidP="0017364D">
            <w:pPr>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1C709E2B" w14:textId="77777777" w:rsidR="00933B47" w:rsidRDefault="00933B47" w:rsidP="0017364D">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2770A566" w14:textId="77777777" w:rsidR="00933B47" w:rsidRDefault="00933B47" w:rsidP="0017364D">
            <w:pPr>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2786025D" w14:textId="77777777" w:rsidR="00933B47" w:rsidRDefault="00933B47" w:rsidP="0017364D">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5B156820" w14:textId="77777777" w:rsidR="00933B47" w:rsidRDefault="00933B47" w:rsidP="0017364D">
            <w:pPr>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5F487242" w14:textId="77777777" w:rsidR="00933B47" w:rsidRDefault="00933B47" w:rsidP="0017364D">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7954379F" w14:textId="77777777" w:rsidR="00933B47" w:rsidRDefault="00933B47" w:rsidP="0017364D">
            <w:pPr>
              <w:jc w:val="center"/>
              <w:rPr>
                <w:sz w:val="20"/>
                <w:szCs w:val="20"/>
                <w:lang w:eastAsia="vi-VN"/>
              </w:rPr>
            </w:pPr>
            <w:r>
              <w:rPr>
                <w:sz w:val="20"/>
                <w:szCs w:val="20"/>
              </w:rPr>
              <w:t>2</w:t>
            </w:r>
          </w:p>
        </w:tc>
        <w:tc>
          <w:tcPr>
            <w:tcW w:w="458" w:type="dxa"/>
            <w:tcBorders>
              <w:top w:val="single" w:sz="4" w:space="0" w:color="auto"/>
              <w:left w:val="single" w:sz="4" w:space="0" w:color="auto"/>
              <w:bottom w:val="single" w:sz="4" w:space="0" w:color="auto"/>
              <w:right w:val="single" w:sz="4" w:space="0" w:color="auto"/>
            </w:tcBorders>
            <w:vAlign w:val="center"/>
          </w:tcPr>
          <w:p w14:paraId="2EE6D350" w14:textId="77777777" w:rsidR="00933B47" w:rsidRDefault="00933B47" w:rsidP="0017364D">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684563F9" w14:textId="77777777" w:rsidR="00933B47" w:rsidRDefault="00933B47" w:rsidP="0017364D">
            <w:pPr>
              <w:jc w:val="center"/>
              <w:rPr>
                <w:sz w:val="20"/>
                <w:szCs w:val="20"/>
                <w:lang w:eastAsia="vi-VN"/>
              </w:rPr>
            </w:pPr>
            <w:r>
              <w:rPr>
                <w:sz w:val="20"/>
                <w:szCs w:val="20"/>
              </w:rPr>
              <w:t>2</w:t>
            </w:r>
          </w:p>
        </w:tc>
        <w:tc>
          <w:tcPr>
            <w:tcW w:w="714" w:type="dxa"/>
            <w:tcBorders>
              <w:top w:val="single" w:sz="4" w:space="0" w:color="auto"/>
              <w:left w:val="single" w:sz="4" w:space="0" w:color="auto"/>
              <w:bottom w:val="single" w:sz="4" w:space="0" w:color="auto"/>
              <w:right w:val="single" w:sz="4" w:space="0" w:color="auto"/>
            </w:tcBorders>
            <w:vAlign w:val="center"/>
          </w:tcPr>
          <w:p w14:paraId="49194556" w14:textId="77777777" w:rsidR="00933B47" w:rsidRDefault="00933B47" w:rsidP="0017364D">
            <w:pPr>
              <w:jc w:val="center"/>
              <w:rPr>
                <w:b/>
                <w:sz w:val="20"/>
                <w:szCs w:val="20"/>
                <w:lang w:eastAsia="vi-VN"/>
              </w:rPr>
            </w:pPr>
            <w:r>
              <w:rPr>
                <w:b/>
                <w:sz w:val="20"/>
                <w:szCs w:val="20"/>
              </w:rPr>
              <w:t>36</w:t>
            </w:r>
          </w:p>
        </w:tc>
      </w:tr>
      <w:tr w:rsidR="00B70465" w14:paraId="044D7206" w14:textId="77777777" w:rsidTr="00B404FB">
        <w:tc>
          <w:tcPr>
            <w:tcW w:w="1585" w:type="dxa"/>
            <w:tcBorders>
              <w:top w:val="single" w:sz="4" w:space="0" w:color="auto"/>
              <w:left w:val="single" w:sz="4" w:space="0" w:color="auto"/>
              <w:bottom w:val="single" w:sz="4" w:space="0" w:color="auto"/>
              <w:right w:val="single" w:sz="4" w:space="0" w:color="auto"/>
            </w:tcBorders>
            <w:vAlign w:val="center"/>
          </w:tcPr>
          <w:p w14:paraId="4DD91E6B" w14:textId="5EDA5E3E" w:rsidR="00B70465" w:rsidRPr="00B70465" w:rsidRDefault="00B70465" w:rsidP="00B70465">
            <w:pPr>
              <w:jc w:val="center"/>
              <w:rPr>
                <w:b/>
                <w:sz w:val="20"/>
                <w:szCs w:val="20"/>
                <w:lang w:val="en-US"/>
              </w:rPr>
            </w:pPr>
            <w:r w:rsidRPr="00B70465">
              <w:rPr>
                <w:b/>
                <w:sz w:val="20"/>
                <w:szCs w:val="20"/>
              </w:rPr>
              <w:t>Tổng số tiết/tuần</w:t>
            </w:r>
          </w:p>
        </w:tc>
        <w:tc>
          <w:tcPr>
            <w:tcW w:w="416" w:type="dxa"/>
            <w:tcBorders>
              <w:top w:val="single" w:sz="4" w:space="0" w:color="auto"/>
              <w:left w:val="single" w:sz="4" w:space="0" w:color="auto"/>
              <w:bottom w:val="single" w:sz="4" w:space="0" w:color="auto"/>
              <w:right w:val="single" w:sz="4" w:space="0" w:color="auto"/>
            </w:tcBorders>
            <w:vAlign w:val="center"/>
          </w:tcPr>
          <w:p w14:paraId="1D70DAFF" w14:textId="0C14A53D" w:rsidR="00B70465" w:rsidRPr="00B70465" w:rsidRDefault="00B70465" w:rsidP="00B70465">
            <w:pPr>
              <w:jc w:val="center"/>
              <w:rPr>
                <w:b/>
                <w:sz w:val="20"/>
                <w:szCs w:val="20"/>
                <w:lang w:eastAsia="vi-VN"/>
              </w:rPr>
            </w:pPr>
            <w:r w:rsidRPr="00B70465">
              <w:rPr>
                <w:b/>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0D8E203D" w14:textId="0538A490" w:rsidR="00B70465" w:rsidRPr="00B70465" w:rsidRDefault="00B70465" w:rsidP="00B70465">
            <w:pPr>
              <w:jc w:val="center"/>
              <w:rPr>
                <w:b/>
                <w:sz w:val="20"/>
                <w:szCs w:val="20"/>
                <w:lang w:eastAsia="vi-VN"/>
              </w:rPr>
            </w:pPr>
            <w:r w:rsidRPr="00B70465">
              <w:rPr>
                <w:b/>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20776F19" w14:textId="5406226F" w:rsidR="00B70465" w:rsidRPr="00B70465" w:rsidRDefault="00B70465" w:rsidP="00B70465">
            <w:pPr>
              <w:jc w:val="center"/>
              <w:rPr>
                <w:b/>
                <w:sz w:val="20"/>
                <w:szCs w:val="20"/>
                <w:lang w:eastAsia="vi-VN"/>
              </w:rPr>
            </w:pPr>
            <w:r w:rsidRPr="00B70465">
              <w:rPr>
                <w:b/>
                <w:sz w:val="20"/>
                <w:szCs w:val="20"/>
              </w:rPr>
              <w:t>2</w:t>
            </w:r>
          </w:p>
        </w:tc>
        <w:tc>
          <w:tcPr>
            <w:tcW w:w="454" w:type="dxa"/>
            <w:tcBorders>
              <w:top w:val="single" w:sz="4" w:space="0" w:color="auto"/>
              <w:left w:val="single" w:sz="4" w:space="0" w:color="auto"/>
              <w:bottom w:val="single" w:sz="4" w:space="0" w:color="auto"/>
              <w:right w:val="single" w:sz="4" w:space="0" w:color="auto"/>
            </w:tcBorders>
            <w:vAlign w:val="center"/>
          </w:tcPr>
          <w:p w14:paraId="20EDC8A2" w14:textId="32FF1C39" w:rsidR="00B70465" w:rsidRPr="00B70465" w:rsidRDefault="00B70465" w:rsidP="00B70465">
            <w:pPr>
              <w:jc w:val="center"/>
              <w:rPr>
                <w:b/>
                <w:sz w:val="20"/>
                <w:szCs w:val="20"/>
                <w:lang w:eastAsia="vi-VN"/>
              </w:rPr>
            </w:pPr>
            <w:r w:rsidRPr="00B70465">
              <w:rPr>
                <w:b/>
                <w:sz w:val="20"/>
                <w:szCs w:val="20"/>
              </w:rPr>
              <w:t>2</w:t>
            </w:r>
          </w:p>
        </w:tc>
        <w:tc>
          <w:tcPr>
            <w:tcW w:w="487" w:type="dxa"/>
            <w:tcBorders>
              <w:top w:val="single" w:sz="4" w:space="0" w:color="auto"/>
              <w:left w:val="single" w:sz="4" w:space="0" w:color="auto"/>
              <w:bottom w:val="single" w:sz="4" w:space="0" w:color="auto"/>
              <w:right w:val="single" w:sz="4" w:space="0" w:color="auto"/>
            </w:tcBorders>
            <w:vAlign w:val="center"/>
          </w:tcPr>
          <w:p w14:paraId="5D36AB51" w14:textId="65141864" w:rsidR="00B70465" w:rsidRPr="00B70465" w:rsidRDefault="00B70465" w:rsidP="00B70465">
            <w:pPr>
              <w:jc w:val="center"/>
              <w:rPr>
                <w:b/>
                <w:sz w:val="20"/>
                <w:szCs w:val="20"/>
                <w:lang w:eastAsia="vi-VN"/>
              </w:rPr>
            </w:pPr>
            <w:r w:rsidRPr="00B70465">
              <w:rPr>
                <w:b/>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155732AC" w14:textId="33A33491" w:rsidR="00B70465" w:rsidRPr="00B70465" w:rsidRDefault="00B70465" w:rsidP="00B70465">
            <w:pPr>
              <w:jc w:val="center"/>
              <w:rPr>
                <w:b/>
                <w:sz w:val="20"/>
                <w:szCs w:val="20"/>
                <w:lang w:eastAsia="vi-VN"/>
              </w:rPr>
            </w:pPr>
            <w:r w:rsidRPr="00B70465">
              <w:rPr>
                <w:b/>
                <w:sz w:val="20"/>
                <w:szCs w:val="20"/>
              </w:rPr>
              <w:t>2</w:t>
            </w:r>
          </w:p>
        </w:tc>
        <w:tc>
          <w:tcPr>
            <w:tcW w:w="447" w:type="dxa"/>
            <w:tcBorders>
              <w:top w:val="single" w:sz="4" w:space="0" w:color="auto"/>
              <w:left w:val="single" w:sz="4" w:space="0" w:color="auto"/>
              <w:bottom w:val="single" w:sz="4" w:space="0" w:color="auto"/>
              <w:right w:val="single" w:sz="4" w:space="0" w:color="auto"/>
            </w:tcBorders>
            <w:vAlign w:val="center"/>
          </w:tcPr>
          <w:p w14:paraId="4D3FA7B5" w14:textId="6A339406" w:rsidR="00B70465" w:rsidRPr="00B70465" w:rsidRDefault="00B70465" w:rsidP="00B70465">
            <w:pPr>
              <w:jc w:val="center"/>
              <w:rPr>
                <w:b/>
                <w:sz w:val="20"/>
                <w:szCs w:val="20"/>
                <w:lang w:eastAsia="vi-VN"/>
              </w:rPr>
            </w:pPr>
            <w:r w:rsidRPr="00B70465">
              <w:rPr>
                <w:b/>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1E119F93" w14:textId="5F8B603E" w:rsidR="00B70465" w:rsidRPr="00B70465" w:rsidRDefault="00B70465" w:rsidP="00B70465">
            <w:pPr>
              <w:jc w:val="center"/>
              <w:rPr>
                <w:b/>
                <w:sz w:val="20"/>
                <w:szCs w:val="20"/>
                <w:lang w:eastAsia="vi-VN"/>
              </w:rPr>
            </w:pPr>
            <w:r w:rsidRPr="00B70465">
              <w:rPr>
                <w:b/>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2523958F" w14:textId="4616F218" w:rsidR="00B70465" w:rsidRPr="00B70465" w:rsidRDefault="00B70465" w:rsidP="00B70465">
            <w:pPr>
              <w:jc w:val="center"/>
              <w:rPr>
                <w:b/>
                <w:sz w:val="20"/>
                <w:szCs w:val="20"/>
                <w:lang w:eastAsia="vi-VN"/>
              </w:rPr>
            </w:pPr>
            <w:r w:rsidRPr="00B70465">
              <w:rPr>
                <w:b/>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612D498B" w14:textId="68D52A26" w:rsidR="00B70465" w:rsidRPr="00B70465" w:rsidRDefault="00B70465" w:rsidP="00B70465">
            <w:pPr>
              <w:jc w:val="center"/>
              <w:rPr>
                <w:b/>
                <w:sz w:val="20"/>
                <w:szCs w:val="20"/>
                <w:lang w:eastAsia="vi-VN"/>
              </w:rPr>
            </w:pPr>
            <w:r w:rsidRPr="00B70465">
              <w:rPr>
                <w:b/>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216B34FC" w14:textId="3CDD3FD0" w:rsidR="00B70465" w:rsidRPr="00B70465" w:rsidRDefault="00B70465" w:rsidP="00B70465">
            <w:pPr>
              <w:jc w:val="center"/>
              <w:rPr>
                <w:b/>
                <w:sz w:val="20"/>
                <w:szCs w:val="20"/>
                <w:lang w:eastAsia="vi-VN"/>
              </w:rPr>
            </w:pPr>
            <w:r w:rsidRPr="00B70465">
              <w:rPr>
                <w:b/>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28DC7912" w14:textId="2425D3B2" w:rsidR="00B70465" w:rsidRPr="00B70465" w:rsidRDefault="00B70465" w:rsidP="00B70465">
            <w:pPr>
              <w:jc w:val="center"/>
              <w:rPr>
                <w:b/>
                <w:sz w:val="20"/>
                <w:szCs w:val="20"/>
                <w:lang w:eastAsia="vi-VN"/>
              </w:rPr>
            </w:pPr>
            <w:r w:rsidRPr="00B70465">
              <w:rPr>
                <w:b/>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2D1D72FE" w14:textId="10AE8CFD" w:rsidR="00B70465" w:rsidRPr="00B70465" w:rsidRDefault="00B70465" w:rsidP="00B70465">
            <w:pPr>
              <w:jc w:val="center"/>
              <w:rPr>
                <w:b/>
                <w:sz w:val="20"/>
                <w:szCs w:val="20"/>
                <w:lang w:eastAsia="vi-VN"/>
              </w:rPr>
            </w:pPr>
            <w:r w:rsidRPr="00B70465">
              <w:rPr>
                <w:b/>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5DD150BD" w14:textId="6B205208" w:rsidR="00B70465" w:rsidRPr="00B70465" w:rsidRDefault="00B70465" w:rsidP="00B70465">
            <w:pPr>
              <w:jc w:val="center"/>
              <w:rPr>
                <w:b/>
                <w:sz w:val="20"/>
                <w:szCs w:val="20"/>
                <w:lang w:eastAsia="vi-VN"/>
              </w:rPr>
            </w:pPr>
            <w:r w:rsidRPr="00B70465">
              <w:rPr>
                <w:b/>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42135407" w14:textId="2CFEA33D" w:rsidR="00B70465" w:rsidRPr="00B70465" w:rsidRDefault="00B70465" w:rsidP="00B70465">
            <w:pPr>
              <w:jc w:val="center"/>
              <w:rPr>
                <w:b/>
                <w:sz w:val="20"/>
                <w:szCs w:val="20"/>
                <w:lang w:eastAsia="vi-VN"/>
              </w:rPr>
            </w:pPr>
            <w:r w:rsidRPr="00B70465">
              <w:rPr>
                <w:b/>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7A8B638F" w14:textId="20E9E1E1" w:rsidR="00B70465" w:rsidRPr="00B70465" w:rsidRDefault="00B70465" w:rsidP="00B70465">
            <w:pPr>
              <w:jc w:val="center"/>
              <w:rPr>
                <w:b/>
                <w:sz w:val="20"/>
                <w:szCs w:val="20"/>
                <w:lang w:eastAsia="vi-VN"/>
              </w:rPr>
            </w:pPr>
            <w:r w:rsidRPr="00B70465">
              <w:rPr>
                <w:b/>
                <w:sz w:val="20"/>
                <w:szCs w:val="20"/>
              </w:rPr>
              <w:t>2</w:t>
            </w:r>
          </w:p>
        </w:tc>
        <w:tc>
          <w:tcPr>
            <w:tcW w:w="458" w:type="dxa"/>
            <w:tcBorders>
              <w:top w:val="single" w:sz="4" w:space="0" w:color="auto"/>
              <w:left w:val="single" w:sz="4" w:space="0" w:color="auto"/>
              <w:bottom w:val="single" w:sz="4" w:space="0" w:color="auto"/>
              <w:right w:val="single" w:sz="4" w:space="0" w:color="auto"/>
            </w:tcBorders>
            <w:vAlign w:val="center"/>
          </w:tcPr>
          <w:p w14:paraId="50776F0B" w14:textId="41B4EA97" w:rsidR="00B70465" w:rsidRPr="00B70465" w:rsidRDefault="00B70465" w:rsidP="00B70465">
            <w:pPr>
              <w:jc w:val="center"/>
              <w:rPr>
                <w:b/>
                <w:sz w:val="20"/>
                <w:szCs w:val="20"/>
                <w:lang w:eastAsia="vi-VN"/>
              </w:rPr>
            </w:pPr>
            <w:r w:rsidRPr="00B70465">
              <w:rPr>
                <w:b/>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10EBC9D9" w14:textId="79C0A127" w:rsidR="00B70465" w:rsidRPr="00B70465" w:rsidRDefault="00B70465" w:rsidP="00B70465">
            <w:pPr>
              <w:jc w:val="center"/>
              <w:rPr>
                <w:b/>
                <w:sz w:val="20"/>
                <w:szCs w:val="20"/>
                <w:lang w:eastAsia="vi-VN"/>
              </w:rPr>
            </w:pPr>
            <w:r w:rsidRPr="00B70465">
              <w:rPr>
                <w:b/>
                <w:sz w:val="20"/>
                <w:szCs w:val="20"/>
              </w:rPr>
              <w:t>2</w:t>
            </w:r>
          </w:p>
        </w:tc>
        <w:tc>
          <w:tcPr>
            <w:tcW w:w="714" w:type="dxa"/>
            <w:tcBorders>
              <w:top w:val="single" w:sz="4" w:space="0" w:color="auto"/>
              <w:left w:val="single" w:sz="4" w:space="0" w:color="auto"/>
              <w:bottom w:val="single" w:sz="4" w:space="0" w:color="auto"/>
              <w:right w:val="single" w:sz="4" w:space="0" w:color="auto"/>
            </w:tcBorders>
            <w:vAlign w:val="center"/>
          </w:tcPr>
          <w:p w14:paraId="40AB3CEF" w14:textId="2772F97A" w:rsidR="00B70465" w:rsidRPr="00B70465" w:rsidRDefault="00B70465" w:rsidP="00B70465">
            <w:pPr>
              <w:jc w:val="center"/>
              <w:rPr>
                <w:b/>
                <w:sz w:val="20"/>
                <w:szCs w:val="20"/>
                <w:lang w:eastAsia="vi-VN"/>
              </w:rPr>
            </w:pPr>
            <w:r w:rsidRPr="00B70465">
              <w:rPr>
                <w:b/>
                <w:sz w:val="20"/>
                <w:szCs w:val="20"/>
              </w:rPr>
              <w:t>36</w:t>
            </w:r>
          </w:p>
        </w:tc>
      </w:tr>
      <w:tr w:rsidR="00AE2DB8" w14:paraId="0E222D44" w14:textId="77777777" w:rsidTr="00B404FB">
        <w:tc>
          <w:tcPr>
            <w:tcW w:w="1585" w:type="dxa"/>
            <w:tcBorders>
              <w:top w:val="single" w:sz="4" w:space="0" w:color="auto"/>
              <w:left w:val="single" w:sz="4" w:space="0" w:color="auto"/>
              <w:bottom w:val="single" w:sz="4" w:space="0" w:color="auto"/>
              <w:right w:val="single" w:sz="4" w:space="0" w:color="auto"/>
            </w:tcBorders>
            <w:vAlign w:val="center"/>
          </w:tcPr>
          <w:p w14:paraId="53108E9A" w14:textId="502F32FD" w:rsidR="00AE2DB8" w:rsidRPr="00B70465" w:rsidRDefault="00AE2DB8" w:rsidP="00B70465">
            <w:pPr>
              <w:jc w:val="center"/>
              <w:rPr>
                <w:b/>
                <w:sz w:val="20"/>
                <w:szCs w:val="20"/>
                <w:lang w:val="en-US"/>
              </w:rPr>
            </w:pPr>
            <w:r w:rsidRPr="00B70465">
              <w:rPr>
                <w:b/>
                <w:sz w:val="20"/>
                <w:szCs w:val="20"/>
                <w:lang w:val="en-US"/>
              </w:rPr>
              <w:t>Tổng</w:t>
            </w:r>
          </w:p>
        </w:tc>
        <w:tc>
          <w:tcPr>
            <w:tcW w:w="416" w:type="dxa"/>
            <w:tcBorders>
              <w:top w:val="single" w:sz="4" w:space="0" w:color="auto"/>
              <w:left w:val="single" w:sz="4" w:space="0" w:color="auto"/>
              <w:bottom w:val="single" w:sz="4" w:space="0" w:color="auto"/>
              <w:right w:val="single" w:sz="4" w:space="0" w:color="auto"/>
            </w:tcBorders>
            <w:vAlign w:val="center"/>
          </w:tcPr>
          <w:p w14:paraId="3D3B82E3" w14:textId="26C2254B" w:rsidR="00AE2DB8" w:rsidRPr="00AE2DB8" w:rsidRDefault="00AE2DB8" w:rsidP="00B70465">
            <w:pPr>
              <w:jc w:val="center"/>
              <w:rPr>
                <w:b/>
                <w:sz w:val="20"/>
                <w:szCs w:val="20"/>
                <w:lang w:val="en-US"/>
              </w:rPr>
            </w:pPr>
            <w:r>
              <w:rPr>
                <w:b/>
                <w:sz w:val="20"/>
                <w:szCs w:val="20"/>
                <w:lang w:val="en-US"/>
              </w:rPr>
              <w:t>37</w:t>
            </w:r>
          </w:p>
        </w:tc>
        <w:tc>
          <w:tcPr>
            <w:tcW w:w="473" w:type="dxa"/>
            <w:tcBorders>
              <w:top w:val="single" w:sz="4" w:space="0" w:color="auto"/>
              <w:left w:val="single" w:sz="4" w:space="0" w:color="auto"/>
              <w:bottom w:val="single" w:sz="4" w:space="0" w:color="auto"/>
              <w:right w:val="single" w:sz="4" w:space="0" w:color="auto"/>
            </w:tcBorders>
            <w:vAlign w:val="center"/>
          </w:tcPr>
          <w:p w14:paraId="2F19093F" w14:textId="011D6AF1" w:rsidR="00AE2DB8" w:rsidRPr="00AE2DB8" w:rsidRDefault="00AE2DB8" w:rsidP="00B70465">
            <w:pPr>
              <w:jc w:val="center"/>
              <w:rPr>
                <w:b/>
                <w:sz w:val="20"/>
                <w:szCs w:val="20"/>
                <w:lang w:val="en-US"/>
              </w:rPr>
            </w:pPr>
            <w:r>
              <w:rPr>
                <w:b/>
                <w:sz w:val="20"/>
                <w:szCs w:val="20"/>
                <w:lang w:val="en-US"/>
              </w:rPr>
              <w:t>37</w:t>
            </w:r>
          </w:p>
        </w:tc>
        <w:tc>
          <w:tcPr>
            <w:tcW w:w="416" w:type="dxa"/>
            <w:tcBorders>
              <w:top w:val="single" w:sz="4" w:space="0" w:color="auto"/>
              <w:left w:val="single" w:sz="4" w:space="0" w:color="auto"/>
              <w:bottom w:val="single" w:sz="4" w:space="0" w:color="auto"/>
              <w:right w:val="single" w:sz="4" w:space="0" w:color="auto"/>
            </w:tcBorders>
            <w:vAlign w:val="center"/>
          </w:tcPr>
          <w:p w14:paraId="6E847400" w14:textId="609C57F8" w:rsidR="00AE2DB8" w:rsidRPr="00AE2DB8" w:rsidRDefault="00AE2DB8" w:rsidP="00B70465">
            <w:pPr>
              <w:jc w:val="center"/>
              <w:rPr>
                <w:b/>
                <w:sz w:val="20"/>
                <w:szCs w:val="20"/>
                <w:lang w:val="en-US"/>
              </w:rPr>
            </w:pPr>
            <w:r>
              <w:rPr>
                <w:b/>
                <w:sz w:val="20"/>
                <w:szCs w:val="20"/>
                <w:lang w:val="en-US"/>
              </w:rPr>
              <w:t>37</w:t>
            </w:r>
          </w:p>
        </w:tc>
        <w:tc>
          <w:tcPr>
            <w:tcW w:w="454" w:type="dxa"/>
            <w:tcBorders>
              <w:top w:val="single" w:sz="4" w:space="0" w:color="auto"/>
              <w:left w:val="single" w:sz="4" w:space="0" w:color="auto"/>
              <w:bottom w:val="single" w:sz="4" w:space="0" w:color="auto"/>
              <w:right w:val="single" w:sz="4" w:space="0" w:color="auto"/>
            </w:tcBorders>
            <w:vAlign w:val="center"/>
          </w:tcPr>
          <w:p w14:paraId="6A631417" w14:textId="6EE06D66" w:rsidR="00AE2DB8" w:rsidRPr="00B70465" w:rsidRDefault="00AE2DB8" w:rsidP="00B70465">
            <w:pPr>
              <w:jc w:val="center"/>
              <w:rPr>
                <w:b/>
                <w:sz w:val="20"/>
                <w:szCs w:val="20"/>
              </w:rPr>
            </w:pPr>
            <w:r>
              <w:rPr>
                <w:b/>
                <w:sz w:val="20"/>
                <w:szCs w:val="20"/>
                <w:lang w:val="en-US"/>
              </w:rPr>
              <w:t>37</w:t>
            </w:r>
          </w:p>
        </w:tc>
        <w:tc>
          <w:tcPr>
            <w:tcW w:w="487" w:type="dxa"/>
            <w:tcBorders>
              <w:top w:val="single" w:sz="4" w:space="0" w:color="auto"/>
              <w:left w:val="single" w:sz="4" w:space="0" w:color="auto"/>
              <w:bottom w:val="single" w:sz="4" w:space="0" w:color="auto"/>
              <w:right w:val="single" w:sz="4" w:space="0" w:color="auto"/>
            </w:tcBorders>
            <w:vAlign w:val="center"/>
          </w:tcPr>
          <w:p w14:paraId="7606AC5D" w14:textId="32D1C317" w:rsidR="00AE2DB8" w:rsidRPr="00B70465" w:rsidRDefault="00AE2DB8" w:rsidP="00B70465">
            <w:pPr>
              <w:jc w:val="center"/>
              <w:rPr>
                <w:b/>
                <w:sz w:val="20"/>
                <w:szCs w:val="20"/>
              </w:rPr>
            </w:pPr>
            <w:r>
              <w:rPr>
                <w:b/>
                <w:sz w:val="20"/>
                <w:szCs w:val="20"/>
                <w:lang w:val="en-US"/>
              </w:rPr>
              <w:t>37</w:t>
            </w:r>
          </w:p>
        </w:tc>
        <w:tc>
          <w:tcPr>
            <w:tcW w:w="416" w:type="dxa"/>
            <w:tcBorders>
              <w:top w:val="single" w:sz="4" w:space="0" w:color="auto"/>
              <w:left w:val="single" w:sz="4" w:space="0" w:color="auto"/>
              <w:bottom w:val="single" w:sz="4" w:space="0" w:color="auto"/>
              <w:right w:val="single" w:sz="4" w:space="0" w:color="auto"/>
            </w:tcBorders>
            <w:vAlign w:val="center"/>
          </w:tcPr>
          <w:p w14:paraId="790F6F35" w14:textId="34360586" w:rsidR="00AE2DB8" w:rsidRPr="00B70465" w:rsidRDefault="00AE2DB8" w:rsidP="00B70465">
            <w:pPr>
              <w:jc w:val="center"/>
              <w:rPr>
                <w:b/>
                <w:sz w:val="20"/>
                <w:szCs w:val="20"/>
              </w:rPr>
            </w:pPr>
            <w:r>
              <w:rPr>
                <w:b/>
                <w:sz w:val="20"/>
                <w:szCs w:val="20"/>
                <w:lang w:val="en-US"/>
              </w:rPr>
              <w:t>37</w:t>
            </w:r>
          </w:p>
        </w:tc>
        <w:tc>
          <w:tcPr>
            <w:tcW w:w="447" w:type="dxa"/>
            <w:tcBorders>
              <w:top w:val="single" w:sz="4" w:space="0" w:color="auto"/>
              <w:left w:val="single" w:sz="4" w:space="0" w:color="auto"/>
              <w:bottom w:val="single" w:sz="4" w:space="0" w:color="auto"/>
              <w:right w:val="single" w:sz="4" w:space="0" w:color="auto"/>
            </w:tcBorders>
            <w:vAlign w:val="center"/>
          </w:tcPr>
          <w:p w14:paraId="602A352B" w14:textId="151FC359" w:rsidR="00AE2DB8" w:rsidRPr="00B70465" w:rsidRDefault="00AE2DB8" w:rsidP="00B70465">
            <w:pPr>
              <w:jc w:val="center"/>
              <w:rPr>
                <w:b/>
                <w:sz w:val="20"/>
                <w:szCs w:val="20"/>
              </w:rPr>
            </w:pPr>
            <w:r>
              <w:rPr>
                <w:b/>
                <w:sz w:val="20"/>
                <w:szCs w:val="20"/>
                <w:lang w:val="en-US"/>
              </w:rPr>
              <w:t>37</w:t>
            </w:r>
          </w:p>
        </w:tc>
        <w:tc>
          <w:tcPr>
            <w:tcW w:w="450" w:type="dxa"/>
            <w:tcBorders>
              <w:top w:val="single" w:sz="4" w:space="0" w:color="auto"/>
              <w:left w:val="single" w:sz="4" w:space="0" w:color="auto"/>
              <w:bottom w:val="single" w:sz="4" w:space="0" w:color="auto"/>
              <w:right w:val="single" w:sz="4" w:space="0" w:color="auto"/>
            </w:tcBorders>
            <w:vAlign w:val="center"/>
          </w:tcPr>
          <w:p w14:paraId="4E46A8A2" w14:textId="7E95DB1C" w:rsidR="00AE2DB8" w:rsidRPr="00B70465" w:rsidRDefault="00AE2DB8" w:rsidP="00B70465">
            <w:pPr>
              <w:jc w:val="center"/>
              <w:rPr>
                <w:b/>
                <w:sz w:val="20"/>
                <w:szCs w:val="20"/>
              </w:rPr>
            </w:pPr>
            <w:r>
              <w:rPr>
                <w:b/>
                <w:sz w:val="20"/>
                <w:szCs w:val="20"/>
                <w:lang w:val="en-US"/>
              </w:rPr>
              <w:t>37</w:t>
            </w:r>
          </w:p>
        </w:tc>
        <w:tc>
          <w:tcPr>
            <w:tcW w:w="450" w:type="dxa"/>
            <w:tcBorders>
              <w:top w:val="single" w:sz="4" w:space="0" w:color="auto"/>
              <w:left w:val="single" w:sz="4" w:space="0" w:color="auto"/>
              <w:bottom w:val="single" w:sz="4" w:space="0" w:color="auto"/>
              <w:right w:val="single" w:sz="4" w:space="0" w:color="auto"/>
            </w:tcBorders>
            <w:vAlign w:val="center"/>
          </w:tcPr>
          <w:p w14:paraId="07C02BEB" w14:textId="5603C0B3" w:rsidR="00AE2DB8" w:rsidRPr="00B70465" w:rsidRDefault="00AE2DB8" w:rsidP="00B70465">
            <w:pPr>
              <w:jc w:val="center"/>
              <w:rPr>
                <w:b/>
                <w:sz w:val="20"/>
                <w:szCs w:val="20"/>
              </w:rPr>
            </w:pPr>
            <w:r>
              <w:rPr>
                <w:b/>
                <w:sz w:val="20"/>
                <w:szCs w:val="20"/>
                <w:lang w:val="en-US"/>
              </w:rPr>
              <w:t>37</w:t>
            </w:r>
          </w:p>
        </w:tc>
        <w:tc>
          <w:tcPr>
            <w:tcW w:w="416" w:type="dxa"/>
            <w:tcBorders>
              <w:top w:val="single" w:sz="4" w:space="0" w:color="auto"/>
              <w:left w:val="single" w:sz="4" w:space="0" w:color="auto"/>
              <w:bottom w:val="single" w:sz="4" w:space="0" w:color="auto"/>
              <w:right w:val="single" w:sz="4" w:space="0" w:color="auto"/>
            </w:tcBorders>
            <w:vAlign w:val="center"/>
          </w:tcPr>
          <w:p w14:paraId="72617A69" w14:textId="11C1CF76" w:rsidR="00AE2DB8" w:rsidRPr="00B70465" w:rsidRDefault="00AE2DB8" w:rsidP="00B70465">
            <w:pPr>
              <w:jc w:val="center"/>
              <w:rPr>
                <w:b/>
                <w:sz w:val="20"/>
                <w:szCs w:val="20"/>
              </w:rPr>
            </w:pPr>
            <w:r>
              <w:rPr>
                <w:b/>
                <w:sz w:val="20"/>
                <w:szCs w:val="20"/>
                <w:lang w:val="en-US"/>
              </w:rPr>
              <w:t>37</w:t>
            </w:r>
          </w:p>
        </w:tc>
        <w:tc>
          <w:tcPr>
            <w:tcW w:w="477" w:type="dxa"/>
            <w:tcBorders>
              <w:top w:val="single" w:sz="4" w:space="0" w:color="auto"/>
              <w:left w:val="single" w:sz="4" w:space="0" w:color="auto"/>
              <w:bottom w:val="single" w:sz="4" w:space="0" w:color="auto"/>
              <w:right w:val="single" w:sz="4" w:space="0" w:color="auto"/>
            </w:tcBorders>
            <w:vAlign w:val="center"/>
          </w:tcPr>
          <w:p w14:paraId="20A1F626" w14:textId="5340AF0B" w:rsidR="00AE2DB8" w:rsidRPr="00B70465" w:rsidRDefault="00AE2DB8" w:rsidP="00B70465">
            <w:pPr>
              <w:jc w:val="center"/>
              <w:rPr>
                <w:b/>
                <w:sz w:val="20"/>
                <w:szCs w:val="20"/>
              </w:rPr>
            </w:pPr>
            <w:r>
              <w:rPr>
                <w:b/>
                <w:sz w:val="20"/>
                <w:szCs w:val="20"/>
                <w:lang w:val="en-US"/>
              </w:rPr>
              <w:t>37</w:t>
            </w:r>
          </w:p>
        </w:tc>
        <w:tc>
          <w:tcPr>
            <w:tcW w:w="416" w:type="dxa"/>
            <w:tcBorders>
              <w:top w:val="single" w:sz="4" w:space="0" w:color="auto"/>
              <w:left w:val="single" w:sz="4" w:space="0" w:color="auto"/>
              <w:bottom w:val="single" w:sz="4" w:space="0" w:color="auto"/>
              <w:right w:val="single" w:sz="4" w:space="0" w:color="auto"/>
            </w:tcBorders>
            <w:vAlign w:val="center"/>
          </w:tcPr>
          <w:p w14:paraId="006CC7C8" w14:textId="73882D48" w:rsidR="00AE2DB8" w:rsidRPr="00B70465" w:rsidRDefault="00AE2DB8" w:rsidP="00B70465">
            <w:pPr>
              <w:jc w:val="center"/>
              <w:rPr>
                <w:b/>
                <w:sz w:val="20"/>
                <w:szCs w:val="20"/>
              </w:rPr>
            </w:pPr>
            <w:r>
              <w:rPr>
                <w:b/>
                <w:sz w:val="20"/>
                <w:szCs w:val="20"/>
                <w:lang w:val="en-US"/>
              </w:rPr>
              <w:t>37</w:t>
            </w:r>
          </w:p>
        </w:tc>
        <w:tc>
          <w:tcPr>
            <w:tcW w:w="477" w:type="dxa"/>
            <w:tcBorders>
              <w:top w:val="single" w:sz="4" w:space="0" w:color="auto"/>
              <w:left w:val="single" w:sz="4" w:space="0" w:color="auto"/>
              <w:bottom w:val="single" w:sz="4" w:space="0" w:color="auto"/>
              <w:right w:val="single" w:sz="4" w:space="0" w:color="auto"/>
            </w:tcBorders>
            <w:vAlign w:val="center"/>
          </w:tcPr>
          <w:p w14:paraId="6838EB11" w14:textId="3BED1F4D" w:rsidR="00AE2DB8" w:rsidRPr="00B70465" w:rsidRDefault="00AE2DB8" w:rsidP="00B70465">
            <w:pPr>
              <w:jc w:val="center"/>
              <w:rPr>
                <w:b/>
                <w:sz w:val="20"/>
                <w:szCs w:val="20"/>
              </w:rPr>
            </w:pPr>
            <w:r>
              <w:rPr>
                <w:b/>
                <w:sz w:val="20"/>
                <w:szCs w:val="20"/>
                <w:lang w:val="en-US"/>
              </w:rPr>
              <w:t>37</w:t>
            </w:r>
          </w:p>
        </w:tc>
        <w:tc>
          <w:tcPr>
            <w:tcW w:w="416" w:type="dxa"/>
            <w:tcBorders>
              <w:top w:val="single" w:sz="4" w:space="0" w:color="auto"/>
              <w:left w:val="single" w:sz="4" w:space="0" w:color="auto"/>
              <w:bottom w:val="single" w:sz="4" w:space="0" w:color="auto"/>
              <w:right w:val="single" w:sz="4" w:space="0" w:color="auto"/>
            </w:tcBorders>
            <w:vAlign w:val="center"/>
          </w:tcPr>
          <w:p w14:paraId="6A9ED9D8" w14:textId="12D6988A" w:rsidR="00AE2DB8" w:rsidRPr="00B70465" w:rsidRDefault="00AE2DB8" w:rsidP="00B70465">
            <w:pPr>
              <w:jc w:val="center"/>
              <w:rPr>
                <w:b/>
                <w:sz w:val="20"/>
                <w:szCs w:val="20"/>
              </w:rPr>
            </w:pPr>
            <w:r>
              <w:rPr>
                <w:b/>
                <w:sz w:val="20"/>
                <w:szCs w:val="20"/>
                <w:lang w:val="en-US"/>
              </w:rPr>
              <w:t>37</w:t>
            </w:r>
          </w:p>
        </w:tc>
        <w:tc>
          <w:tcPr>
            <w:tcW w:w="477" w:type="dxa"/>
            <w:tcBorders>
              <w:top w:val="single" w:sz="4" w:space="0" w:color="auto"/>
              <w:left w:val="single" w:sz="4" w:space="0" w:color="auto"/>
              <w:bottom w:val="single" w:sz="4" w:space="0" w:color="auto"/>
              <w:right w:val="single" w:sz="4" w:space="0" w:color="auto"/>
            </w:tcBorders>
            <w:vAlign w:val="center"/>
          </w:tcPr>
          <w:p w14:paraId="6B1823A2" w14:textId="4DA6B3E8" w:rsidR="00AE2DB8" w:rsidRPr="00B70465" w:rsidRDefault="00AE2DB8" w:rsidP="00B70465">
            <w:pPr>
              <w:jc w:val="center"/>
              <w:rPr>
                <w:b/>
                <w:sz w:val="20"/>
                <w:szCs w:val="20"/>
              </w:rPr>
            </w:pPr>
            <w:r>
              <w:rPr>
                <w:b/>
                <w:sz w:val="20"/>
                <w:szCs w:val="20"/>
                <w:lang w:val="en-US"/>
              </w:rPr>
              <w:t>37</w:t>
            </w:r>
          </w:p>
        </w:tc>
        <w:tc>
          <w:tcPr>
            <w:tcW w:w="416" w:type="dxa"/>
            <w:tcBorders>
              <w:top w:val="single" w:sz="4" w:space="0" w:color="auto"/>
              <w:left w:val="single" w:sz="4" w:space="0" w:color="auto"/>
              <w:bottom w:val="single" w:sz="4" w:space="0" w:color="auto"/>
              <w:right w:val="single" w:sz="4" w:space="0" w:color="auto"/>
            </w:tcBorders>
            <w:vAlign w:val="center"/>
          </w:tcPr>
          <w:p w14:paraId="181BFAD6" w14:textId="61A476BC" w:rsidR="00AE2DB8" w:rsidRPr="00B70465" w:rsidRDefault="00AE2DB8" w:rsidP="00B70465">
            <w:pPr>
              <w:jc w:val="center"/>
              <w:rPr>
                <w:b/>
                <w:sz w:val="20"/>
                <w:szCs w:val="20"/>
              </w:rPr>
            </w:pPr>
            <w:r>
              <w:rPr>
                <w:b/>
                <w:sz w:val="20"/>
                <w:szCs w:val="20"/>
                <w:lang w:val="en-US"/>
              </w:rPr>
              <w:t>37</w:t>
            </w:r>
          </w:p>
        </w:tc>
        <w:tc>
          <w:tcPr>
            <w:tcW w:w="458" w:type="dxa"/>
            <w:tcBorders>
              <w:top w:val="single" w:sz="4" w:space="0" w:color="auto"/>
              <w:left w:val="single" w:sz="4" w:space="0" w:color="auto"/>
              <w:bottom w:val="single" w:sz="4" w:space="0" w:color="auto"/>
              <w:right w:val="single" w:sz="4" w:space="0" w:color="auto"/>
            </w:tcBorders>
            <w:vAlign w:val="center"/>
          </w:tcPr>
          <w:p w14:paraId="04729653" w14:textId="7D6BFE6F" w:rsidR="00AE2DB8" w:rsidRPr="00B70465" w:rsidRDefault="00AE2DB8" w:rsidP="00B70465">
            <w:pPr>
              <w:jc w:val="center"/>
              <w:rPr>
                <w:b/>
                <w:sz w:val="20"/>
                <w:szCs w:val="20"/>
              </w:rPr>
            </w:pPr>
            <w:r>
              <w:rPr>
                <w:b/>
                <w:sz w:val="20"/>
                <w:szCs w:val="20"/>
                <w:lang w:val="en-US"/>
              </w:rPr>
              <w:t>37</w:t>
            </w:r>
          </w:p>
        </w:tc>
        <w:tc>
          <w:tcPr>
            <w:tcW w:w="416" w:type="dxa"/>
            <w:tcBorders>
              <w:top w:val="single" w:sz="4" w:space="0" w:color="auto"/>
              <w:left w:val="single" w:sz="4" w:space="0" w:color="auto"/>
              <w:bottom w:val="single" w:sz="4" w:space="0" w:color="auto"/>
              <w:right w:val="single" w:sz="4" w:space="0" w:color="auto"/>
            </w:tcBorders>
            <w:vAlign w:val="center"/>
          </w:tcPr>
          <w:p w14:paraId="3AFD9291" w14:textId="330CD6FF" w:rsidR="00AE2DB8" w:rsidRPr="00B70465" w:rsidRDefault="00AE2DB8" w:rsidP="00B70465">
            <w:pPr>
              <w:jc w:val="center"/>
              <w:rPr>
                <w:b/>
                <w:sz w:val="20"/>
                <w:szCs w:val="20"/>
              </w:rPr>
            </w:pPr>
            <w:r>
              <w:rPr>
                <w:b/>
                <w:sz w:val="20"/>
                <w:szCs w:val="20"/>
                <w:lang w:val="en-US"/>
              </w:rPr>
              <w:t>37</w:t>
            </w:r>
          </w:p>
        </w:tc>
        <w:tc>
          <w:tcPr>
            <w:tcW w:w="714" w:type="dxa"/>
            <w:tcBorders>
              <w:top w:val="single" w:sz="4" w:space="0" w:color="auto"/>
              <w:left w:val="single" w:sz="4" w:space="0" w:color="auto"/>
              <w:bottom w:val="single" w:sz="4" w:space="0" w:color="auto"/>
              <w:right w:val="single" w:sz="4" w:space="0" w:color="auto"/>
            </w:tcBorders>
            <w:vAlign w:val="center"/>
          </w:tcPr>
          <w:p w14:paraId="2CECA928" w14:textId="4F3D7DC5" w:rsidR="00AE2DB8" w:rsidRPr="00AE2DB8" w:rsidRDefault="003C2155" w:rsidP="00B70465">
            <w:pPr>
              <w:jc w:val="center"/>
              <w:rPr>
                <w:b/>
                <w:sz w:val="20"/>
                <w:szCs w:val="20"/>
                <w:lang w:val="en-US"/>
              </w:rPr>
            </w:pPr>
            <w:r>
              <w:rPr>
                <w:b/>
                <w:sz w:val="20"/>
                <w:szCs w:val="20"/>
                <w:lang w:val="en-US"/>
              </w:rPr>
              <w:t>666</w:t>
            </w:r>
          </w:p>
        </w:tc>
      </w:tr>
    </w:tbl>
    <w:p w14:paraId="2A1BF173" w14:textId="77777777" w:rsidR="0062553F" w:rsidRDefault="0062553F" w:rsidP="0062553F">
      <w:pPr>
        <w:rPr>
          <w:b/>
          <w:sz w:val="28"/>
          <w:szCs w:val="28"/>
        </w:rPr>
      </w:pPr>
    </w:p>
    <w:p w14:paraId="6A07F059" w14:textId="59E08761" w:rsidR="0062553F" w:rsidRDefault="002B518F" w:rsidP="002B518F">
      <w:pPr>
        <w:ind w:firstLine="720"/>
        <w:rPr>
          <w:b/>
          <w:sz w:val="28"/>
          <w:szCs w:val="28"/>
          <w:lang w:val="en-US"/>
        </w:rPr>
      </w:pPr>
      <w:r>
        <w:rPr>
          <w:b/>
          <w:sz w:val="28"/>
          <w:szCs w:val="28"/>
          <w:lang w:val="en-US"/>
        </w:rPr>
        <w:t xml:space="preserve">2.2. </w:t>
      </w:r>
      <w:r w:rsidR="0062553F" w:rsidRPr="00394C29">
        <w:rPr>
          <w:b/>
          <w:sz w:val="28"/>
          <w:szCs w:val="28"/>
        </w:rPr>
        <w:t>Bảng phân phối chương trình lớp 1- Học kỳ 2</w:t>
      </w:r>
    </w:p>
    <w:p w14:paraId="534223BA" w14:textId="77777777" w:rsidR="002936F2" w:rsidRPr="002936F2" w:rsidRDefault="002936F2" w:rsidP="002B518F">
      <w:pPr>
        <w:ind w:firstLine="720"/>
        <w:rPr>
          <w:b/>
          <w:sz w:val="28"/>
          <w:szCs w:val="28"/>
          <w:lang w:val="en-US"/>
        </w:rPr>
      </w:pPr>
    </w:p>
    <w:tbl>
      <w:tblPr>
        <w:tblStyle w:val="TableGrid"/>
        <w:tblW w:w="9861" w:type="dxa"/>
        <w:tblInd w:w="-176" w:type="dxa"/>
        <w:tblLook w:val="01E0" w:firstRow="1" w:lastRow="1" w:firstColumn="1" w:lastColumn="1" w:noHBand="0" w:noVBand="0"/>
      </w:tblPr>
      <w:tblGrid>
        <w:gridCol w:w="1585"/>
        <w:gridCol w:w="416"/>
        <w:gridCol w:w="473"/>
        <w:gridCol w:w="416"/>
        <w:gridCol w:w="454"/>
        <w:gridCol w:w="487"/>
        <w:gridCol w:w="416"/>
        <w:gridCol w:w="447"/>
        <w:gridCol w:w="450"/>
        <w:gridCol w:w="450"/>
        <w:gridCol w:w="416"/>
        <w:gridCol w:w="477"/>
        <w:gridCol w:w="416"/>
        <w:gridCol w:w="477"/>
        <w:gridCol w:w="416"/>
        <w:gridCol w:w="477"/>
        <w:gridCol w:w="416"/>
        <w:gridCol w:w="458"/>
        <w:gridCol w:w="714"/>
      </w:tblGrid>
      <w:tr w:rsidR="00333FB0" w14:paraId="33B66D94" w14:textId="77777777" w:rsidTr="00333FB0">
        <w:tc>
          <w:tcPr>
            <w:tcW w:w="1585" w:type="dxa"/>
            <w:tcBorders>
              <w:top w:val="single" w:sz="4" w:space="0" w:color="auto"/>
              <w:left w:val="single" w:sz="4" w:space="0" w:color="auto"/>
              <w:bottom w:val="single" w:sz="4" w:space="0" w:color="auto"/>
              <w:right w:val="single" w:sz="4" w:space="0" w:color="auto"/>
            </w:tcBorders>
            <w:vAlign w:val="center"/>
          </w:tcPr>
          <w:p w14:paraId="01099B72" w14:textId="77777777" w:rsidR="00333FB0" w:rsidRDefault="00333FB0" w:rsidP="00845D7E">
            <w:pPr>
              <w:jc w:val="center"/>
              <w:rPr>
                <w:b/>
                <w:sz w:val="20"/>
                <w:szCs w:val="20"/>
                <w:lang w:eastAsia="vi-VN"/>
              </w:rPr>
            </w:pPr>
            <w:r>
              <w:rPr>
                <w:b/>
                <w:sz w:val="20"/>
                <w:szCs w:val="20"/>
              </w:rPr>
              <w:t>Môn/ Tuần</w:t>
            </w:r>
          </w:p>
        </w:tc>
        <w:tc>
          <w:tcPr>
            <w:tcW w:w="416" w:type="dxa"/>
            <w:tcBorders>
              <w:top w:val="single" w:sz="4" w:space="0" w:color="auto"/>
              <w:left w:val="single" w:sz="4" w:space="0" w:color="auto"/>
              <w:bottom w:val="single" w:sz="4" w:space="0" w:color="auto"/>
              <w:right w:val="single" w:sz="4" w:space="0" w:color="auto"/>
            </w:tcBorders>
            <w:vAlign w:val="center"/>
          </w:tcPr>
          <w:p w14:paraId="689D1A83" w14:textId="433D19C4" w:rsidR="00333FB0" w:rsidRDefault="00333FB0" w:rsidP="00845D7E">
            <w:pPr>
              <w:jc w:val="center"/>
              <w:rPr>
                <w:b/>
                <w:sz w:val="20"/>
                <w:szCs w:val="20"/>
                <w:lang w:eastAsia="vi-VN"/>
              </w:rPr>
            </w:pPr>
            <w:r>
              <w:rPr>
                <w:b/>
                <w:sz w:val="20"/>
                <w:szCs w:val="20"/>
                <w:lang w:val="en-US" w:eastAsia="vi-VN"/>
              </w:rPr>
              <w:t>19</w:t>
            </w:r>
          </w:p>
        </w:tc>
        <w:tc>
          <w:tcPr>
            <w:tcW w:w="473" w:type="dxa"/>
            <w:tcBorders>
              <w:top w:val="single" w:sz="4" w:space="0" w:color="auto"/>
              <w:left w:val="single" w:sz="4" w:space="0" w:color="auto"/>
              <w:bottom w:val="single" w:sz="4" w:space="0" w:color="auto"/>
              <w:right w:val="single" w:sz="4" w:space="0" w:color="auto"/>
            </w:tcBorders>
            <w:vAlign w:val="center"/>
          </w:tcPr>
          <w:p w14:paraId="6E0EF2F9" w14:textId="48439075" w:rsidR="00333FB0" w:rsidRDefault="00333FB0" w:rsidP="00845D7E">
            <w:pPr>
              <w:jc w:val="center"/>
              <w:rPr>
                <w:b/>
                <w:sz w:val="20"/>
                <w:szCs w:val="20"/>
                <w:lang w:eastAsia="vi-VN"/>
              </w:rPr>
            </w:pPr>
            <w:r>
              <w:rPr>
                <w:b/>
                <w:sz w:val="20"/>
                <w:szCs w:val="20"/>
                <w:lang w:val="en-US" w:eastAsia="vi-VN"/>
              </w:rPr>
              <w:t>20</w:t>
            </w:r>
          </w:p>
        </w:tc>
        <w:tc>
          <w:tcPr>
            <w:tcW w:w="416" w:type="dxa"/>
            <w:tcBorders>
              <w:top w:val="single" w:sz="4" w:space="0" w:color="auto"/>
              <w:left w:val="single" w:sz="4" w:space="0" w:color="auto"/>
              <w:bottom w:val="single" w:sz="4" w:space="0" w:color="auto"/>
              <w:right w:val="single" w:sz="4" w:space="0" w:color="auto"/>
            </w:tcBorders>
            <w:vAlign w:val="center"/>
          </w:tcPr>
          <w:p w14:paraId="4E8C2887" w14:textId="05621346" w:rsidR="00333FB0" w:rsidRDefault="00333FB0" w:rsidP="00845D7E">
            <w:pPr>
              <w:jc w:val="center"/>
              <w:rPr>
                <w:b/>
                <w:sz w:val="20"/>
                <w:szCs w:val="20"/>
                <w:lang w:eastAsia="vi-VN"/>
              </w:rPr>
            </w:pPr>
            <w:r>
              <w:rPr>
                <w:b/>
                <w:sz w:val="20"/>
                <w:szCs w:val="20"/>
                <w:lang w:val="en-US" w:eastAsia="vi-VN"/>
              </w:rPr>
              <w:t>21</w:t>
            </w:r>
          </w:p>
        </w:tc>
        <w:tc>
          <w:tcPr>
            <w:tcW w:w="454" w:type="dxa"/>
            <w:tcBorders>
              <w:top w:val="single" w:sz="4" w:space="0" w:color="auto"/>
              <w:left w:val="single" w:sz="4" w:space="0" w:color="auto"/>
              <w:bottom w:val="single" w:sz="4" w:space="0" w:color="auto"/>
              <w:right w:val="single" w:sz="4" w:space="0" w:color="auto"/>
            </w:tcBorders>
            <w:vAlign w:val="center"/>
          </w:tcPr>
          <w:p w14:paraId="71FB966F" w14:textId="34A3FB5B" w:rsidR="00333FB0" w:rsidRDefault="00333FB0" w:rsidP="00845D7E">
            <w:pPr>
              <w:jc w:val="center"/>
              <w:rPr>
                <w:b/>
                <w:sz w:val="20"/>
                <w:szCs w:val="20"/>
                <w:lang w:eastAsia="vi-VN"/>
              </w:rPr>
            </w:pPr>
            <w:r>
              <w:rPr>
                <w:b/>
                <w:sz w:val="20"/>
                <w:szCs w:val="20"/>
                <w:lang w:val="en-US" w:eastAsia="vi-VN"/>
              </w:rPr>
              <w:t>22</w:t>
            </w:r>
          </w:p>
        </w:tc>
        <w:tc>
          <w:tcPr>
            <w:tcW w:w="487" w:type="dxa"/>
            <w:tcBorders>
              <w:top w:val="single" w:sz="4" w:space="0" w:color="auto"/>
              <w:left w:val="single" w:sz="4" w:space="0" w:color="auto"/>
              <w:bottom w:val="single" w:sz="4" w:space="0" w:color="auto"/>
              <w:right w:val="single" w:sz="4" w:space="0" w:color="auto"/>
            </w:tcBorders>
            <w:vAlign w:val="center"/>
          </w:tcPr>
          <w:p w14:paraId="5BC726E5" w14:textId="0C8D44FF" w:rsidR="00333FB0" w:rsidRDefault="00333FB0" w:rsidP="00845D7E">
            <w:pPr>
              <w:jc w:val="center"/>
              <w:rPr>
                <w:b/>
                <w:sz w:val="20"/>
                <w:szCs w:val="20"/>
                <w:lang w:eastAsia="vi-VN"/>
              </w:rPr>
            </w:pPr>
            <w:r>
              <w:rPr>
                <w:b/>
                <w:sz w:val="20"/>
                <w:szCs w:val="20"/>
                <w:lang w:val="en-US" w:eastAsia="vi-VN"/>
              </w:rPr>
              <w:t>23</w:t>
            </w:r>
          </w:p>
        </w:tc>
        <w:tc>
          <w:tcPr>
            <w:tcW w:w="416" w:type="dxa"/>
            <w:tcBorders>
              <w:top w:val="single" w:sz="4" w:space="0" w:color="auto"/>
              <w:left w:val="single" w:sz="4" w:space="0" w:color="auto"/>
              <w:bottom w:val="single" w:sz="4" w:space="0" w:color="auto"/>
              <w:right w:val="single" w:sz="4" w:space="0" w:color="auto"/>
            </w:tcBorders>
            <w:vAlign w:val="center"/>
          </w:tcPr>
          <w:p w14:paraId="022C01BA" w14:textId="6F281C29" w:rsidR="00333FB0" w:rsidRDefault="00333FB0" w:rsidP="00845D7E">
            <w:pPr>
              <w:jc w:val="center"/>
              <w:rPr>
                <w:b/>
                <w:sz w:val="20"/>
                <w:szCs w:val="20"/>
                <w:lang w:eastAsia="vi-VN"/>
              </w:rPr>
            </w:pPr>
            <w:r>
              <w:rPr>
                <w:b/>
                <w:sz w:val="20"/>
                <w:szCs w:val="20"/>
                <w:lang w:val="en-US" w:eastAsia="vi-VN"/>
              </w:rPr>
              <w:t>24</w:t>
            </w:r>
          </w:p>
        </w:tc>
        <w:tc>
          <w:tcPr>
            <w:tcW w:w="447" w:type="dxa"/>
            <w:tcBorders>
              <w:top w:val="single" w:sz="4" w:space="0" w:color="auto"/>
              <w:left w:val="single" w:sz="4" w:space="0" w:color="auto"/>
              <w:bottom w:val="single" w:sz="4" w:space="0" w:color="auto"/>
              <w:right w:val="single" w:sz="4" w:space="0" w:color="auto"/>
            </w:tcBorders>
            <w:vAlign w:val="center"/>
          </w:tcPr>
          <w:p w14:paraId="6D4AEA93" w14:textId="0BDE8999" w:rsidR="00333FB0" w:rsidRDefault="00333FB0" w:rsidP="00845D7E">
            <w:pPr>
              <w:jc w:val="center"/>
              <w:rPr>
                <w:b/>
                <w:sz w:val="20"/>
                <w:szCs w:val="20"/>
                <w:lang w:eastAsia="vi-VN"/>
              </w:rPr>
            </w:pPr>
            <w:r>
              <w:rPr>
                <w:b/>
                <w:sz w:val="20"/>
                <w:szCs w:val="20"/>
                <w:lang w:val="en-US" w:eastAsia="vi-VN"/>
              </w:rPr>
              <w:t>25</w:t>
            </w:r>
          </w:p>
        </w:tc>
        <w:tc>
          <w:tcPr>
            <w:tcW w:w="450" w:type="dxa"/>
            <w:tcBorders>
              <w:top w:val="single" w:sz="4" w:space="0" w:color="auto"/>
              <w:left w:val="single" w:sz="4" w:space="0" w:color="auto"/>
              <w:bottom w:val="single" w:sz="4" w:space="0" w:color="auto"/>
              <w:right w:val="single" w:sz="4" w:space="0" w:color="auto"/>
            </w:tcBorders>
            <w:vAlign w:val="center"/>
          </w:tcPr>
          <w:p w14:paraId="6E15F779" w14:textId="171B0439" w:rsidR="00333FB0" w:rsidRDefault="00333FB0" w:rsidP="00845D7E">
            <w:pPr>
              <w:jc w:val="center"/>
              <w:rPr>
                <w:b/>
                <w:sz w:val="20"/>
                <w:szCs w:val="20"/>
                <w:lang w:eastAsia="vi-VN"/>
              </w:rPr>
            </w:pPr>
            <w:r>
              <w:rPr>
                <w:b/>
                <w:sz w:val="20"/>
                <w:szCs w:val="20"/>
                <w:lang w:val="en-US" w:eastAsia="vi-VN"/>
              </w:rPr>
              <w:t>26</w:t>
            </w:r>
          </w:p>
        </w:tc>
        <w:tc>
          <w:tcPr>
            <w:tcW w:w="450" w:type="dxa"/>
            <w:tcBorders>
              <w:top w:val="single" w:sz="4" w:space="0" w:color="auto"/>
              <w:left w:val="single" w:sz="4" w:space="0" w:color="auto"/>
              <w:bottom w:val="single" w:sz="4" w:space="0" w:color="auto"/>
              <w:right w:val="single" w:sz="4" w:space="0" w:color="auto"/>
            </w:tcBorders>
            <w:vAlign w:val="center"/>
          </w:tcPr>
          <w:p w14:paraId="5BC3C747" w14:textId="2EE3DBD0" w:rsidR="00333FB0" w:rsidRDefault="00333FB0" w:rsidP="00845D7E">
            <w:pPr>
              <w:jc w:val="center"/>
              <w:rPr>
                <w:b/>
                <w:sz w:val="20"/>
                <w:szCs w:val="20"/>
                <w:lang w:eastAsia="vi-VN"/>
              </w:rPr>
            </w:pPr>
            <w:r>
              <w:rPr>
                <w:b/>
                <w:sz w:val="20"/>
                <w:szCs w:val="20"/>
                <w:lang w:val="en-US" w:eastAsia="vi-VN"/>
              </w:rPr>
              <w:t>27</w:t>
            </w:r>
          </w:p>
        </w:tc>
        <w:tc>
          <w:tcPr>
            <w:tcW w:w="416" w:type="dxa"/>
            <w:tcBorders>
              <w:top w:val="single" w:sz="4" w:space="0" w:color="auto"/>
              <w:left w:val="single" w:sz="4" w:space="0" w:color="auto"/>
              <w:bottom w:val="single" w:sz="4" w:space="0" w:color="auto"/>
              <w:right w:val="single" w:sz="4" w:space="0" w:color="auto"/>
            </w:tcBorders>
            <w:vAlign w:val="center"/>
          </w:tcPr>
          <w:p w14:paraId="00C0E569" w14:textId="6D8B88D6" w:rsidR="00333FB0" w:rsidRDefault="00333FB0" w:rsidP="00845D7E">
            <w:pPr>
              <w:jc w:val="center"/>
              <w:rPr>
                <w:b/>
                <w:sz w:val="20"/>
                <w:szCs w:val="20"/>
                <w:lang w:eastAsia="vi-VN"/>
              </w:rPr>
            </w:pPr>
            <w:r>
              <w:rPr>
                <w:b/>
                <w:sz w:val="20"/>
                <w:szCs w:val="20"/>
                <w:lang w:val="en-US" w:eastAsia="vi-VN"/>
              </w:rPr>
              <w:t>28</w:t>
            </w:r>
          </w:p>
        </w:tc>
        <w:tc>
          <w:tcPr>
            <w:tcW w:w="477" w:type="dxa"/>
            <w:tcBorders>
              <w:top w:val="single" w:sz="4" w:space="0" w:color="auto"/>
              <w:left w:val="single" w:sz="4" w:space="0" w:color="auto"/>
              <w:bottom w:val="single" w:sz="4" w:space="0" w:color="auto"/>
              <w:right w:val="single" w:sz="4" w:space="0" w:color="auto"/>
            </w:tcBorders>
            <w:vAlign w:val="center"/>
          </w:tcPr>
          <w:p w14:paraId="032D8EDE" w14:textId="28990FD6" w:rsidR="00333FB0" w:rsidRDefault="00333FB0" w:rsidP="00845D7E">
            <w:pPr>
              <w:jc w:val="center"/>
              <w:rPr>
                <w:b/>
                <w:sz w:val="20"/>
                <w:szCs w:val="20"/>
                <w:lang w:eastAsia="vi-VN"/>
              </w:rPr>
            </w:pPr>
            <w:r>
              <w:rPr>
                <w:b/>
                <w:sz w:val="20"/>
                <w:szCs w:val="20"/>
                <w:lang w:val="en-US" w:eastAsia="vi-VN"/>
              </w:rPr>
              <w:t>29</w:t>
            </w:r>
          </w:p>
        </w:tc>
        <w:tc>
          <w:tcPr>
            <w:tcW w:w="416" w:type="dxa"/>
            <w:tcBorders>
              <w:top w:val="single" w:sz="4" w:space="0" w:color="auto"/>
              <w:left w:val="single" w:sz="4" w:space="0" w:color="auto"/>
              <w:bottom w:val="single" w:sz="4" w:space="0" w:color="auto"/>
              <w:right w:val="single" w:sz="4" w:space="0" w:color="auto"/>
            </w:tcBorders>
            <w:vAlign w:val="center"/>
          </w:tcPr>
          <w:p w14:paraId="05CE8417" w14:textId="33858F1C" w:rsidR="00333FB0" w:rsidRDefault="00333FB0" w:rsidP="00845D7E">
            <w:pPr>
              <w:jc w:val="center"/>
              <w:rPr>
                <w:b/>
                <w:sz w:val="20"/>
                <w:szCs w:val="20"/>
                <w:lang w:eastAsia="vi-VN"/>
              </w:rPr>
            </w:pPr>
            <w:r>
              <w:rPr>
                <w:b/>
                <w:sz w:val="20"/>
                <w:szCs w:val="20"/>
                <w:lang w:val="en-US" w:eastAsia="vi-VN"/>
              </w:rPr>
              <w:t>30</w:t>
            </w:r>
          </w:p>
        </w:tc>
        <w:tc>
          <w:tcPr>
            <w:tcW w:w="477" w:type="dxa"/>
            <w:tcBorders>
              <w:top w:val="single" w:sz="4" w:space="0" w:color="auto"/>
              <w:left w:val="single" w:sz="4" w:space="0" w:color="auto"/>
              <w:bottom w:val="single" w:sz="4" w:space="0" w:color="auto"/>
              <w:right w:val="single" w:sz="4" w:space="0" w:color="auto"/>
            </w:tcBorders>
            <w:vAlign w:val="center"/>
          </w:tcPr>
          <w:p w14:paraId="5EAE1020" w14:textId="3385F528" w:rsidR="00333FB0" w:rsidRDefault="00333FB0" w:rsidP="00845D7E">
            <w:pPr>
              <w:jc w:val="center"/>
              <w:rPr>
                <w:b/>
                <w:sz w:val="20"/>
                <w:szCs w:val="20"/>
                <w:lang w:eastAsia="vi-VN"/>
              </w:rPr>
            </w:pPr>
            <w:r>
              <w:rPr>
                <w:b/>
                <w:sz w:val="20"/>
                <w:szCs w:val="20"/>
                <w:lang w:val="en-US" w:eastAsia="vi-VN"/>
              </w:rPr>
              <w:t>31</w:t>
            </w:r>
          </w:p>
        </w:tc>
        <w:tc>
          <w:tcPr>
            <w:tcW w:w="416" w:type="dxa"/>
            <w:tcBorders>
              <w:top w:val="single" w:sz="4" w:space="0" w:color="auto"/>
              <w:left w:val="single" w:sz="4" w:space="0" w:color="auto"/>
              <w:bottom w:val="single" w:sz="4" w:space="0" w:color="auto"/>
              <w:right w:val="single" w:sz="4" w:space="0" w:color="auto"/>
            </w:tcBorders>
            <w:vAlign w:val="center"/>
          </w:tcPr>
          <w:p w14:paraId="56AD7BCE" w14:textId="604E977C" w:rsidR="00333FB0" w:rsidRDefault="00333FB0" w:rsidP="00845D7E">
            <w:pPr>
              <w:jc w:val="center"/>
              <w:rPr>
                <w:b/>
                <w:sz w:val="20"/>
                <w:szCs w:val="20"/>
                <w:lang w:eastAsia="vi-VN"/>
              </w:rPr>
            </w:pPr>
            <w:r>
              <w:rPr>
                <w:b/>
                <w:sz w:val="20"/>
                <w:szCs w:val="20"/>
                <w:lang w:val="en-US" w:eastAsia="vi-VN"/>
              </w:rPr>
              <w:t>32</w:t>
            </w:r>
          </w:p>
        </w:tc>
        <w:tc>
          <w:tcPr>
            <w:tcW w:w="477" w:type="dxa"/>
            <w:tcBorders>
              <w:top w:val="single" w:sz="4" w:space="0" w:color="auto"/>
              <w:left w:val="single" w:sz="4" w:space="0" w:color="auto"/>
              <w:bottom w:val="single" w:sz="4" w:space="0" w:color="auto"/>
              <w:right w:val="single" w:sz="4" w:space="0" w:color="auto"/>
            </w:tcBorders>
            <w:vAlign w:val="center"/>
          </w:tcPr>
          <w:p w14:paraId="587368F3" w14:textId="7105829E" w:rsidR="00333FB0" w:rsidRDefault="00333FB0" w:rsidP="00845D7E">
            <w:pPr>
              <w:jc w:val="center"/>
              <w:rPr>
                <w:b/>
                <w:sz w:val="20"/>
                <w:szCs w:val="20"/>
                <w:lang w:eastAsia="vi-VN"/>
              </w:rPr>
            </w:pPr>
            <w:r>
              <w:rPr>
                <w:b/>
                <w:sz w:val="20"/>
                <w:szCs w:val="20"/>
                <w:lang w:val="en-US" w:eastAsia="vi-VN"/>
              </w:rPr>
              <w:t>33</w:t>
            </w:r>
          </w:p>
        </w:tc>
        <w:tc>
          <w:tcPr>
            <w:tcW w:w="416" w:type="dxa"/>
            <w:tcBorders>
              <w:top w:val="single" w:sz="4" w:space="0" w:color="auto"/>
              <w:left w:val="single" w:sz="4" w:space="0" w:color="auto"/>
              <w:bottom w:val="single" w:sz="4" w:space="0" w:color="auto"/>
              <w:right w:val="single" w:sz="4" w:space="0" w:color="auto"/>
            </w:tcBorders>
            <w:vAlign w:val="center"/>
          </w:tcPr>
          <w:p w14:paraId="5E8E0752" w14:textId="35B3EDCB" w:rsidR="00333FB0" w:rsidRDefault="00333FB0" w:rsidP="00845D7E">
            <w:pPr>
              <w:jc w:val="center"/>
              <w:rPr>
                <w:b/>
                <w:sz w:val="20"/>
                <w:szCs w:val="20"/>
                <w:lang w:eastAsia="vi-VN"/>
              </w:rPr>
            </w:pPr>
            <w:r>
              <w:rPr>
                <w:b/>
                <w:sz w:val="20"/>
                <w:szCs w:val="20"/>
                <w:lang w:val="en-US" w:eastAsia="vi-VN"/>
              </w:rPr>
              <w:t>34</w:t>
            </w:r>
          </w:p>
        </w:tc>
        <w:tc>
          <w:tcPr>
            <w:tcW w:w="458" w:type="dxa"/>
            <w:tcBorders>
              <w:top w:val="single" w:sz="4" w:space="0" w:color="auto"/>
              <w:left w:val="single" w:sz="4" w:space="0" w:color="auto"/>
              <w:bottom w:val="single" w:sz="4" w:space="0" w:color="auto"/>
              <w:right w:val="single" w:sz="4" w:space="0" w:color="auto"/>
            </w:tcBorders>
            <w:vAlign w:val="center"/>
          </w:tcPr>
          <w:p w14:paraId="09BBB4DA" w14:textId="38AAF9ED" w:rsidR="00333FB0" w:rsidRDefault="00333FB0" w:rsidP="00845D7E">
            <w:pPr>
              <w:jc w:val="center"/>
              <w:rPr>
                <w:b/>
                <w:sz w:val="20"/>
                <w:szCs w:val="20"/>
                <w:lang w:eastAsia="vi-VN"/>
              </w:rPr>
            </w:pPr>
            <w:r>
              <w:rPr>
                <w:b/>
                <w:sz w:val="20"/>
                <w:szCs w:val="20"/>
                <w:lang w:val="en-US" w:eastAsia="vi-VN"/>
              </w:rPr>
              <w:t>35</w:t>
            </w:r>
          </w:p>
        </w:tc>
        <w:tc>
          <w:tcPr>
            <w:tcW w:w="714" w:type="dxa"/>
            <w:tcBorders>
              <w:top w:val="single" w:sz="4" w:space="0" w:color="auto"/>
              <w:left w:val="single" w:sz="4" w:space="0" w:color="auto"/>
              <w:bottom w:val="single" w:sz="4" w:space="0" w:color="auto"/>
              <w:right w:val="single" w:sz="4" w:space="0" w:color="auto"/>
            </w:tcBorders>
            <w:vAlign w:val="center"/>
          </w:tcPr>
          <w:p w14:paraId="3A10DB36" w14:textId="77777777" w:rsidR="00333FB0" w:rsidRDefault="00333FB0" w:rsidP="00845D7E">
            <w:pPr>
              <w:jc w:val="center"/>
              <w:rPr>
                <w:b/>
                <w:sz w:val="20"/>
                <w:szCs w:val="20"/>
                <w:lang w:eastAsia="vi-VN"/>
              </w:rPr>
            </w:pPr>
            <w:r>
              <w:rPr>
                <w:b/>
                <w:sz w:val="20"/>
                <w:szCs w:val="20"/>
              </w:rPr>
              <w:t>Tổng thời lượng</w:t>
            </w:r>
          </w:p>
        </w:tc>
      </w:tr>
      <w:tr w:rsidR="00333FB0" w14:paraId="1390722B" w14:textId="77777777" w:rsidTr="00333FB0">
        <w:tc>
          <w:tcPr>
            <w:tcW w:w="1585" w:type="dxa"/>
            <w:tcBorders>
              <w:top w:val="single" w:sz="4" w:space="0" w:color="auto"/>
              <w:left w:val="single" w:sz="4" w:space="0" w:color="auto"/>
              <w:bottom w:val="single" w:sz="4" w:space="0" w:color="auto"/>
              <w:right w:val="single" w:sz="4" w:space="0" w:color="auto"/>
            </w:tcBorders>
            <w:vAlign w:val="center"/>
          </w:tcPr>
          <w:p w14:paraId="7896863A" w14:textId="77777777" w:rsidR="00333FB0" w:rsidRPr="0017364D" w:rsidRDefault="00333FB0" w:rsidP="00845D7E">
            <w:pPr>
              <w:rPr>
                <w:sz w:val="20"/>
                <w:szCs w:val="20"/>
                <w:lang w:val="en-US" w:eastAsia="vi-VN"/>
              </w:rPr>
            </w:pPr>
            <w:r w:rsidRPr="00415812">
              <w:rPr>
                <w:sz w:val="20"/>
                <w:szCs w:val="20"/>
              </w:rPr>
              <w:t>Tiếng Việt</w:t>
            </w:r>
          </w:p>
        </w:tc>
        <w:tc>
          <w:tcPr>
            <w:tcW w:w="416" w:type="dxa"/>
            <w:tcBorders>
              <w:top w:val="single" w:sz="4" w:space="0" w:color="auto"/>
              <w:left w:val="single" w:sz="4" w:space="0" w:color="auto"/>
              <w:bottom w:val="single" w:sz="4" w:space="0" w:color="auto"/>
              <w:right w:val="single" w:sz="4" w:space="0" w:color="auto"/>
            </w:tcBorders>
            <w:vAlign w:val="center"/>
          </w:tcPr>
          <w:p w14:paraId="41A85981" w14:textId="77777777" w:rsidR="00333FB0" w:rsidRDefault="00333FB0" w:rsidP="00845D7E">
            <w:pPr>
              <w:jc w:val="center"/>
              <w:rPr>
                <w:sz w:val="20"/>
                <w:szCs w:val="20"/>
                <w:lang w:eastAsia="vi-VN"/>
              </w:rPr>
            </w:pPr>
            <w:r>
              <w:rPr>
                <w:sz w:val="20"/>
                <w:szCs w:val="20"/>
              </w:rPr>
              <w:t>12</w:t>
            </w:r>
          </w:p>
        </w:tc>
        <w:tc>
          <w:tcPr>
            <w:tcW w:w="473" w:type="dxa"/>
            <w:tcBorders>
              <w:top w:val="single" w:sz="4" w:space="0" w:color="auto"/>
              <w:left w:val="single" w:sz="4" w:space="0" w:color="auto"/>
              <w:bottom w:val="single" w:sz="4" w:space="0" w:color="auto"/>
              <w:right w:val="single" w:sz="4" w:space="0" w:color="auto"/>
            </w:tcBorders>
            <w:vAlign w:val="center"/>
          </w:tcPr>
          <w:p w14:paraId="727E7C35" w14:textId="77777777" w:rsidR="00333FB0" w:rsidRDefault="00333FB0" w:rsidP="00845D7E">
            <w:pPr>
              <w:jc w:val="center"/>
              <w:rPr>
                <w:sz w:val="20"/>
                <w:szCs w:val="20"/>
                <w:lang w:eastAsia="vi-VN"/>
              </w:rPr>
            </w:pPr>
            <w:r>
              <w:rPr>
                <w:sz w:val="20"/>
                <w:szCs w:val="20"/>
              </w:rPr>
              <w:t>12</w:t>
            </w:r>
          </w:p>
        </w:tc>
        <w:tc>
          <w:tcPr>
            <w:tcW w:w="416" w:type="dxa"/>
            <w:tcBorders>
              <w:top w:val="single" w:sz="4" w:space="0" w:color="auto"/>
              <w:left w:val="single" w:sz="4" w:space="0" w:color="auto"/>
              <w:bottom w:val="single" w:sz="4" w:space="0" w:color="auto"/>
              <w:right w:val="single" w:sz="4" w:space="0" w:color="auto"/>
            </w:tcBorders>
            <w:vAlign w:val="center"/>
          </w:tcPr>
          <w:p w14:paraId="796FEEFE" w14:textId="77777777" w:rsidR="00333FB0" w:rsidRDefault="00333FB0" w:rsidP="00845D7E">
            <w:pPr>
              <w:jc w:val="center"/>
              <w:rPr>
                <w:sz w:val="20"/>
                <w:szCs w:val="20"/>
                <w:lang w:eastAsia="vi-VN"/>
              </w:rPr>
            </w:pPr>
            <w:r>
              <w:rPr>
                <w:sz w:val="20"/>
                <w:szCs w:val="20"/>
              </w:rPr>
              <w:t>12</w:t>
            </w:r>
          </w:p>
        </w:tc>
        <w:tc>
          <w:tcPr>
            <w:tcW w:w="454" w:type="dxa"/>
            <w:tcBorders>
              <w:top w:val="single" w:sz="4" w:space="0" w:color="auto"/>
              <w:left w:val="single" w:sz="4" w:space="0" w:color="auto"/>
              <w:bottom w:val="single" w:sz="4" w:space="0" w:color="auto"/>
              <w:right w:val="single" w:sz="4" w:space="0" w:color="auto"/>
            </w:tcBorders>
            <w:vAlign w:val="center"/>
          </w:tcPr>
          <w:p w14:paraId="56307C49" w14:textId="77777777" w:rsidR="00333FB0" w:rsidRDefault="00333FB0" w:rsidP="00845D7E">
            <w:pPr>
              <w:jc w:val="center"/>
              <w:rPr>
                <w:sz w:val="20"/>
                <w:szCs w:val="20"/>
                <w:lang w:eastAsia="vi-VN"/>
              </w:rPr>
            </w:pPr>
            <w:r>
              <w:rPr>
                <w:sz w:val="20"/>
                <w:szCs w:val="20"/>
              </w:rPr>
              <w:t>12</w:t>
            </w:r>
          </w:p>
        </w:tc>
        <w:tc>
          <w:tcPr>
            <w:tcW w:w="487" w:type="dxa"/>
            <w:tcBorders>
              <w:top w:val="single" w:sz="4" w:space="0" w:color="auto"/>
              <w:left w:val="single" w:sz="4" w:space="0" w:color="auto"/>
              <w:bottom w:val="single" w:sz="4" w:space="0" w:color="auto"/>
              <w:right w:val="single" w:sz="4" w:space="0" w:color="auto"/>
            </w:tcBorders>
            <w:vAlign w:val="center"/>
          </w:tcPr>
          <w:p w14:paraId="1D1CD9A8" w14:textId="77777777" w:rsidR="00333FB0" w:rsidRDefault="00333FB0" w:rsidP="00845D7E">
            <w:pPr>
              <w:jc w:val="center"/>
              <w:rPr>
                <w:sz w:val="20"/>
                <w:szCs w:val="20"/>
                <w:lang w:eastAsia="vi-VN"/>
              </w:rPr>
            </w:pPr>
            <w:r>
              <w:rPr>
                <w:sz w:val="20"/>
                <w:szCs w:val="20"/>
              </w:rPr>
              <w:t>12</w:t>
            </w:r>
          </w:p>
        </w:tc>
        <w:tc>
          <w:tcPr>
            <w:tcW w:w="416" w:type="dxa"/>
            <w:tcBorders>
              <w:top w:val="single" w:sz="4" w:space="0" w:color="auto"/>
              <w:left w:val="single" w:sz="4" w:space="0" w:color="auto"/>
              <w:bottom w:val="single" w:sz="4" w:space="0" w:color="auto"/>
              <w:right w:val="single" w:sz="4" w:space="0" w:color="auto"/>
            </w:tcBorders>
            <w:vAlign w:val="center"/>
          </w:tcPr>
          <w:p w14:paraId="76D6D366" w14:textId="77777777" w:rsidR="00333FB0" w:rsidRDefault="00333FB0" w:rsidP="00845D7E">
            <w:pPr>
              <w:jc w:val="center"/>
              <w:rPr>
                <w:sz w:val="20"/>
                <w:szCs w:val="20"/>
                <w:lang w:eastAsia="vi-VN"/>
              </w:rPr>
            </w:pPr>
            <w:r>
              <w:rPr>
                <w:sz w:val="20"/>
                <w:szCs w:val="20"/>
              </w:rPr>
              <w:t>12</w:t>
            </w:r>
          </w:p>
        </w:tc>
        <w:tc>
          <w:tcPr>
            <w:tcW w:w="447" w:type="dxa"/>
            <w:tcBorders>
              <w:top w:val="single" w:sz="4" w:space="0" w:color="auto"/>
              <w:left w:val="single" w:sz="4" w:space="0" w:color="auto"/>
              <w:bottom w:val="single" w:sz="4" w:space="0" w:color="auto"/>
              <w:right w:val="single" w:sz="4" w:space="0" w:color="auto"/>
            </w:tcBorders>
            <w:vAlign w:val="center"/>
          </w:tcPr>
          <w:p w14:paraId="2A78FA4D" w14:textId="77777777" w:rsidR="00333FB0" w:rsidRDefault="00333FB0" w:rsidP="00845D7E">
            <w:pPr>
              <w:jc w:val="center"/>
              <w:rPr>
                <w:sz w:val="20"/>
                <w:szCs w:val="20"/>
                <w:lang w:eastAsia="vi-VN"/>
              </w:rPr>
            </w:pPr>
            <w:r>
              <w:rPr>
                <w:sz w:val="20"/>
                <w:szCs w:val="20"/>
              </w:rPr>
              <w:t>12</w:t>
            </w:r>
          </w:p>
        </w:tc>
        <w:tc>
          <w:tcPr>
            <w:tcW w:w="450" w:type="dxa"/>
            <w:tcBorders>
              <w:top w:val="single" w:sz="4" w:space="0" w:color="auto"/>
              <w:left w:val="single" w:sz="4" w:space="0" w:color="auto"/>
              <w:bottom w:val="single" w:sz="4" w:space="0" w:color="auto"/>
              <w:right w:val="single" w:sz="4" w:space="0" w:color="auto"/>
            </w:tcBorders>
            <w:vAlign w:val="center"/>
          </w:tcPr>
          <w:p w14:paraId="7E271464" w14:textId="77777777" w:rsidR="00333FB0" w:rsidRDefault="00333FB0" w:rsidP="00845D7E">
            <w:pPr>
              <w:jc w:val="center"/>
              <w:rPr>
                <w:sz w:val="20"/>
                <w:szCs w:val="20"/>
                <w:lang w:eastAsia="vi-VN"/>
              </w:rPr>
            </w:pPr>
            <w:r>
              <w:rPr>
                <w:sz w:val="20"/>
                <w:szCs w:val="20"/>
              </w:rPr>
              <w:t>12</w:t>
            </w:r>
          </w:p>
        </w:tc>
        <w:tc>
          <w:tcPr>
            <w:tcW w:w="450" w:type="dxa"/>
            <w:tcBorders>
              <w:top w:val="single" w:sz="4" w:space="0" w:color="auto"/>
              <w:left w:val="single" w:sz="4" w:space="0" w:color="auto"/>
              <w:bottom w:val="single" w:sz="4" w:space="0" w:color="auto"/>
              <w:right w:val="single" w:sz="4" w:space="0" w:color="auto"/>
            </w:tcBorders>
            <w:vAlign w:val="center"/>
          </w:tcPr>
          <w:p w14:paraId="3C4637EA" w14:textId="77777777" w:rsidR="00333FB0" w:rsidRDefault="00333FB0" w:rsidP="00845D7E">
            <w:pPr>
              <w:jc w:val="center"/>
              <w:rPr>
                <w:sz w:val="20"/>
                <w:szCs w:val="20"/>
                <w:lang w:eastAsia="vi-VN"/>
              </w:rPr>
            </w:pPr>
            <w:r>
              <w:rPr>
                <w:sz w:val="20"/>
                <w:szCs w:val="20"/>
              </w:rPr>
              <w:t>12</w:t>
            </w:r>
          </w:p>
        </w:tc>
        <w:tc>
          <w:tcPr>
            <w:tcW w:w="416" w:type="dxa"/>
            <w:tcBorders>
              <w:top w:val="single" w:sz="4" w:space="0" w:color="auto"/>
              <w:left w:val="single" w:sz="4" w:space="0" w:color="auto"/>
              <w:bottom w:val="single" w:sz="4" w:space="0" w:color="auto"/>
              <w:right w:val="single" w:sz="4" w:space="0" w:color="auto"/>
            </w:tcBorders>
            <w:vAlign w:val="center"/>
          </w:tcPr>
          <w:p w14:paraId="6CDBE1F3" w14:textId="77777777" w:rsidR="00333FB0" w:rsidRDefault="00333FB0" w:rsidP="00845D7E">
            <w:pPr>
              <w:jc w:val="center"/>
              <w:rPr>
                <w:sz w:val="20"/>
                <w:szCs w:val="20"/>
                <w:lang w:eastAsia="vi-VN"/>
              </w:rPr>
            </w:pPr>
            <w:r>
              <w:rPr>
                <w:sz w:val="20"/>
                <w:szCs w:val="20"/>
              </w:rPr>
              <w:t>12</w:t>
            </w:r>
          </w:p>
        </w:tc>
        <w:tc>
          <w:tcPr>
            <w:tcW w:w="477" w:type="dxa"/>
            <w:tcBorders>
              <w:top w:val="single" w:sz="4" w:space="0" w:color="auto"/>
              <w:left w:val="single" w:sz="4" w:space="0" w:color="auto"/>
              <w:bottom w:val="single" w:sz="4" w:space="0" w:color="auto"/>
              <w:right w:val="single" w:sz="4" w:space="0" w:color="auto"/>
            </w:tcBorders>
            <w:vAlign w:val="center"/>
          </w:tcPr>
          <w:p w14:paraId="4A780E3B" w14:textId="77777777" w:rsidR="00333FB0" w:rsidRDefault="00333FB0" w:rsidP="00845D7E">
            <w:pPr>
              <w:jc w:val="center"/>
              <w:rPr>
                <w:sz w:val="20"/>
                <w:szCs w:val="20"/>
                <w:lang w:eastAsia="vi-VN"/>
              </w:rPr>
            </w:pPr>
            <w:r>
              <w:rPr>
                <w:sz w:val="20"/>
                <w:szCs w:val="20"/>
              </w:rPr>
              <w:t>12</w:t>
            </w:r>
          </w:p>
        </w:tc>
        <w:tc>
          <w:tcPr>
            <w:tcW w:w="416" w:type="dxa"/>
            <w:tcBorders>
              <w:top w:val="single" w:sz="4" w:space="0" w:color="auto"/>
              <w:left w:val="single" w:sz="4" w:space="0" w:color="auto"/>
              <w:bottom w:val="single" w:sz="4" w:space="0" w:color="auto"/>
              <w:right w:val="single" w:sz="4" w:space="0" w:color="auto"/>
            </w:tcBorders>
            <w:vAlign w:val="center"/>
          </w:tcPr>
          <w:p w14:paraId="7AC6B716" w14:textId="77777777" w:rsidR="00333FB0" w:rsidRDefault="00333FB0" w:rsidP="00845D7E">
            <w:pPr>
              <w:jc w:val="center"/>
              <w:rPr>
                <w:sz w:val="20"/>
                <w:szCs w:val="20"/>
                <w:lang w:eastAsia="vi-VN"/>
              </w:rPr>
            </w:pPr>
            <w:r>
              <w:rPr>
                <w:sz w:val="20"/>
                <w:szCs w:val="20"/>
              </w:rPr>
              <w:t>12</w:t>
            </w:r>
          </w:p>
        </w:tc>
        <w:tc>
          <w:tcPr>
            <w:tcW w:w="477" w:type="dxa"/>
            <w:tcBorders>
              <w:top w:val="single" w:sz="4" w:space="0" w:color="auto"/>
              <w:left w:val="single" w:sz="4" w:space="0" w:color="auto"/>
              <w:bottom w:val="single" w:sz="4" w:space="0" w:color="auto"/>
              <w:right w:val="single" w:sz="4" w:space="0" w:color="auto"/>
            </w:tcBorders>
            <w:vAlign w:val="center"/>
          </w:tcPr>
          <w:p w14:paraId="346AB609" w14:textId="77777777" w:rsidR="00333FB0" w:rsidRDefault="00333FB0" w:rsidP="00845D7E">
            <w:pPr>
              <w:jc w:val="center"/>
              <w:rPr>
                <w:sz w:val="20"/>
                <w:szCs w:val="20"/>
                <w:lang w:eastAsia="vi-VN"/>
              </w:rPr>
            </w:pPr>
            <w:r>
              <w:rPr>
                <w:sz w:val="20"/>
                <w:szCs w:val="20"/>
              </w:rPr>
              <w:t>12</w:t>
            </w:r>
          </w:p>
        </w:tc>
        <w:tc>
          <w:tcPr>
            <w:tcW w:w="416" w:type="dxa"/>
            <w:tcBorders>
              <w:top w:val="single" w:sz="4" w:space="0" w:color="auto"/>
              <w:left w:val="single" w:sz="4" w:space="0" w:color="auto"/>
              <w:bottom w:val="single" w:sz="4" w:space="0" w:color="auto"/>
              <w:right w:val="single" w:sz="4" w:space="0" w:color="auto"/>
            </w:tcBorders>
            <w:vAlign w:val="center"/>
          </w:tcPr>
          <w:p w14:paraId="7CD65899" w14:textId="77777777" w:rsidR="00333FB0" w:rsidRDefault="00333FB0" w:rsidP="00845D7E">
            <w:pPr>
              <w:jc w:val="center"/>
              <w:rPr>
                <w:sz w:val="20"/>
                <w:szCs w:val="20"/>
                <w:lang w:eastAsia="vi-VN"/>
              </w:rPr>
            </w:pPr>
            <w:r>
              <w:rPr>
                <w:sz w:val="20"/>
                <w:szCs w:val="20"/>
              </w:rPr>
              <w:t>12</w:t>
            </w:r>
          </w:p>
        </w:tc>
        <w:tc>
          <w:tcPr>
            <w:tcW w:w="477" w:type="dxa"/>
            <w:tcBorders>
              <w:top w:val="single" w:sz="4" w:space="0" w:color="auto"/>
              <w:left w:val="single" w:sz="4" w:space="0" w:color="auto"/>
              <w:bottom w:val="single" w:sz="4" w:space="0" w:color="auto"/>
              <w:right w:val="single" w:sz="4" w:space="0" w:color="auto"/>
            </w:tcBorders>
            <w:vAlign w:val="center"/>
          </w:tcPr>
          <w:p w14:paraId="4611E3E9" w14:textId="77777777" w:rsidR="00333FB0" w:rsidRDefault="00333FB0" w:rsidP="00845D7E">
            <w:pPr>
              <w:jc w:val="center"/>
              <w:rPr>
                <w:sz w:val="20"/>
                <w:szCs w:val="20"/>
                <w:lang w:eastAsia="vi-VN"/>
              </w:rPr>
            </w:pPr>
            <w:r>
              <w:rPr>
                <w:sz w:val="20"/>
                <w:szCs w:val="20"/>
              </w:rPr>
              <w:t>12</w:t>
            </w:r>
          </w:p>
        </w:tc>
        <w:tc>
          <w:tcPr>
            <w:tcW w:w="416" w:type="dxa"/>
            <w:tcBorders>
              <w:top w:val="single" w:sz="4" w:space="0" w:color="auto"/>
              <w:left w:val="single" w:sz="4" w:space="0" w:color="auto"/>
              <w:bottom w:val="single" w:sz="4" w:space="0" w:color="auto"/>
              <w:right w:val="single" w:sz="4" w:space="0" w:color="auto"/>
            </w:tcBorders>
            <w:vAlign w:val="center"/>
          </w:tcPr>
          <w:p w14:paraId="37614513" w14:textId="77777777" w:rsidR="00333FB0" w:rsidRDefault="00333FB0" w:rsidP="00845D7E">
            <w:pPr>
              <w:jc w:val="center"/>
              <w:rPr>
                <w:sz w:val="20"/>
                <w:szCs w:val="20"/>
                <w:lang w:eastAsia="vi-VN"/>
              </w:rPr>
            </w:pPr>
            <w:r>
              <w:rPr>
                <w:sz w:val="20"/>
                <w:szCs w:val="20"/>
              </w:rPr>
              <w:t>12</w:t>
            </w:r>
          </w:p>
        </w:tc>
        <w:tc>
          <w:tcPr>
            <w:tcW w:w="458" w:type="dxa"/>
            <w:tcBorders>
              <w:top w:val="single" w:sz="4" w:space="0" w:color="auto"/>
              <w:left w:val="single" w:sz="4" w:space="0" w:color="auto"/>
              <w:bottom w:val="single" w:sz="4" w:space="0" w:color="auto"/>
              <w:right w:val="single" w:sz="4" w:space="0" w:color="auto"/>
            </w:tcBorders>
            <w:vAlign w:val="center"/>
          </w:tcPr>
          <w:p w14:paraId="29A3C52B" w14:textId="77777777" w:rsidR="00333FB0" w:rsidRDefault="00333FB0" w:rsidP="00845D7E">
            <w:pPr>
              <w:jc w:val="center"/>
              <w:rPr>
                <w:sz w:val="20"/>
                <w:szCs w:val="20"/>
                <w:lang w:eastAsia="vi-VN"/>
              </w:rPr>
            </w:pPr>
            <w:r>
              <w:rPr>
                <w:sz w:val="20"/>
                <w:szCs w:val="20"/>
              </w:rPr>
              <w:t>12</w:t>
            </w:r>
          </w:p>
        </w:tc>
        <w:tc>
          <w:tcPr>
            <w:tcW w:w="714" w:type="dxa"/>
            <w:tcBorders>
              <w:top w:val="single" w:sz="4" w:space="0" w:color="auto"/>
              <w:left w:val="single" w:sz="4" w:space="0" w:color="auto"/>
              <w:bottom w:val="single" w:sz="4" w:space="0" w:color="auto"/>
              <w:right w:val="single" w:sz="4" w:space="0" w:color="auto"/>
            </w:tcBorders>
            <w:vAlign w:val="center"/>
          </w:tcPr>
          <w:p w14:paraId="5EE85EF9" w14:textId="4DEBE87E" w:rsidR="00333FB0" w:rsidRPr="003C2155" w:rsidRDefault="003C2155" w:rsidP="00845D7E">
            <w:pPr>
              <w:jc w:val="center"/>
              <w:rPr>
                <w:b/>
                <w:sz w:val="20"/>
                <w:szCs w:val="20"/>
                <w:lang w:val="en-US" w:eastAsia="vi-VN"/>
              </w:rPr>
            </w:pPr>
            <w:r>
              <w:rPr>
                <w:b/>
                <w:sz w:val="20"/>
                <w:szCs w:val="20"/>
              </w:rPr>
              <w:t>2</w:t>
            </w:r>
            <w:r>
              <w:rPr>
                <w:b/>
                <w:sz w:val="20"/>
                <w:szCs w:val="20"/>
                <w:lang w:val="en-US"/>
              </w:rPr>
              <w:t>04</w:t>
            </w:r>
          </w:p>
        </w:tc>
      </w:tr>
      <w:tr w:rsidR="00333FB0" w14:paraId="3EA046EB" w14:textId="77777777" w:rsidTr="00333FB0">
        <w:tc>
          <w:tcPr>
            <w:tcW w:w="1585" w:type="dxa"/>
            <w:tcBorders>
              <w:top w:val="single" w:sz="4" w:space="0" w:color="auto"/>
              <w:left w:val="single" w:sz="4" w:space="0" w:color="auto"/>
              <w:bottom w:val="single" w:sz="4" w:space="0" w:color="auto"/>
              <w:right w:val="single" w:sz="4" w:space="0" w:color="auto"/>
            </w:tcBorders>
            <w:vAlign w:val="center"/>
          </w:tcPr>
          <w:p w14:paraId="27788AD4" w14:textId="77777777" w:rsidR="00333FB0" w:rsidRPr="0017364D" w:rsidRDefault="00333FB0" w:rsidP="00845D7E">
            <w:pPr>
              <w:rPr>
                <w:sz w:val="20"/>
                <w:szCs w:val="20"/>
                <w:lang w:val="en-US" w:eastAsia="vi-VN"/>
              </w:rPr>
            </w:pPr>
            <w:r w:rsidRPr="00415812">
              <w:rPr>
                <w:sz w:val="20"/>
                <w:szCs w:val="20"/>
              </w:rPr>
              <w:t>Toán</w:t>
            </w:r>
          </w:p>
        </w:tc>
        <w:tc>
          <w:tcPr>
            <w:tcW w:w="416" w:type="dxa"/>
            <w:tcBorders>
              <w:top w:val="single" w:sz="4" w:space="0" w:color="auto"/>
              <w:left w:val="single" w:sz="4" w:space="0" w:color="auto"/>
              <w:bottom w:val="single" w:sz="4" w:space="0" w:color="auto"/>
              <w:right w:val="single" w:sz="4" w:space="0" w:color="auto"/>
            </w:tcBorders>
            <w:vAlign w:val="center"/>
          </w:tcPr>
          <w:p w14:paraId="5672AB20" w14:textId="77777777" w:rsidR="00333FB0" w:rsidRDefault="00333FB0" w:rsidP="00845D7E">
            <w:pPr>
              <w:jc w:val="center"/>
              <w:rPr>
                <w:sz w:val="20"/>
                <w:szCs w:val="20"/>
                <w:lang w:eastAsia="vi-VN"/>
              </w:rPr>
            </w:pPr>
            <w:r>
              <w:rPr>
                <w:sz w:val="20"/>
                <w:szCs w:val="20"/>
              </w:rPr>
              <w:t>3</w:t>
            </w:r>
          </w:p>
        </w:tc>
        <w:tc>
          <w:tcPr>
            <w:tcW w:w="473" w:type="dxa"/>
            <w:tcBorders>
              <w:top w:val="single" w:sz="4" w:space="0" w:color="auto"/>
              <w:left w:val="single" w:sz="4" w:space="0" w:color="auto"/>
              <w:bottom w:val="single" w:sz="4" w:space="0" w:color="auto"/>
              <w:right w:val="single" w:sz="4" w:space="0" w:color="auto"/>
            </w:tcBorders>
            <w:vAlign w:val="center"/>
          </w:tcPr>
          <w:p w14:paraId="081BC8BD" w14:textId="77777777" w:rsidR="00333FB0" w:rsidRDefault="00333FB0" w:rsidP="00845D7E">
            <w:pPr>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2CF0B388" w14:textId="77777777" w:rsidR="00333FB0" w:rsidRDefault="00333FB0" w:rsidP="00845D7E">
            <w:pPr>
              <w:jc w:val="center"/>
              <w:rPr>
                <w:sz w:val="20"/>
                <w:szCs w:val="20"/>
                <w:lang w:eastAsia="vi-VN"/>
              </w:rPr>
            </w:pPr>
            <w:r>
              <w:rPr>
                <w:sz w:val="20"/>
                <w:szCs w:val="20"/>
              </w:rPr>
              <w:t>3</w:t>
            </w:r>
          </w:p>
        </w:tc>
        <w:tc>
          <w:tcPr>
            <w:tcW w:w="454" w:type="dxa"/>
            <w:tcBorders>
              <w:top w:val="single" w:sz="4" w:space="0" w:color="auto"/>
              <w:left w:val="single" w:sz="4" w:space="0" w:color="auto"/>
              <w:bottom w:val="single" w:sz="4" w:space="0" w:color="auto"/>
              <w:right w:val="single" w:sz="4" w:space="0" w:color="auto"/>
            </w:tcBorders>
            <w:vAlign w:val="center"/>
          </w:tcPr>
          <w:p w14:paraId="29243D14" w14:textId="77777777" w:rsidR="00333FB0" w:rsidRDefault="00333FB0" w:rsidP="00845D7E">
            <w:pPr>
              <w:jc w:val="center"/>
              <w:rPr>
                <w:sz w:val="20"/>
                <w:szCs w:val="20"/>
                <w:lang w:eastAsia="vi-VN"/>
              </w:rPr>
            </w:pPr>
            <w:r>
              <w:rPr>
                <w:sz w:val="20"/>
                <w:szCs w:val="20"/>
              </w:rPr>
              <w:t>3</w:t>
            </w:r>
          </w:p>
        </w:tc>
        <w:tc>
          <w:tcPr>
            <w:tcW w:w="487" w:type="dxa"/>
            <w:tcBorders>
              <w:top w:val="single" w:sz="4" w:space="0" w:color="auto"/>
              <w:left w:val="single" w:sz="4" w:space="0" w:color="auto"/>
              <w:bottom w:val="single" w:sz="4" w:space="0" w:color="auto"/>
              <w:right w:val="single" w:sz="4" w:space="0" w:color="auto"/>
            </w:tcBorders>
            <w:vAlign w:val="center"/>
          </w:tcPr>
          <w:p w14:paraId="6E47E57B" w14:textId="77777777" w:rsidR="00333FB0" w:rsidRDefault="00333FB0" w:rsidP="00845D7E">
            <w:pPr>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573B88E2" w14:textId="77777777" w:rsidR="00333FB0" w:rsidRDefault="00333FB0" w:rsidP="00845D7E">
            <w:pPr>
              <w:jc w:val="center"/>
              <w:rPr>
                <w:sz w:val="20"/>
                <w:szCs w:val="20"/>
                <w:lang w:eastAsia="vi-VN"/>
              </w:rPr>
            </w:pPr>
            <w:r>
              <w:rPr>
                <w:sz w:val="20"/>
                <w:szCs w:val="20"/>
              </w:rPr>
              <w:t>3</w:t>
            </w:r>
          </w:p>
        </w:tc>
        <w:tc>
          <w:tcPr>
            <w:tcW w:w="447" w:type="dxa"/>
            <w:tcBorders>
              <w:top w:val="single" w:sz="4" w:space="0" w:color="auto"/>
              <w:left w:val="single" w:sz="4" w:space="0" w:color="auto"/>
              <w:bottom w:val="single" w:sz="4" w:space="0" w:color="auto"/>
              <w:right w:val="single" w:sz="4" w:space="0" w:color="auto"/>
            </w:tcBorders>
            <w:vAlign w:val="center"/>
          </w:tcPr>
          <w:p w14:paraId="21FF20D8" w14:textId="77777777" w:rsidR="00333FB0" w:rsidRDefault="00333FB0" w:rsidP="00845D7E">
            <w:pPr>
              <w:jc w:val="center"/>
              <w:rPr>
                <w:sz w:val="20"/>
                <w:szCs w:val="20"/>
                <w:lang w:eastAsia="vi-VN"/>
              </w:rPr>
            </w:pPr>
            <w:r>
              <w:rPr>
                <w:sz w:val="20"/>
                <w:szCs w:val="20"/>
              </w:rPr>
              <w:t>3</w:t>
            </w:r>
          </w:p>
        </w:tc>
        <w:tc>
          <w:tcPr>
            <w:tcW w:w="450" w:type="dxa"/>
            <w:tcBorders>
              <w:top w:val="single" w:sz="4" w:space="0" w:color="auto"/>
              <w:left w:val="single" w:sz="4" w:space="0" w:color="auto"/>
              <w:bottom w:val="single" w:sz="4" w:space="0" w:color="auto"/>
              <w:right w:val="single" w:sz="4" w:space="0" w:color="auto"/>
            </w:tcBorders>
            <w:vAlign w:val="center"/>
          </w:tcPr>
          <w:p w14:paraId="539BB0AB" w14:textId="77777777" w:rsidR="00333FB0" w:rsidRDefault="00333FB0" w:rsidP="00845D7E">
            <w:pPr>
              <w:jc w:val="center"/>
              <w:rPr>
                <w:sz w:val="20"/>
                <w:szCs w:val="20"/>
                <w:lang w:eastAsia="vi-VN"/>
              </w:rPr>
            </w:pPr>
            <w:r>
              <w:rPr>
                <w:sz w:val="20"/>
                <w:szCs w:val="20"/>
              </w:rPr>
              <w:t>3</w:t>
            </w:r>
          </w:p>
        </w:tc>
        <w:tc>
          <w:tcPr>
            <w:tcW w:w="450" w:type="dxa"/>
            <w:tcBorders>
              <w:top w:val="single" w:sz="4" w:space="0" w:color="auto"/>
              <w:left w:val="single" w:sz="4" w:space="0" w:color="auto"/>
              <w:bottom w:val="single" w:sz="4" w:space="0" w:color="auto"/>
              <w:right w:val="single" w:sz="4" w:space="0" w:color="auto"/>
            </w:tcBorders>
            <w:vAlign w:val="center"/>
          </w:tcPr>
          <w:p w14:paraId="16D584CA" w14:textId="77777777" w:rsidR="00333FB0" w:rsidRDefault="00333FB0" w:rsidP="00845D7E">
            <w:pPr>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1853E5BE" w14:textId="77777777" w:rsidR="00333FB0" w:rsidRDefault="00333FB0" w:rsidP="00845D7E">
            <w:pPr>
              <w:jc w:val="center"/>
              <w:rPr>
                <w:sz w:val="20"/>
                <w:szCs w:val="20"/>
                <w:lang w:eastAsia="vi-VN"/>
              </w:rPr>
            </w:pPr>
            <w:r>
              <w:rPr>
                <w:sz w:val="20"/>
                <w:szCs w:val="20"/>
              </w:rPr>
              <w:t>3</w:t>
            </w:r>
          </w:p>
        </w:tc>
        <w:tc>
          <w:tcPr>
            <w:tcW w:w="477" w:type="dxa"/>
            <w:tcBorders>
              <w:top w:val="single" w:sz="4" w:space="0" w:color="auto"/>
              <w:left w:val="single" w:sz="4" w:space="0" w:color="auto"/>
              <w:bottom w:val="single" w:sz="4" w:space="0" w:color="auto"/>
              <w:right w:val="single" w:sz="4" w:space="0" w:color="auto"/>
            </w:tcBorders>
            <w:vAlign w:val="center"/>
          </w:tcPr>
          <w:p w14:paraId="65A171E1" w14:textId="77777777" w:rsidR="00333FB0" w:rsidRDefault="00333FB0" w:rsidP="00845D7E">
            <w:pPr>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7D9AA5FE" w14:textId="77777777" w:rsidR="00333FB0" w:rsidRDefault="00333FB0" w:rsidP="00845D7E">
            <w:pPr>
              <w:jc w:val="center"/>
              <w:rPr>
                <w:sz w:val="20"/>
                <w:szCs w:val="20"/>
                <w:lang w:eastAsia="vi-VN"/>
              </w:rPr>
            </w:pPr>
            <w:r>
              <w:rPr>
                <w:sz w:val="20"/>
                <w:szCs w:val="20"/>
              </w:rPr>
              <w:t>3</w:t>
            </w:r>
          </w:p>
        </w:tc>
        <w:tc>
          <w:tcPr>
            <w:tcW w:w="477" w:type="dxa"/>
            <w:tcBorders>
              <w:top w:val="single" w:sz="4" w:space="0" w:color="auto"/>
              <w:left w:val="single" w:sz="4" w:space="0" w:color="auto"/>
              <w:bottom w:val="single" w:sz="4" w:space="0" w:color="auto"/>
              <w:right w:val="single" w:sz="4" w:space="0" w:color="auto"/>
            </w:tcBorders>
            <w:vAlign w:val="center"/>
          </w:tcPr>
          <w:p w14:paraId="30DEF8A3" w14:textId="77777777" w:rsidR="00333FB0" w:rsidRDefault="00333FB0" w:rsidP="00845D7E">
            <w:pPr>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74F54653" w14:textId="77777777" w:rsidR="00333FB0" w:rsidRDefault="00333FB0" w:rsidP="00845D7E">
            <w:pPr>
              <w:jc w:val="center"/>
              <w:rPr>
                <w:sz w:val="20"/>
                <w:szCs w:val="20"/>
                <w:lang w:eastAsia="vi-VN"/>
              </w:rPr>
            </w:pPr>
            <w:r>
              <w:rPr>
                <w:sz w:val="20"/>
                <w:szCs w:val="20"/>
              </w:rPr>
              <w:t>3</w:t>
            </w:r>
          </w:p>
        </w:tc>
        <w:tc>
          <w:tcPr>
            <w:tcW w:w="477" w:type="dxa"/>
            <w:tcBorders>
              <w:top w:val="single" w:sz="4" w:space="0" w:color="auto"/>
              <w:left w:val="single" w:sz="4" w:space="0" w:color="auto"/>
              <w:bottom w:val="single" w:sz="4" w:space="0" w:color="auto"/>
              <w:right w:val="single" w:sz="4" w:space="0" w:color="auto"/>
            </w:tcBorders>
            <w:vAlign w:val="center"/>
          </w:tcPr>
          <w:p w14:paraId="0097D871" w14:textId="77777777" w:rsidR="00333FB0" w:rsidRDefault="00333FB0" w:rsidP="00845D7E">
            <w:pPr>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5C5704F2" w14:textId="77777777" w:rsidR="00333FB0" w:rsidRDefault="00333FB0" w:rsidP="00845D7E">
            <w:pPr>
              <w:jc w:val="center"/>
              <w:rPr>
                <w:sz w:val="20"/>
                <w:szCs w:val="20"/>
                <w:lang w:eastAsia="vi-VN"/>
              </w:rPr>
            </w:pPr>
            <w:r>
              <w:rPr>
                <w:sz w:val="20"/>
                <w:szCs w:val="20"/>
              </w:rPr>
              <w:t>3</w:t>
            </w:r>
          </w:p>
        </w:tc>
        <w:tc>
          <w:tcPr>
            <w:tcW w:w="458" w:type="dxa"/>
            <w:tcBorders>
              <w:top w:val="single" w:sz="4" w:space="0" w:color="auto"/>
              <w:left w:val="single" w:sz="4" w:space="0" w:color="auto"/>
              <w:bottom w:val="single" w:sz="4" w:space="0" w:color="auto"/>
              <w:right w:val="single" w:sz="4" w:space="0" w:color="auto"/>
            </w:tcBorders>
            <w:vAlign w:val="center"/>
          </w:tcPr>
          <w:p w14:paraId="1165A3F7" w14:textId="77777777" w:rsidR="00333FB0" w:rsidRDefault="00333FB0" w:rsidP="00845D7E">
            <w:pPr>
              <w:jc w:val="center"/>
              <w:rPr>
                <w:sz w:val="20"/>
                <w:szCs w:val="20"/>
                <w:lang w:eastAsia="vi-VN"/>
              </w:rPr>
            </w:pPr>
            <w:r>
              <w:rPr>
                <w:sz w:val="20"/>
                <w:szCs w:val="20"/>
              </w:rPr>
              <w:t>3</w:t>
            </w:r>
          </w:p>
        </w:tc>
        <w:tc>
          <w:tcPr>
            <w:tcW w:w="714" w:type="dxa"/>
            <w:tcBorders>
              <w:top w:val="single" w:sz="4" w:space="0" w:color="auto"/>
              <w:left w:val="single" w:sz="4" w:space="0" w:color="auto"/>
              <w:bottom w:val="single" w:sz="4" w:space="0" w:color="auto"/>
              <w:right w:val="single" w:sz="4" w:space="0" w:color="auto"/>
            </w:tcBorders>
            <w:vAlign w:val="center"/>
          </w:tcPr>
          <w:p w14:paraId="2DBCCA0E" w14:textId="6FF46CDB" w:rsidR="00333FB0" w:rsidRPr="003C2155" w:rsidRDefault="003C2155" w:rsidP="00845D7E">
            <w:pPr>
              <w:jc w:val="center"/>
              <w:rPr>
                <w:b/>
                <w:sz w:val="20"/>
                <w:szCs w:val="20"/>
                <w:lang w:val="en-US" w:eastAsia="vi-VN"/>
              </w:rPr>
            </w:pPr>
            <w:r>
              <w:rPr>
                <w:b/>
                <w:sz w:val="20"/>
                <w:szCs w:val="20"/>
              </w:rPr>
              <w:t>5</w:t>
            </w:r>
            <w:r>
              <w:rPr>
                <w:b/>
                <w:sz w:val="20"/>
                <w:szCs w:val="20"/>
                <w:lang w:val="en-US"/>
              </w:rPr>
              <w:t>1</w:t>
            </w:r>
          </w:p>
        </w:tc>
      </w:tr>
      <w:tr w:rsidR="00333FB0" w14:paraId="2725AA7C" w14:textId="77777777" w:rsidTr="00333FB0">
        <w:tc>
          <w:tcPr>
            <w:tcW w:w="1585" w:type="dxa"/>
            <w:tcBorders>
              <w:top w:val="single" w:sz="4" w:space="0" w:color="auto"/>
              <w:left w:val="single" w:sz="4" w:space="0" w:color="auto"/>
              <w:bottom w:val="single" w:sz="4" w:space="0" w:color="auto"/>
              <w:right w:val="single" w:sz="4" w:space="0" w:color="auto"/>
            </w:tcBorders>
            <w:vAlign w:val="center"/>
          </w:tcPr>
          <w:p w14:paraId="25CD68F5" w14:textId="77777777" w:rsidR="00333FB0" w:rsidRPr="0017364D" w:rsidRDefault="00333FB0" w:rsidP="00845D7E">
            <w:pPr>
              <w:rPr>
                <w:sz w:val="20"/>
                <w:szCs w:val="20"/>
                <w:lang w:val="en-US" w:eastAsia="vi-VN"/>
              </w:rPr>
            </w:pPr>
            <w:r w:rsidRPr="00415812">
              <w:rPr>
                <w:sz w:val="20"/>
                <w:szCs w:val="20"/>
              </w:rPr>
              <w:t>Đạo đức</w:t>
            </w:r>
          </w:p>
        </w:tc>
        <w:tc>
          <w:tcPr>
            <w:tcW w:w="416" w:type="dxa"/>
            <w:tcBorders>
              <w:top w:val="single" w:sz="4" w:space="0" w:color="auto"/>
              <w:left w:val="single" w:sz="4" w:space="0" w:color="auto"/>
              <w:bottom w:val="single" w:sz="4" w:space="0" w:color="auto"/>
              <w:right w:val="single" w:sz="4" w:space="0" w:color="auto"/>
            </w:tcBorders>
            <w:vAlign w:val="center"/>
          </w:tcPr>
          <w:p w14:paraId="544052B3" w14:textId="77777777" w:rsidR="00333FB0" w:rsidRDefault="00333FB0" w:rsidP="00845D7E">
            <w:pPr>
              <w:jc w:val="center"/>
              <w:rPr>
                <w:sz w:val="20"/>
                <w:szCs w:val="20"/>
                <w:lang w:eastAsia="vi-VN"/>
              </w:rPr>
            </w:pPr>
            <w:r>
              <w:rPr>
                <w:sz w:val="20"/>
                <w:szCs w:val="20"/>
              </w:rPr>
              <w:t>1</w:t>
            </w:r>
          </w:p>
        </w:tc>
        <w:tc>
          <w:tcPr>
            <w:tcW w:w="473" w:type="dxa"/>
            <w:tcBorders>
              <w:top w:val="single" w:sz="4" w:space="0" w:color="auto"/>
              <w:left w:val="single" w:sz="4" w:space="0" w:color="auto"/>
              <w:bottom w:val="single" w:sz="4" w:space="0" w:color="auto"/>
              <w:right w:val="single" w:sz="4" w:space="0" w:color="auto"/>
            </w:tcBorders>
            <w:vAlign w:val="center"/>
          </w:tcPr>
          <w:p w14:paraId="42B172BF" w14:textId="77777777" w:rsidR="00333FB0" w:rsidRDefault="00333FB0" w:rsidP="00845D7E">
            <w:pPr>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2C8BDB6F" w14:textId="77777777" w:rsidR="00333FB0" w:rsidRDefault="00333FB0" w:rsidP="00845D7E">
            <w:pPr>
              <w:jc w:val="center"/>
              <w:rPr>
                <w:sz w:val="20"/>
                <w:szCs w:val="20"/>
                <w:lang w:eastAsia="vi-VN"/>
              </w:rPr>
            </w:pPr>
            <w:r>
              <w:rPr>
                <w:sz w:val="20"/>
                <w:szCs w:val="20"/>
              </w:rPr>
              <w:t>1</w:t>
            </w:r>
          </w:p>
        </w:tc>
        <w:tc>
          <w:tcPr>
            <w:tcW w:w="454" w:type="dxa"/>
            <w:tcBorders>
              <w:top w:val="single" w:sz="4" w:space="0" w:color="auto"/>
              <w:left w:val="single" w:sz="4" w:space="0" w:color="auto"/>
              <w:bottom w:val="single" w:sz="4" w:space="0" w:color="auto"/>
              <w:right w:val="single" w:sz="4" w:space="0" w:color="auto"/>
            </w:tcBorders>
            <w:vAlign w:val="center"/>
          </w:tcPr>
          <w:p w14:paraId="0C6E0732" w14:textId="77777777" w:rsidR="00333FB0" w:rsidRDefault="00333FB0" w:rsidP="00845D7E">
            <w:pPr>
              <w:jc w:val="center"/>
              <w:rPr>
                <w:sz w:val="20"/>
                <w:szCs w:val="20"/>
                <w:lang w:eastAsia="vi-VN"/>
              </w:rPr>
            </w:pPr>
            <w:r>
              <w:rPr>
                <w:sz w:val="20"/>
                <w:szCs w:val="20"/>
              </w:rPr>
              <w:t>1</w:t>
            </w:r>
          </w:p>
        </w:tc>
        <w:tc>
          <w:tcPr>
            <w:tcW w:w="487" w:type="dxa"/>
            <w:tcBorders>
              <w:top w:val="single" w:sz="4" w:space="0" w:color="auto"/>
              <w:left w:val="single" w:sz="4" w:space="0" w:color="auto"/>
              <w:bottom w:val="single" w:sz="4" w:space="0" w:color="auto"/>
              <w:right w:val="single" w:sz="4" w:space="0" w:color="auto"/>
            </w:tcBorders>
            <w:vAlign w:val="center"/>
          </w:tcPr>
          <w:p w14:paraId="7416C2C8" w14:textId="77777777" w:rsidR="00333FB0" w:rsidRDefault="00333FB0" w:rsidP="00845D7E">
            <w:pPr>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283B66A6" w14:textId="77777777" w:rsidR="00333FB0" w:rsidRDefault="00333FB0" w:rsidP="00845D7E">
            <w:pPr>
              <w:jc w:val="center"/>
              <w:rPr>
                <w:sz w:val="20"/>
                <w:szCs w:val="20"/>
                <w:lang w:eastAsia="vi-VN"/>
              </w:rPr>
            </w:pPr>
            <w:r>
              <w:rPr>
                <w:sz w:val="20"/>
                <w:szCs w:val="20"/>
              </w:rPr>
              <w:t>1</w:t>
            </w:r>
          </w:p>
        </w:tc>
        <w:tc>
          <w:tcPr>
            <w:tcW w:w="447" w:type="dxa"/>
            <w:tcBorders>
              <w:top w:val="single" w:sz="4" w:space="0" w:color="auto"/>
              <w:left w:val="single" w:sz="4" w:space="0" w:color="auto"/>
              <w:bottom w:val="single" w:sz="4" w:space="0" w:color="auto"/>
              <w:right w:val="single" w:sz="4" w:space="0" w:color="auto"/>
            </w:tcBorders>
            <w:vAlign w:val="center"/>
          </w:tcPr>
          <w:p w14:paraId="09DDA8AD" w14:textId="77777777" w:rsidR="00333FB0" w:rsidRDefault="00333FB0" w:rsidP="00845D7E">
            <w:pPr>
              <w:jc w:val="center"/>
              <w:rPr>
                <w:sz w:val="20"/>
                <w:szCs w:val="20"/>
                <w:lang w:eastAsia="vi-VN"/>
              </w:rPr>
            </w:pPr>
            <w:r>
              <w:rPr>
                <w:sz w:val="20"/>
                <w:szCs w:val="20"/>
              </w:rPr>
              <w:t>1</w:t>
            </w:r>
          </w:p>
        </w:tc>
        <w:tc>
          <w:tcPr>
            <w:tcW w:w="450" w:type="dxa"/>
            <w:tcBorders>
              <w:top w:val="single" w:sz="4" w:space="0" w:color="auto"/>
              <w:left w:val="single" w:sz="4" w:space="0" w:color="auto"/>
              <w:bottom w:val="single" w:sz="4" w:space="0" w:color="auto"/>
              <w:right w:val="single" w:sz="4" w:space="0" w:color="auto"/>
            </w:tcBorders>
            <w:vAlign w:val="center"/>
          </w:tcPr>
          <w:p w14:paraId="179CBB6F" w14:textId="77777777" w:rsidR="00333FB0" w:rsidRDefault="00333FB0" w:rsidP="00845D7E">
            <w:pPr>
              <w:jc w:val="center"/>
              <w:rPr>
                <w:sz w:val="20"/>
                <w:szCs w:val="20"/>
                <w:lang w:eastAsia="vi-VN"/>
              </w:rPr>
            </w:pPr>
            <w:r>
              <w:rPr>
                <w:sz w:val="20"/>
                <w:szCs w:val="20"/>
              </w:rPr>
              <w:t>1</w:t>
            </w:r>
          </w:p>
        </w:tc>
        <w:tc>
          <w:tcPr>
            <w:tcW w:w="450" w:type="dxa"/>
            <w:tcBorders>
              <w:top w:val="single" w:sz="4" w:space="0" w:color="auto"/>
              <w:left w:val="single" w:sz="4" w:space="0" w:color="auto"/>
              <w:bottom w:val="single" w:sz="4" w:space="0" w:color="auto"/>
              <w:right w:val="single" w:sz="4" w:space="0" w:color="auto"/>
            </w:tcBorders>
            <w:vAlign w:val="center"/>
          </w:tcPr>
          <w:p w14:paraId="72CF48D8" w14:textId="77777777" w:rsidR="00333FB0" w:rsidRDefault="00333FB0" w:rsidP="00845D7E">
            <w:pPr>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152A772A" w14:textId="77777777" w:rsidR="00333FB0" w:rsidRDefault="00333FB0" w:rsidP="00845D7E">
            <w:pPr>
              <w:jc w:val="center"/>
              <w:rPr>
                <w:sz w:val="20"/>
                <w:szCs w:val="20"/>
                <w:lang w:eastAsia="vi-VN"/>
              </w:rPr>
            </w:pPr>
            <w:r>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192A40EE" w14:textId="77777777" w:rsidR="00333FB0" w:rsidRDefault="00333FB0" w:rsidP="00845D7E">
            <w:pPr>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0509A68F" w14:textId="77777777" w:rsidR="00333FB0" w:rsidRDefault="00333FB0" w:rsidP="00845D7E">
            <w:pPr>
              <w:jc w:val="center"/>
              <w:rPr>
                <w:sz w:val="20"/>
                <w:szCs w:val="20"/>
                <w:lang w:eastAsia="vi-VN"/>
              </w:rPr>
            </w:pPr>
            <w:r>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5E4762FC" w14:textId="77777777" w:rsidR="00333FB0" w:rsidRDefault="00333FB0" w:rsidP="00845D7E">
            <w:pPr>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73AD4FBC" w14:textId="77777777" w:rsidR="00333FB0" w:rsidRDefault="00333FB0" w:rsidP="00845D7E">
            <w:pPr>
              <w:jc w:val="center"/>
              <w:rPr>
                <w:sz w:val="20"/>
                <w:szCs w:val="20"/>
                <w:lang w:eastAsia="vi-VN"/>
              </w:rPr>
            </w:pPr>
            <w:r>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5AD8D89B" w14:textId="77777777" w:rsidR="00333FB0" w:rsidRDefault="00333FB0" w:rsidP="00845D7E">
            <w:pPr>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4BFA8F25" w14:textId="77777777" w:rsidR="00333FB0" w:rsidRDefault="00333FB0" w:rsidP="00845D7E">
            <w:pPr>
              <w:jc w:val="center"/>
              <w:rPr>
                <w:sz w:val="20"/>
                <w:szCs w:val="20"/>
                <w:lang w:eastAsia="vi-VN"/>
              </w:rPr>
            </w:pPr>
            <w:r>
              <w:rPr>
                <w:sz w:val="20"/>
                <w:szCs w:val="20"/>
              </w:rPr>
              <w:t>1</w:t>
            </w:r>
          </w:p>
        </w:tc>
        <w:tc>
          <w:tcPr>
            <w:tcW w:w="458" w:type="dxa"/>
            <w:tcBorders>
              <w:top w:val="single" w:sz="4" w:space="0" w:color="auto"/>
              <w:left w:val="single" w:sz="4" w:space="0" w:color="auto"/>
              <w:bottom w:val="single" w:sz="4" w:space="0" w:color="auto"/>
              <w:right w:val="single" w:sz="4" w:space="0" w:color="auto"/>
            </w:tcBorders>
            <w:vAlign w:val="center"/>
          </w:tcPr>
          <w:p w14:paraId="66525A4D" w14:textId="77777777" w:rsidR="00333FB0" w:rsidRDefault="00333FB0" w:rsidP="00845D7E">
            <w:pPr>
              <w:jc w:val="center"/>
              <w:rPr>
                <w:sz w:val="20"/>
                <w:szCs w:val="20"/>
                <w:lang w:eastAsia="vi-VN"/>
              </w:rPr>
            </w:pPr>
            <w:r>
              <w:rPr>
                <w:sz w:val="20"/>
                <w:szCs w:val="20"/>
              </w:rPr>
              <w:t>1</w:t>
            </w:r>
          </w:p>
        </w:tc>
        <w:tc>
          <w:tcPr>
            <w:tcW w:w="714" w:type="dxa"/>
            <w:tcBorders>
              <w:top w:val="single" w:sz="4" w:space="0" w:color="auto"/>
              <w:left w:val="single" w:sz="4" w:space="0" w:color="auto"/>
              <w:bottom w:val="single" w:sz="4" w:space="0" w:color="auto"/>
              <w:right w:val="single" w:sz="4" w:space="0" w:color="auto"/>
            </w:tcBorders>
            <w:vAlign w:val="center"/>
          </w:tcPr>
          <w:p w14:paraId="5ECE3074" w14:textId="506566DE" w:rsidR="00333FB0" w:rsidRPr="00F27267" w:rsidRDefault="00F27267" w:rsidP="00845D7E">
            <w:pPr>
              <w:jc w:val="center"/>
              <w:rPr>
                <w:b/>
                <w:sz w:val="20"/>
                <w:szCs w:val="20"/>
                <w:lang w:val="en-US" w:eastAsia="vi-VN"/>
              </w:rPr>
            </w:pPr>
            <w:r>
              <w:rPr>
                <w:b/>
                <w:sz w:val="20"/>
                <w:szCs w:val="20"/>
              </w:rPr>
              <w:t>1</w:t>
            </w:r>
            <w:r>
              <w:rPr>
                <w:b/>
                <w:sz w:val="20"/>
                <w:szCs w:val="20"/>
                <w:lang w:val="en-US"/>
              </w:rPr>
              <w:t>7</w:t>
            </w:r>
          </w:p>
        </w:tc>
      </w:tr>
      <w:tr w:rsidR="00333FB0" w14:paraId="05157923" w14:textId="77777777" w:rsidTr="00333FB0">
        <w:tc>
          <w:tcPr>
            <w:tcW w:w="1585" w:type="dxa"/>
            <w:tcBorders>
              <w:top w:val="single" w:sz="4" w:space="0" w:color="auto"/>
              <w:left w:val="single" w:sz="4" w:space="0" w:color="auto"/>
              <w:bottom w:val="single" w:sz="4" w:space="0" w:color="auto"/>
              <w:right w:val="single" w:sz="4" w:space="0" w:color="auto"/>
            </w:tcBorders>
            <w:vAlign w:val="center"/>
          </w:tcPr>
          <w:p w14:paraId="6B0A1ED3" w14:textId="77777777" w:rsidR="00333FB0" w:rsidRPr="0017364D" w:rsidRDefault="00333FB0" w:rsidP="00845D7E">
            <w:pPr>
              <w:rPr>
                <w:sz w:val="20"/>
                <w:szCs w:val="20"/>
                <w:lang w:val="en-US" w:eastAsia="vi-VN"/>
              </w:rPr>
            </w:pPr>
            <w:r>
              <w:rPr>
                <w:sz w:val="20"/>
                <w:szCs w:val="20"/>
              </w:rPr>
              <w:t>Tự nhiên và xã hội</w:t>
            </w:r>
          </w:p>
        </w:tc>
        <w:tc>
          <w:tcPr>
            <w:tcW w:w="416" w:type="dxa"/>
            <w:tcBorders>
              <w:top w:val="single" w:sz="4" w:space="0" w:color="auto"/>
              <w:left w:val="single" w:sz="4" w:space="0" w:color="auto"/>
              <w:bottom w:val="single" w:sz="4" w:space="0" w:color="auto"/>
              <w:right w:val="single" w:sz="4" w:space="0" w:color="auto"/>
            </w:tcBorders>
            <w:vAlign w:val="center"/>
          </w:tcPr>
          <w:p w14:paraId="7E4D854D" w14:textId="77777777" w:rsidR="00333FB0" w:rsidRDefault="00333FB0" w:rsidP="00845D7E">
            <w:pPr>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7EFFD687" w14:textId="77777777" w:rsidR="00333FB0" w:rsidRDefault="00333FB0" w:rsidP="00845D7E">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37D5E71D" w14:textId="77777777" w:rsidR="00333FB0" w:rsidRDefault="00333FB0" w:rsidP="00845D7E">
            <w:pPr>
              <w:jc w:val="center"/>
              <w:rPr>
                <w:sz w:val="20"/>
                <w:szCs w:val="20"/>
                <w:lang w:eastAsia="vi-VN"/>
              </w:rPr>
            </w:pPr>
            <w:r>
              <w:rPr>
                <w:sz w:val="20"/>
                <w:szCs w:val="20"/>
              </w:rPr>
              <w:t>2</w:t>
            </w:r>
          </w:p>
        </w:tc>
        <w:tc>
          <w:tcPr>
            <w:tcW w:w="454" w:type="dxa"/>
            <w:tcBorders>
              <w:top w:val="single" w:sz="4" w:space="0" w:color="auto"/>
              <w:left w:val="single" w:sz="4" w:space="0" w:color="auto"/>
              <w:bottom w:val="single" w:sz="4" w:space="0" w:color="auto"/>
              <w:right w:val="single" w:sz="4" w:space="0" w:color="auto"/>
            </w:tcBorders>
            <w:vAlign w:val="center"/>
          </w:tcPr>
          <w:p w14:paraId="241016EF" w14:textId="77777777" w:rsidR="00333FB0" w:rsidRDefault="00333FB0" w:rsidP="00845D7E">
            <w:pPr>
              <w:jc w:val="center"/>
              <w:rPr>
                <w:sz w:val="20"/>
                <w:szCs w:val="20"/>
                <w:lang w:eastAsia="vi-VN"/>
              </w:rPr>
            </w:pPr>
            <w:r>
              <w:rPr>
                <w:sz w:val="20"/>
                <w:szCs w:val="20"/>
              </w:rPr>
              <w:t>2</w:t>
            </w:r>
          </w:p>
        </w:tc>
        <w:tc>
          <w:tcPr>
            <w:tcW w:w="487" w:type="dxa"/>
            <w:tcBorders>
              <w:top w:val="single" w:sz="4" w:space="0" w:color="auto"/>
              <w:left w:val="single" w:sz="4" w:space="0" w:color="auto"/>
              <w:bottom w:val="single" w:sz="4" w:space="0" w:color="auto"/>
              <w:right w:val="single" w:sz="4" w:space="0" w:color="auto"/>
            </w:tcBorders>
            <w:vAlign w:val="center"/>
          </w:tcPr>
          <w:p w14:paraId="184C88AC" w14:textId="77777777" w:rsidR="00333FB0" w:rsidRDefault="00333FB0" w:rsidP="00845D7E">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4B23EAA7" w14:textId="77777777" w:rsidR="00333FB0" w:rsidRDefault="00333FB0" w:rsidP="00845D7E">
            <w:pPr>
              <w:jc w:val="center"/>
              <w:rPr>
                <w:sz w:val="20"/>
                <w:szCs w:val="20"/>
                <w:lang w:eastAsia="vi-VN"/>
              </w:rPr>
            </w:pPr>
            <w:r>
              <w:rPr>
                <w:sz w:val="20"/>
                <w:szCs w:val="20"/>
              </w:rPr>
              <w:t>2</w:t>
            </w:r>
          </w:p>
        </w:tc>
        <w:tc>
          <w:tcPr>
            <w:tcW w:w="447" w:type="dxa"/>
            <w:tcBorders>
              <w:top w:val="single" w:sz="4" w:space="0" w:color="auto"/>
              <w:left w:val="single" w:sz="4" w:space="0" w:color="auto"/>
              <w:bottom w:val="single" w:sz="4" w:space="0" w:color="auto"/>
              <w:right w:val="single" w:sz="4" w:space="0" w:color="auto"/>
            </w:tcBorders>
            <w:vAlign w:val="center"/>
          </w:tcPr>
          <w:p w14:paraId="3BEDDD0A" w14:textId="77777777" w:rsidR="00333FB0" w:rsidRDefault="00333FB0" w:rsidP="00845D7E">
            <w:pPr>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2F459057" w14:textId="77777777" w:rsidR="00333FB0" w:rsidRDefault="00333FB0" w:rsidP="00845D7E">
            <w:pPr>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1ABF2CEE" w14:textId="77777777" w:rsidR="00333FB0" w:rsidRDefault="00333FB0" w:rsidP="00845D7E">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332B5957" w14:textId="77777777" w:rsidR="00333FB0" w:rsidRDefault="00333FB0" w:rsidP="00845D7E">
            <w:pPr>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210F1EE5" w14:textId="77777777" w:rsidR="00333FB0" w:rsidRDefault="00333FB0" w:rsidP="00845D7E">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5C210B2F" w14:textId="77777777" w:rsidR="00333FB0" w:rsidRDefault="00333FB0" w:rsidP="00845D7E">
            <w:pPr>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7AB6FBAA" w14:textId="77777777" w:rsidR="00333FB0" w:rsidRDefault="00333FB0" w:rsidP="00845D7E">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58E190AF" w14:textId="77777777" w:rsidR="00333FB0" w:rsidRDefault="00333FB0" w:rsidP="00845D7E">
            <w:pPr>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60786104" w14:textId="77777777" w:rsidR="00333FB0" w:rsidRDefault="00333FB0" w:rsidP="00845D7E">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52EAF52" w14:textId="77777777" w:rsidR="00333FB0" w:rsidRDefault="00333FB0" w:rsidP="00845D7E">
            <w:pPr>
              <w:jc w:val="center"/>
              <w:rPr>
                <w:sz w:val="20"/>
                <w:szCs w:val="20"/>
                <w:lang w:eastAsia="vi-VN"/>
              </w:rPr>
            </w:pPr>
            <w:r>
              <w:rPr>
                <w:sz w:val="20"/>
                <w:szCs w:val="20"/>
              </w:rPr>
              <w:t>2</w:t>
            </w:r>
          </w:p>
        </w:tc>
        <w:tc>
          <w:tcPr>
            <w:tcW w:w="458" w:type="dxa"/>
            <w:tcBorders>
              <w:top w:val="single" w:sz="4" w:space="0" w:color="auto"/>
              <w:left w:val="single" w:sz="4" w:space="0" w:color="auto"/>
              <w:bottom w:val="single" w:sz="4" w:space="0" w:color="auto"/>
              <w:right w:val="single" w:sz="4" w:space="0" w:color="auto"/>
            </w:tcBorders>
            <w:vAlign w:val="center"/>
          </w:tcPr>
          <w:p w14:paraId="6B08A099" w14:textId="77777777" w:rsidR="00333FB0" w:rsidRDefault="00333FB0" w:rsidP="00845D7E">
            <w:pPr>
              <w:jc w:val="center"/>
              <w:rPr>
                <w:sz w:val="20"/>
                <w:szCs w:val="20"/>
                <w:lang w:eastAsia="vi-VN"/>
              </w:rPr>
            </w:pPr>
            <w:r>
              <w:rPr>
                <w:sz w:val="20"/>
                <w:szCs w:val="20"/>
              </w:rPr>
              <w:t>2</w:t>
            </w:r>
          </w:p>
        </w:tc>
        <w:tc>
          <w:tcPr>
            <w:tcW w:w="714" w:type="dxa"/>
            <w:tcBorders>
              <w:top w:val="single" w:sz="4" w:space="0" w:color="auto"/>
              <w:left w:val="single" w:sz="4" w:space="0" w:color="auto"/>
              <w:bottom w:val="single" w:sz="4" w:space="0" w:color="auto"/>
              <w:right w:val="single" w:sz="4" w:space="0" w:color="auto"/>
            </w:tcBorders>
            <w:vAlign w:val="center"/>
          </w:tcPr>
          <w:p w14:paraId="10C2326F" w14:textId="1C14B166" w:rsidR="00333FB0" w:rsidRPr="00F27267" w:rsidRDefault="00F27267" w:rsidP="00845D7E">
            <w:pPr>
              <w:jc w:val="center"/>
              <w:rPr>
                <w:b/>
                <w:sz w:val="20"/>
                <w:szCs w:val="20"/>
                <w:lang w:val="en-US" w:eastAsia="vi-VN"/>
              </w:rPr>
            </w:pPr>
            <w:r>
              <w:rPr>
                <w:b/>
                <w:sz w:val="20"/>
                <w:szCs w:val="20"/>
              </w:rPr>
              <w:t>3</w:t>
            </w:r>
            <w:r>
              <w:rPr>
                <w:b/>
                <w:sz w:val="20"/>
                <w:szCs w:val="20"/>
                <w:lang w:val="en-US"/>
              </w:rPr>
              <w:t>4</w:t>
            </w:r>
          </w:p>
        </w:tc>
      </w:tr>
      <w:tr w:rsidR="00333FB0" w14:paraId="3565FB70" w14:textId="77777777" w:rsidTr="00333FB0">
        <w:tc>
          <w:tcPr>
            <w:tcW w:w="1585" w:type="dxa"/>
            <w:tcBorders>
              <w:top w:val="single" w:sz="4" w:space="0" w:color="auto"/>
              <w:left w:val="single" w:sz="4" w:space="0" w:color="auto"/>
              <w:bottom w:val="single" w:sz="4" w:space="0" w:color="auto"/>
              <w:right w:val="single" w:sz="4" w:space="0" w:color="auto"/>
            </w:tcBorders>
            <w:vAlign w:val="center"/>
          </w:tcPr>
          <w:p w14:paraId="23D4D8A8" w14:textId="77777777" w:rsidR="00333FB0" w:rsidRPr="0017364D" w:rsidRDefault="00333FB0" w:rsidP="00845D7E">
            <w:pPr>
              <w:rPr>
                <w:sz w:val="20"/>
                <w:szCs w:val="20"/>
                <w:lang w:val="en-US" w:eastAsia="vi-VN"/>
              </w:rPr>
            </w:pPr>
            <w:r>
              <w:rPr>
                <w:sz w:val="20"/>
                <w:szCs w:val="20"/>
              </w:rPr>
              <w:t>Giáo dục thể chất</w:t>
            </w:r>
          </w:p>
        </w:tc>
        <w:tc>
          <w:tcPr>
            <w:tcW w:w="416" w:type="dxa"/>
            <w:tcBorders>
              <w:top w:val="single" w:sz="4" w:space="0" w:color="auto"/>
              <w:left w:val="single" w:sz="4" w:space="0" w:color="auto"/>
              <w:bottom w:val="single" w:sz="4" w:space="0" w:color="auto"/>
              <w:right w:val="single" w:sz="4" w:space="0" w:color="auto"/>
            </w:tcBorders>
            <w:vAlign w:val="center"/>
          </w:tcPr>
          <w:p w14:paraId="37886D90" w14:textId="77777777" w:rsidR="00333FB0" w:rsidRDefault="00333FB0" w:rsidP="00845D7E">
            <w:pPr>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07E00090" w14:textId="77777777" w:rsidR="00333FB0" w:rsidRDefault="00333FB0" w:rsidP="00845D7E">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37824039" w14:textId="77777777" w:rsidR="00333FB0" w:rsidRDefault="00333FB0" w:rsidP="00845D7E">
            <w:pPr>
              <w:jc w:val="center"/>
              <w:rPr>
                <w:sz w:val="20"/>
                <w:szCs w:val="20"/>
                <w:lang w:eastAsia="vi-VN"/>
              </w:rPr>
            </w:pPr>
            <w:r>
              <w:rPr>
                <w:sz w:val="20"/>
                <w:szCs w:val="20"/>
              </w:rPr>
              <w:t>2</w:t>
            </w:r>
          </w:p>
        </w:tc>
        <w:tc>
          <w:tcPr>
            <w:tcW w:w="454" w:type="dxa"/>
            <w:tcBorders>
              <w:top w:val="single" w:sz="4" w:space="0" w:color="auto"/>
              <w:left w:val="single" w:sz="4" w:space="0" w:color="auto"/>
              <w:bottom w:val="single" w:sz="4" w:space="0" w:color="auto"/>
              <w:right w:val="single" w:sz="4" w:space="0" w:color="auto"/>
            </w:tcBorders>
            <w:vAlign w:val="center"/>
          </w:tcPr>
          <w:p w14:paraId="1AE68F1F" w14:textId="77777777" w:rsidR="00333FB0" w:rsidRDefault="00333FB0" w:rsidP="00845D7E">
            <w:pPr>
              <w:jc w:val="center"/>
              <w:rPr>
                <w:sz w:val="20"/>
                <w:szCs w:val="20"/>
                <w:lang w:eastAsia="vi-VN"/>
              </w:rPr>
            </w:pPr>
            <w:r>
              <w:rPr>
                <w:sz w:val="20"/>
                <w:szCs w:val="20"/>
              </w:rPr>
              <w:t>2</w:t>
            </w:r>
          </w:p>
        </w:tc>
        <w:tc>
          <w:tcPr>
            <w:tcW w:w="487" w:type="dxa"/>
            <w:tcBorders>
              <w:top w:val="single" w:sz="4" w:space="0" w:color="auto"/>
              <w:left w:val="single" w:sz="4" w:space="0" w:color="auto"/>
              <w:bottom w:val="single" w:sz="4" w:space="0" w:color="auto"/>
              <w:right w:val="single" w:sz="4" w:space="0" w:color="auto"/>
            </w:tcBorders>
            <w:vAlign w:val="center"/>
          </w:tcPr>
          <w:p w14:paraId="1A0D4585" w14:textId="77777777" w:rsidR="00333FB0" w:rsidRDefault="00333FB0" w:rsidP="00845D7E">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A30CE12" w14:textId="77777777" w:rsidR="00333FB0" w:rsidRDefault="00333FB0" w:rsidP="00845D7E">
            <w:pPr>
              <w:jc w:val="center"/>
              <w:rPr>
                <w:sz w:val="20"/>
                <w:szCs w:val="20"/>
                <w:lang w:eastAsia="vi-VN"/>
              </w:rPr>
            </w:pPr>
            <w:r>
              <w:rPr>
                <w:sz w:val="20"/>
                <w:szCs w:val="20"/>
              </w:rPr>
              <w:t>2</w:t>
            </w:r>
          </w:p>
        </w:tc>
        <w:tc>
          <w:tcPr>
            <w:tcW w:w="447" w:type="dxa"/>
            <w:tcBorders>
              <w:top w:val="single" w:sz="4" w:space="0" w:color="auto"/>
              <w:left w:val="single" w:sz="4" w:space="0" w:color="auto"/>
              <w:bottom w:val="single" w:sz="4" w:space="0" w:color="auto"/>
              <w:right w:val="single" w:sz="4" w:space="0" w:color="auto"/>
            </w:tcBorders>
            <w:vAlign w:val="center"/>
          </w:tcPr>
          <w:p w14:paraId="0D5E3859" w14:textId="77777777" w:rsidR="00333FB0" w:rsidRDefault="00333FB0" w:rsidP="00845D7E">
            <w:pPr>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72A45D76" w14:textId="77777777" w:rsidR="00333FB0" w:rsidRDefault="00333FB0" w:rsidP="00845D7E">
            <w:pPr>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26A25B60" w14:textId="77777777" w:rsidR="00333FB0" w:rsidRDefault="00333FB0" w:rsidP="00845D7E">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3D982DBE" w14:textId="77777777" w:rsidR="00333FB0" w:rsidRDefault="00333FB0" w:rsidP="00845D7E">
            <w:pPr>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121FB0E3" w14:textId="77777777" w:rsidR="00333FB0" w:rsidRDefault="00333FB0" w:rsidP="00845D7E">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64D1A64A" w14:textId="77777777" w:rsidR="00333FB0" w:rsidRDefault="00333FB0" w:rsidP="00845D7E">
            <w:pPr>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59E55D11" w14:textId="77777777" w:rsidR="00333FB0" w:rsidRDefault="00333FB0" w:rsidP="00845D7E">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4F303C80" w14:textId="77777777" w:rsidR="00333FB0" w:rsidRDefault="00333FB0" w:rsidP="00845D7E">
            <w:pPr>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088DE6DA" w14:textId="77777777" w:rsidR="00333FB0" w:rsidRDefault="00333FB0" w:rsidP="00845D7E">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46DDDF55" w14:textId="77777777" w:rsidR="00333FB0" w:rsidRDefault="00333FB0" w:rsidP="00845D7E">
            <w:pPr>
              <w:jc w:val="center"/>
              <w:rPr>
                <w:sz w:val="20"/>
                <w:szCs w:val="20"/>
                <w:lang w:eastAsia="vi-VN"/>
              </w:rPr>
            </w:pPr>
            <w:r>
              <w:rPr>
                <w:sz w:val="20"/>
                <w:szCs w:val="20"/>
              </w:rPr>
              <w:t>2</w:t>
            </w:r>
          </w:p>
        </w:tc>
        <w:tc>
          <w:tcPr>
            <w:tcW w:w="458" w:type="dxa"/>
            <w:tcBorders>
              <w:top w:val="single" w:sz="4" w:space="0" w:color="auto"/>
              <w:left w:val="single" w:sz="4" w:space="0" w:color="auto"/>
              <w:bottom w:val="single" w:sz="4" w:space="0" w:color="auto"/>
              <w:right w:val="single" w:sz="4" w:space="0" w:color="auto"/>
            </w:tcBorders>
            <w:vAlign w:val="center"/>
          </w:tcPr>
          <w:p w14:paraId="48CDAB2D" w14:textId="77777777" w:rsidR="00333FB0" w:rsidRDefault="00333FB0" w:rsidP="00845D7E">
            <w:pPr>
              <w:jc w:val="center"/>
              <w:rPr>
                <w:sz w:val="20"/>
                <w:szCs w:val="20"/>
                <w:lang w:eastAsia="vi-VN"/>
              </w:rPr>
            </w:pPr>
            <w:r>
              <w:rPr>
                <w:sz w:val="20"/>
                <w:szCs w:val="20"/>
              </w:rPr>
              <w:t>2</w:t>
            </w:r>
          </w:p>
        </w:tc>
        <w:tc>
          <w:tcPr>
            <w:tcW w:w="714" w:type="dxa"/>
            <w:tcBorders>
              <w:top w:val="single" w:sz="4" w:space="0" w:color="auto"/>
              <w:left w:val="single" w:sz="4" w:space="0" w:color="auto"/>
              <w:bottom w:val="single" w:sz="4" w:space="0" w:color="auto"/>
              <w:right w:val="single" w:sz="4" w:space="0" w:color="auto"/>
            </w:tcBorders>
            <w:vAlign w:val="center"/>
          </w:tcPr>
          <w:p w14:paraId="701D76DD" w14:textId="5FC5367B" w:rsidR="00333FB0" w:rsidRDefault="00F27267" w:rsidP="00845D7E">
            <w:pPr>
              <w:jc w:val="center"/>
              <w:rPr>
                <w:b/>
                <w:sz w:val="20"/>
                <w:szCs w:val="20"/>
                <w:lang w:eastAsia="vi-VN"/>
              </w:rPr>
            </w:pPr>
            <w:r>
              <w:rPr>
                <w:b/>
                <w:sz w:val="20"/>
                <w:szCs w:val="20"/>
              </w:rPr>
              <w:t>3</w:t>
            </w:r>
            <w:r>
              <w:rPr>
                <w:b/>
                <w:sz w:val="20"/>
                <w:szCs w:val="20"/>
                <w:lang w:val="en-US"/>
              </w:rPr>
              <w:t>4</w:t>
            </w:r>
          </w:p>
        </w:tc>
      </w:tr>
      <w:tr w:rsidR="00333FB0" w14:paraId="7E0CD8F8" w14:textId="77777777" w:rsidTr="00333FB0">
        <w:tc>
          <w:tcPr>
            <w:tcW w:w="1585" w:type="dxa"/>
            <w:tcBorders>
              <w:top w:val="single" w:sz="4" w:space="0" w:color="auto"/>
              <w:left w:val="single" w:sz="4" w:space="0" w:color="auto"/>
              <w:bottom w:val="single" w:sz="4" w:space="0" w:color="auto"/>
              <w:right w:val="single" w:sz="4" w:space="0" w:color="auto"/>
            </w:tcBorders>
            <w:vAlign w:val="center"/>
          </w:tcPr>
          <w:p w14:paraId="246BDAF8" w14:textId="77777777" w:rsidR="00333FB0" w:rsidRPr="0017364D" w:rsidRDefault="00333FB0" w:rsidP="00845D7E">
            <w:pPr>
              <w:rPr>
                <w:sz w:val="20"/>
                <w:szCs w:val="20"/>
                <w:lang w:val="en-US" w:eastAsia="vi-VN"/>
              </w:rPr>
            </w:pPr>
            <w:r w:rsidRPr="00415812">
              <w:rPr>
                <w:sz w:val="20"/>
                <w:szCs w:val="20"/>
              </w:rPr>
              <w:t>Nghệ thuật</w:t>
            </w:r>
          </w:p>
        </w:tc>
        <w:tc>
          <w:tcPr>
            <w:tcW w:w="416" w:type="dxa"/>
            <w:tcBorders>
              <w:top w:val="single" w:sz="4" w:space="0" w:color="auto"/>
              <w:left w:val="single" w:sz="4" w:space="0" w:color="auto"/>
              <w:bottom w:val="single" w:sz="4" w:space="0" w:color="auto"/>
              <w:right w:val="single" w:sz="4" w:space="0" w:color="auto"/>
            </w:tcBorders>
            <w:vAlign w:val="center"/>
          </w:tcPr>
          <w:p w14:paraId="58BC296B" w14:textId="77777777" w:rsidR="00333FB0" w:rsidRDefault="00333FB0" w:rsidP="00845D7E">
            <w:pPr>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458DD918" w14:textId="77777777" w:rsidR="00333FB0" w:rsidRDefault="00333FB0" w:rsidP="00845D7E">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6DCE44C8" w14:textId="77777777" w:rsidR="00333FB0" w:rsidRDefault="00333FB0" w:rsidP="00845D7E">
            <w:pPr>
              <w:jc w:val="center"/>
              <w:rPr>
                <w:sz w:val="20"/>
                <w:szCs w:val="20"/>
                <w:lang w:eastAsia="vi-VN"/>
              </w:rPr>
            </w:pPr>
            <w:r>
              <w:rPr>
                <w:sz w:val="20"/>
                <w:szCs w:val="20"/>
              </w:rPr>
              <w:t>2</w:t>
            </w:r>
          </w:p>
        </w:tc>
        <w:tc>
          <w:tcPr>
            <w:tcW w:w="454" w:type="dxa"/>
            <w:tcBorders>
              <w:top w:val="single" w:sz="4" w:space="0" w:color="auto"/>
              <w:left w:val="single" w:sz="4" w:space="0" w:color="auto"/>
              <w:bottom w:val="single" w:sz="4" w:space="0" w:color="auto"/>
              <w:right w:val="single" w:sz="4" w:space="0" w:color="auto"/>
            </w:tcBorders>
            <w:vAlign w:val="center"/>
          </w:tcPr>
          <w:p w14:paraId="1D31AF69" w14:textId="77777777" w:rsidR="00333FB0" w:rsidRDefault="00333FB0" w:rsidP="00845D7E">
            <w:pPr>
              <w:jc w:val="center"/>
              <w:rPr>
                <w:sz w:val="20"/>
                <w:szCs w:val="20"/>
                <w:lang w:eastAsia="vi-VN"/>
              </w:rPr>
            </w:pPr>
            <w:r>
              <w:rPr>
                <w:sz w:val="20"/>
                <w:szCs w:val="20"/>
              </w:rPr>
              <w:t>2</w:t>
            </w:r>
          </w:p>
        </w:tc>
        <w:tc>
          <w:tcPr>
            <w:tcW w:w="487" w:type="dxa"/>
            <w:tcBorders>
              <w:top w:val="single" w:sz="4" w:space="0" w:color="auto"/>
              <w:left w:val="single" w:sz="4" w:space="0" w:color="auto"/>
              <w:bottom w:val="single" w:sz="4" w:space="0" w:color="auto"/>
              <w:right w:val="single" w:sz="4" w:space="0" w:color="auto"/>
            </w:tcBorders>
            <w:vAlign w:val="center"/>
          </w:tcPr>
          <w:p w14:paraId="16230146" w14:textId="77777777" w:rsidR="00333FB0" w:rsidRDefault="00333FB0" w:rsidP="00845D7E">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57F4A1C3" w14:textId="77777777" w:rsidR="00333FB0" w:rsidRDefault="00333FB0" w:rsidP="00845D7E">
            <w:pPr>
              <w:jc w:val="center"/>
              <w:rPr>
                <w:sz w:val="20"/>
                <w:szCs w:val="20"/>
                <w:lang w:eastAsia="vi-VN"/>
              </w:rPr>
            </w:pPr>
            <w:r>
              <w:rPr>
                <w:sz w:val="20"/>
                <w:szCs w:val="20"/>
              </w:rPr>
              <w:t>2</w:t>
            </w:r>
          </w:p>
        </w:tc>
        <w:tc>
          <w:tcPr>
            <w:tcW w:w="447" w:type="dxa"/>
            <w:tcBorders>
              <w:top w:val="single" w:sz="4" w:space="0" w:color="auto"/>
              <w:left w:val="single" w:sz="4" w:space="0" w:color="auto"/>
              <w:bottom w:val="single" w:sz="4" w:space="0" w:color="auto"/>
              <w:right w:val="single" w:sz="4" w:space="0" w:color="auto"/>
            </w:tcBorders>
            <w:vAlign w:val="center"/>
          </w:tcPr>
          <w:p w14:paraId="5EEE8CAE" w14:textId="77777777" w:rsidR="00333FB0" w:rsidRDefault="00333FB0" w:rsidP="00845D7E">
            <w:pPr>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0097DD0F" w14:textId="77777777" w:rsidR="00333FB0" w:rsidRDefault="00333FB0" w:rsidP="00845D7E">
            <w:pPr>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5D0846DD" w14:textId="77777777" w:rsidR="00333FB0" w:rsidRDefault="00333FB0" w:rsidP="00845D7E">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219371E4" w14:textId="77777777" w:rsidR="00333FB0" w:rsidRDefault="00333FB0" w:rsidP="00845D7E">
            <w:pPr>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30850275" w14:textId="77777777" w:rsidR="00333FB0" w:rsidRDefault="00333FB0" w:rsidP="00845D7E">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79BC190B" w14:textId="77777777" w:rsidR="00333FB0" w:rsidRDefault="00333FB0" w:rsidP="00845D7E">
            <w:pPr>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4019B355" w14:textId="77777777" w:rsidR="00333FB0" w:rsidRDefault="00333FB0" w:rsidP="00845D7E">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350192EE" w14:textId="77777777" w:rsidR="00333FB0" w:rsidRDefault="00333FB0" w:rsidP="00845D7E">
            <w:pPr>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186E8024" w14:textId="77777777" w:rsidR="00333FB0" w:rsidRDefault="00333FB0" w:rsidP="00845D7E">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6236AA16" w14:textId="77777777" w:rsidR="00333FB0" w:rsidRDefault="00333FB0" w:rsidP="00845D7E">
            <w:pPr>
              <w:jc w:val="center"/>
              <w:rPr>
                <w:sz w:val="20"/>
                <w:szCs w:val="20"/>
                <w:lang w:eastAsia="vi-VN"/>
              </w:rPr>
            </w:pPr>
            <w:r>
              <w:rPr>
                <w:sz w:val="20"/>
                <w:szCs w:val="20"/>
              </w:rPr>
              <w:t>2</w:t>
            </w:r>
          </w:p>
        </w:tc>
        <w:tc>
          <w:tcPr>
            <w:tcW w:w="458" w:type="dxa"/>
            <w:tcBorders>
              <w:top w:val="single" w:sz="4" w:space="0" w:color="auto"/>
              <w:left w:val="single" w:sz="4" w:space="0" w:color="auto"/>
              <w:bottom w:val="single" w:sz="4" w:space="0" w:color="auto"/>
              <w:right w:val="single" w:sz="4" w:space="0" w:color="auto"/>
            </w:tcBorders>
            <w:vAlign w:val="center"/>
          </w:tcPr>
          <w:p w14:paraId="6627F2FE" w14:textId="77777777" w:rsidR="00333FB0" w:rsidRDefault="00333FB0" w:rsidP="00845D7E">
            <w:pPr>
              <w:jc w:val="center"/>
              <w:rPr>
                <w:sz w:val="20"/>
                <w:szCs w:val="20"/>
                <w:lang w:eastAsia="vi-VN"/>
              </w:rPr>
            </w:pPr>
            <w:r>
              <w:rPr>
                <w:sz w:val="20"/>
                <w:szCs w:val="20"/>
              </w:rPr>
              <w:t>2</w:t>
            </w:r>
          </w:p>
        </w:tc>
        <w:tc>
          <w:tcPr>
            <w:tcW w:w="714" w:type="dxa"/>
            <w:tcBorders>
              <w:top w:val="single" w:sz="4" w:space="0" w:color="auto"/>
              <w:left w:val="single" w:sz="4" w:space="0" w:color="auto"/>
              <w:bottom w:val="single" w:sz="4" w:space="0" w:color="auto"/>
              <w:right w:val="single" w:sz="4" w:space="0" w:color="auto"/>
            </w:tcBorders>
            <w:vAlign w:val="center"/>
          </w:tcPr>
          <w:p w14:paraId="513875D2" w14:textId="30F45C8F" w:rsidR="00333FB0" w:rsidRDefault="00F27267" w:rsidP="00845D7E">
            <w:pPr>
              <w:jc w:val="center"/>
              <w:rPr>
                <w:b/>
                <w:sz w:val="20"/>
                <w:szCs w:val="20"/>
                <w:lang w:eastAsia="vi-VN"/>
              </w:rPr>
            </w:pPr>
            <w:r>
              <w:rPr>
                <w:b/>
                <w:sz w:val="20"/>
                <w:szCs w:val="20"/>
              </w:rPr>
              <w:t>3</w:t>
            </w:r>
            <w:r>
              <w:rPr>
                <w:b/>
                <w:sz w:val="20"/>
                <w:szCs w:val="20"/>
                <w:lang w:val="en-US"/>
              </w:rPr>
              <w:t>4</w:t>
            </w:r>
          </w:p>
        </w:tc>
      </w:tr>
      <w:tr w:rsidR="00333FB0" w14:paraId="5DBA57BA" w14:textId="77777777" w:rsidTr="00333FB0">
        <w:tc>
          <w:tcPr>
            <w:tcW w:w="1585" w:type="dxa"/>
            <w:tcBorders>
              <w:top w:val="single" w:sz="4" w:space="0" w:color="auto"/>
              <w:left w:val="single" w:sz="4" w:space="0" w:color="auto"/>
              <w:bottom w:val="single" w:sz="4" w:space="0" w:color="auto"/>
              <w:right w:val="single" w:sz="4" w:space="0" w:color="auto"/>
            </w:tcBorders>
            <w:vAlign w:val="center"/>
          </w:tcPr>
          <w:p w14:paraId="4DECA092" w14:textId="77777777" w:rsidR="00333FB0" w:rsidRDefault="00333FB0" w:rsidP="00845D7E">
            <w:pPr>
              <w:rPr>
                <w:sz w:val="20"/>
                <w:szCs w:val="20"/>
              </w:rPr>
            </w:pPr>
            <w:r>
              <w:rPr>
                <w:sz w:val="20"/>
                <w:szCs w:val="20"/>
              </w:rPr>
              <w:t xml:space="preserve">Hoạt động </w:t>
            </w:r>
          </w:p>
          <w:p w14:paraId="09D8F242" w14:textId="77777777" w:rsidR="00333FB0" w:rsidRPr="0017364D" w:rsidRDefault="00333FB0" w:rsidP="00845D7E">
            <w:pPr>
              <w:rPr>
                <w:sz w:val="20"/>
                <w:szCs w:val="20"/>
                <w:lang w:val="en-US" w:eastAsia="vi-VN"/>
              </w:rPr>
            </w:pPr>
            <w:r>
              <w:rPr>
                <w:sz w:val="20"/>
                <w:szCs w:val="20"/>
              </w:rPr>
              <w:t>trải nghiệm</w:t>
            </w:r>
          </w:p>
        </w:tc>
        <w:tc>
          <w:tcPr>
            <w:tcW w:w="416" w:type="dxa"/>
            <w:tcBorders>
              <w:top w:val="single" w:sz="4" w:space="0" w:color="auto"/>
              <w:left w:val="single" w:sz="4" w:space="0" w:color="auto"/>
              <w:bottom w:val="single" w:sz="4" w:space="0" w:color="auto"/>
              <w:right w:val="single" w:sz="4" w:space="0" w:color="auto"/>
            </w:tcBorders>
            <w:vAlign w:val="center"/>
          </w:tcPr>
          <w:p w14:paraId="62D2930F" w14:textId="77777777" w:rsidR="00333FB0" w:rsidRDefault="00333FB0" w:rsidP="00845D7E">
            <w:pPr>
              <w:jc w:val="center"/>
              <w:rPr>
                <w:sz w:val="20"/>
                <w:szCs w:val="20"/>
                <w:lang w:eastAsia="vi-VN"/>
              </w:rPr>
            </w:pPr>
            <w:r>
              <w:rPr>
                <w:sz w:val="20"/>
                <w:szCs w:val="20"/>
              </w:rPr>
              <w:t>3</w:t>
            </w:r>
          </w:p>
        </w:tc>
        <w:tc>
          <w:tcPr>
            <w:tcW w:w="473" w:type="dxa"/>
            <w:tcBorders>
              <w:top w:val="single" w:sz="4" w:space="0" w:color="auto"/>
              <w:left w:val="single" w:sz="4" w:space="0" w:color="auto"/>
              <w:bottom w:val="single" w:sz="4" w:space="0" w:color="auto"/>
              <w:right w:val="single" w:sz="4" w:space="0" w:color="auto"/>
            </w:tcBorders>
            <w:vAlign w:val="center"/>
          </w:tcPr>
          <w:p w14:paraId="4360926C" w14:textId="77777777" w:rsidR="00333FB0" w:rsidRDefault="00333FB0" w:rsidP="00845D7E">
            <w:pPr>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6ADE0941" w14:textId="77777777" w:rsidR="00333FB0" w:rsidRDefault="00333FB0" w:rsidP="00845D7E">
            <w:pPr>
              <w:jc w:val="center"/>
              <w:rPr>
                <w:sz w:val="20"/>
                <w:szCs w:val="20"/>
                <w:lang w:eastAsia="vi-VN"/>
              </w:rPr>
            </w:pPr>
            <w:r>
              <w:rPr>
                <w:sz w:val="20"/>
                <w:szCs w:val="20"/>
              </w:rPr>
              <w:t>3</w:t>
            </w:r>
          </w:p>
        </w:tc>
        <w:tc>
          <w:tcPr>
            <w:tcW w:w="454" w:type="dxa"/>
            <w:tcBorders>
              <w:top w:val="single" w:sz="4" w:space="0" w:color="auto"/>
              <w:left w:val="single" w:sz="4" w:space="0" w:color="auto"/>
              <w:bottom w:val="single" w:sz="4" w:space="0" w:color="auto"/>
              <w:right w:val="single" w:sz="4" w:space="0" w:color="auto"/>
            </w:tcBorders>
            <w:vAlign w:val="center"/>
          </w:tcPr>
          <w:p w14:paraId="63160284" w14:textId="77777777" w:rsidR="00333FB0" w:rsidRDefault="00333FB0" w:rsidP="00845D7E">
            <w:pPr>
              <w:jc w:val="center"/>
              <w:rPr>
                <w:sz w:val="20"/>
                <w:szCs w:val="20"/>
                <w:lang w:eastAsia="vi-VN"/>
              </w:rPr>
            </w:pPr>
            <w:r>
              <w:rPr>
                <w:sz w:val="20"/>
                <w:szCs w:val="20"/>
              </w:rPr>
              <w:t>3</w:t>
            </w:r>
          </w:p>
        </w:tc>
        <w:tc>
          <w:tcPr>
            <w:tcW w:w="487" w:type="dxa"/>
            <w:tcBorders>
              <w:top w:val="single" w:sz="4" w:space="0" w:color="auto"/>
              <w:left w:val="single" w:sz="4" w:space="0" w:color="auto"/>
              <w:bottom w:val="single" w:sz="4" w:space="0" w:color="auto"/>
              <w:right w:val="single" w:sz="4" w:space="0" w:color="auto"/>
            </w:tcBorders>
            <w:vAlign w:val="center"/>
          </w:tcPr>
          <w:p w14:paraId="5E6B5E30" w14:textId="77777777" w:rsidR="00333FB0" w:rsidRDefault="00333FB0" w:rsidP="00845D7E">
            <w:pPr>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58094847" w14:textId="77777777" w:rsidR="00333FB0" w:rsidRDefault="00333FB0" w:rsidP="00845D7E">
            <w:pPr>
              <w:jc w:val="center"/>
              <w:rPr>
                <w:sz w:val="20"/>
                <w:szCs w:val="20"/>
                <w:lang w:eastAsia="vi-VN"/>
              </w:rPr>
            </w:pPr>
            <w:r>
              <w:rPr>
                <w:sz w:val="20"/>
                <w:szCs w:val="20"/>
              </w:rPr>
              <w:t>3</w:t>
            </w:r>
          </w:p>
        </w:tc>
        <w:tc>
          <w:tcPr>
            <w:tcW w:w="447" w:type="dxa"/>
            <w:tcBorders>
              <w:top w:val="single" w:sz="4" w:space="0" w:color="auto"/>
              <w:left w:val="single" w:sz="4" w:space="0" w:color="auto"/>
              <w:bottom w:val="single" w:sz="4" w:space="0" w:color="auto"/>
              <w:right w:val="single" w:sz="4" w:space="0" w:color="auto"/>
            </w:tcBorders>
            <w:vAlign w:val="center"/>
          </w:tcPr>
          <w:p w14:paraId="7726BAC2" w14:textId="77777777" w:rsidR="00333FB0" w:rsidRDefault="00333FB0" w:rsidP="00845D7E">
            <w:pPr>
              <w:jc w:val="center"/>
              <w:rPr>
                <w:sz w:val="20"/>
                <w:szCs w:val="20"/>
                <w:lang w:eastAsia="vi-VN"/>
              </w:rPr>
            </w:pPr>
            <w:r>
              <w:rPr>
                <w:sz w:val="20"/>
                <w:szCs w:val="20"/>
              </w:rPr>
              <w:t>3</w:t>
            </w:r>
          </w:p>
        </w:tc>
        <w:tc>
          <w:tcPr>
            <w:tcW w:w="450" w:type="dxa"/>
            <w:tcBorders>
              <w:top w:val="single" w:sz="4" w:space="0" w:color="auto"/>
              <w:left w:val="single" w:sz="4" w:space="0" w:color="auto"/>
              <w:bottom w:val="single" w:sz="4" w:space="0" w:color="auto"/>
              <w:right w:val="single" w:sz="4" w:space="0" w:color="auto"/>
            </w:tcBorders>
            <w:vAlign w:val="center"/>
          </w:tcPr>
          <w:p w14:paraId="23D7A50E" w14:textId="77777777" w:rsidR="00333FB0" w:rsidRDefault="00333FB0" w:rsidP="00845D7E">
            <w:pPr>
              <w:jc w:val="center"/>
              <w:rPr>
                <w:sz w:val="20"/>
                <w:szCs w:val="20"/>
                <w:lang w:eastAsia="vi-VN"/>
              </w:rPr>
            </w:pPr>
            <w:r>
              <w:rPr>
                <w:sz w:val="20"/>
                <w:szCs w:val="20"/>
              </w:rPr>
              <w:t>3</w:t>
            </w:r>
          </w:p>
        </w:tc>
        <w:tc>
          <w:tcPr>
            <w:tcW w:w="450" w:type="dxa"/>
            <w:tcBorders>
              <w:top w:val="single" w:sz="4" w:space="0" w:color="auto"/>
              <w:left w:val="single" w:sz="4" w:space="0" w:color="auto"/>
              <w:bottom w:val="single" w:sz="4" w:space="0" w:color="auto"/>
              <w:right w:val="single" w:sz="4" w:space="0" w:color="auto"/>
            </w:tcBorders>
            <w:vAlign w:val="center"/>
          </w:tcPr>
          <w:p w14:paraId="22E3D83D" w14:textId="77777777" w:rsidR="00333FB0" w:rsidRDefault="00333FB0" w:rsidP="00845D7E">
            <w:pPr>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19EB60F2" w14:textId="77777777" w:rsidR="00333FB0" w:rsidRDefault="00333FB0" w:rsidP="00845D7E">
            <w:pPr>
              <w:jc w:val="center"/>
              <w:rPr>
                <w:sz w:val="20"/>
                <w:szCs w:val="20"/>
                <w:lang w:eastAsia="vi-VN"/>
              </w:rPr>
            </w:pPr>
            <w:r>
              <w:rPr>
                <w:sz w:val="20"/>
                <w:szCs w:val="20"/>
              </w:rPr>
              <w:t>3</w:t>
            </w:r>
          </w:p>
        </w:tc>
        <w:tc>
          <w:tcPr>
            <w:tcW w:w="477" w:type="dxa"/>
            <w:tcBorders>
              <w:top w:val="single" w:sz="4" w:space="0" w:color="auto"/>
              <w:left w:val="single" w:sz="4" w:space="0" w:color="auto"/>
              <w:bottom w:val="single" w:sz="4" w:space="0" w:color="auto"/>
              <w:right w:val="single" w:sz="4" w:space="0" w:color="auto"/>
            </w:tcBorders>
            <w:vAlign w:val="center"/>
          </w:tcPr>
          <w:p w14:paraId="75F2F402" w14:textId="77777777" w:rsidR="00333FB0" w:rsidRDefault="00333FB0" w:rsidP="00845D7E">
            <w:pPr>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0487F79A" w14:textId="77777777" w:rsidR="00333FB0" w:rsidRDefault="00333FB0" w:rsidP="00845D7E">
            <w:pPr>
              <w:jc w:val="center"/>
              <w:rPr>
                <w:sz w:val="20"/>
                <w:szCs w:val="20"/>
                <w:lang w:eastAsia="vi-VN"/>
              </w:rPr>
            </w:pPr>
            <w:r>
              <w:rPr>
                <w:sz w:val="20"/>
                <w:szCs w:val="20"/>
              </w:rPr>
              <w:t>3</w:t>
            </w:r>
          </w:p>
        </w:tc>
        <w:tc>
          <w:tcPr>
            <w:tcW w:w="477" w:type="dxa"/>
            <w:tcBorders>
              <w:top w:val="single" w:sz="4" w:space="0" w:color="auto"/>
              <w:left w:val="single" w:sz="4" w:space="0" w:color="auto"/>
              <w:bottom w:val="single" w:sz="4" w:space="0" w:color="auto"/>
              <w:right w:val="single" w:sz="4" w:space="0" w:color="auto"/>
            </w:tcBorders>
            <w:vAlign w:val="center"/>
          </w:tcPr>
          <w:p w14:paraId="6F32809F" w14:textId="77777777" w:rsidR="00333FB0" w:rsidRDefault="00333FB0" w:rsidP="00845D7E">
            <w:pPr>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7F7D3E02" w14:textId="77777777" w:rsidR="00333FB0" w:rsidRDefault="00333FB0" w:rsidP="00845D7E">
            <w:pPr>
              <w:jc w:val="center"/>
              <w:rPr>
                <w:sz w:val="20"/>
                <w:szCs w:val="20"/>
                <w:lang w:eastAsia="vi-VN"/>
              </w:rPr>
            </w:pPr>
            <w:r>
              <w:rPr>
                <w:sz w:val="20"/>
                <w:szCs w:val="20"/>
              </w:rPr>
              <w:t>3</w:t>
            </w:r>
          </w:p>
        </w:tc>
        <w:tc>
          <w:tcPr>
            <w:tcW w:w="477" w:type="dxa"/>
            <w:tcBorders>
              <w:top w:val="single" w:sz="4" w:space="0" w:color="auto"/>
              <w:left w:val="single" w:sz="4" w:space="0" w:color="auto"/>
              <w:bottom w:val="single" w:sz="4" w:space="0" w:color="auto"/>
              <w:right w:val="single" w:sz="4" w:space="0" w:color="auto"/>
            </w:tcBorders>
            <w:vAlign w:val="center"/>
          </w:tcPr>
          <w:p w14:paraId="02C0C273" w14:textId="77777777" w:rsidR="00333FB0" w:rsidRDefault="00333FB0" w:rsidP="00845D7E">
            <w:pPr>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37F062A9" w14:textId="77777777" w:rsidR="00333FB0" w:rsidRDefault="00333FB0" w:rsidP="00845D7E">
            <w:pPr>
              <w:jc w:val="center"/>
              <w:rPr>
                <w:sz w:val="20"/>
                <w:szCs w:val="20"/>
                <w:lang w:eastAsia="vi-VN"/>
              </w:rPr>
            </w:pPr>
            <w:r>
              <w:rPr>
                <w:sz w:val="20"/>
                <w:szCs w:val="20"/>
              </w:rPr>
              <w:t>3</w:t>
            </w:r>
          </w:p>
        </w:tc>
        <w:tc>
          <w:tcPr>
            <w:tcW w:w="458" w:type="dxa"/>
            <w:tcBorders>
              <w:top w:val="single" w:sz="4" w:space="0" w:color="auto"/>
              <w:left w:val="single" w:sz="4" w:space="0" w:color="auto"/>
              <w:bottom w:val="single" w:sz="4" w:space="0" w:color="auto"/>
              <w:right w:val="single" w:sz="4" w:space="0" w:color="auto"/>
            </w:tcBorders>
            <w:vAlign w:val="center"/>
          </w:tcPr>
          <w:p w14:paraId="1C05BFAC" w14:textId="77777777" w:rsidR="00333FB0" w:rsidRDefault="00333FB0" w:rsidP="00845D7E">
            <w:pPr>
              <w:jc w:val="center"/>
              <w:rPr>
                <w:sz w:val="20"/>
                <w:szCs w:val="20"/>
                <w:lang w:eastAsia="vi-VN"/>
              </w:rPr>
            </w:pPr>
            <w:r>
              <w:rPr>
                <w:sz w:val="20"/>
                <w:szCs w:val="20"/>
              </w:rPr>
              <w:t>3</w:t>
            </w:r>
          </w:p>
        </w:tc>
        <w:tc>
          <w:tcPr>
            <w:tcW w:w="714" w:type="dxa"/>
            <w:tcBorders>
              <w:top w:val="single" w:sz="4" w:space="0" w:color="auto"/>
              <w:left w:val="single" w:sz="4" w:space="0" w:color="auto"/>
              <w:bottom w:val="single" w:sz="4" w:space="0" w:color="auto"/>
              <w:right w:val="single" w:sz="4" w:space="0" w:color="auto"/>
            </w:tcBorders>
            <w:vAlign w:val="center"/>
          </w:tcPr>
          <w:p w14:paraId="6DE3F852" w14:textId="6B365321" w:rsidR="00333FB0" w:rsidRPr="00F27267" w:rsidRDefault="00F27267" w:rsidP="00845D7E">
            <w:pPr>
              <w:jc w:val="center"/>
              <w:rPr>
                <w:b/>
                <w:sz w:val="20"/>
                <w:szCs w:val="20"/>
                <w:lang w:val="en-US" w:eastAsia="vi-VN"/>
              </w:rPr>
            </w:pPr>
            <w:r>
              <w:rPr>
                <w:b/>
                <w:sz w:val="20"/>
                <w:szCs w:val="20"/>
              </w:rPr>
              <w:t>5</w:t>
            </w:r>
            <w:r>
              <w:rPr>
                <w:b/>
                <w:sz w:val="20"/>
                <w:szCs w:val="20"/>
                <w:lang w:val="en-US"/>
              </w:rPr>
              <w:t>1</w:t>
            </w:r>
          </w:p>
        </w:tc>
      </w:tr>
      <w:tr w:rsidR="00333FB0" w14:paraId="64789567" w14:textId="77777777" w:rsidTr="00333FB0">
        <w:tc>
          <w:tcPr>
            <w:tcW w:w="1585" w:type="dxa"/>
            <w:tcBorders>
              <w:top w:val="single" w:sz="4" w:space="0" w:color="auto"/>
              <w:left w:val="single" w:sz="4" w:space="0" w:color="auto"/>
              <w:bottom w:val="single" w:sz="4" w:space="0" w:color="auto"/>
              <w:right w:val="single" w:sz="4" w:space="0" w:color="auto"/>
            </w:tcBorders>
            <w:vAlign w:val="center"/>
          </w:tcPr>
          <w:p w14:paraId="50C450D0" w14:textId="77777777" w:rsidR="00333FB0" w:rsidRPr="002C4778" w:rsidRDefault="00333FB0" w:rsidP="00845D7E">
            <w:pPr>
              <w:rPr>
                <w:b/>
                <w:sz w:val="20"/>
                <w:szCs w:val="20"/>
                <w:lang w:val="en-US" w:eastAsia="vi-VN"/>
              </w:rPr>
            </w:pPr>
            <w:r w:rsidRPr="002C4778">
              <w:rPr>
                <w:b/>
                <w:sz w:val="20"/>
                <w:szCs w:val="20"/>
              </w:rPr>
              <w:t>Tổng số tiết bắt buộc/tuần</w:t>
            </w:r>
          </w:p>
        </w:tc>
        <w:tc>
          <w:tcPr>
            <w:tcW w:w="416" w:type="dxa"/>
            <w:tcBorders>
              <w:top w:val="single" w:sz="4" w:space="0" w:color="auto"/>
              <w:left w:val="single" w:sz="4" w:space="0" w:color="auto"/>
              <w:bottom w:val="single" w:sz="4" w:space="0" w:color="auto"/>
              <w:right w:val="single" w:sz="4" w:space="0" w:color="auto"/>
            </w:tcBorders>
            <w:vAlign w:val="center"/>
          </w:tcPr>
          <w:p w14:paraId="165D1807" w14:textId="77777777" w:rsidR="00333FB0" w:rsidRDefault="00333FB0" w:rsidP="00845D7E">
            <w:pPr>
              <w:jc w:val="center"/>
              <w:rPr>
                <w:b/>
                <w:sz w:val="20"/>
                <w:szCs w:val="20"/>
                <w:lang w:eastAsia="vi-VN"/>
              </w:rPr>
            </w:pPr>
            <w:r>
              <w:rPr>
                <w:b/>
                <w:sz w:val="20"/>
                <w:szCs w:val="20"/>
              </w:rPr>
              <w:t>25</w:t>
            </w:r>
          </w:p>
        </w:tc>
        <w:tc>
          <w:tcPr>
            <w:tcW w:w="473" w:type="dxa"/>
            <w:tcBorders>
              <w:top w:val="single" w:sz="4" w:space="0" w:color="auto"/>
              <w:left w:val="single" w:sz="4" w:space="0" w:color="auto"/>
              <w:bottom w:val="single" w:sz="4" w:space="0" w:color="auto"/>
              <w:right w:val="single" w:sz="4" w:space="0" w:color="auto"/>
            </w:tcBorders>
            <w:vAlign w:val="center"/>
          </w:tcPr>
          <w:p w14:paraId="0C6F7D91" w14:textId="77777777" w:rsidR="00333FB0" w:rsidRDefault="00333FB0" w:rsidP="00845D7E">
            <w:pPr>
              <w:jc w:val="center"/>
              <w:rPr>
                <w:b/>
                <w:sz w:val="20"/>
                <w:szCs w:val="20"/>
                <w:lang w:eastAsia="vi-VN"/>
              </w:rPr>
            </w:pPr>
            <w:r>
              <w:rPr>
                <w:b/>
                <w:sz w:val="20"/>
                <w:szCs w:val="20"/>
              </w:rPr>
              <w:t>25</w:t>
            </w:r>
          </w:p>
        </w:tc>
        <w:tc>
          <w:tcPr>
            <w:tcW w:w="416" w:type="dxa"/>
            <w:tcBorders>
              <w:top w:val="single" w:sz="4" w:space="0" w:color="auto"/>
              <w:left w:val="single" w:sz="4" w:space="0" w:color="auto"/>
              <w:bottom w:val="single" w:sz="4" w:space="0" w:color="auto"/>
              <w:right w:val="single" w:sz="4" w:space="0" w:color="auto"/>
            </w:tcBorders>
            <w:vAlign w:val="center"/>
          </w:tcPr>
          <w:p w14:paraId="2C30DFEB" w14:textId="77777777" w:rsidR="00333FB0" w:rsidRDefault="00333FB0" w:rsidP="00845D7E">
            <w:pPr>
              <w:jc w:val="center"/>
              <w:rPr>
                <w:b/>
                <w:sz w:val="20"/>
                <w:szCs w:val="20"/>
                <w:lang w:eastAsia="vi-VN"/>
              </w:rPr>
            </w:pPr>
            <w:r>
              <w:rPr>
                <w:b/>
                <w:sz w:val="20"/>
                <w:szCs w:val="20"/>
              </w:rPr>
              <w:t>25</w:t>
            </w:r>
          </w:p>
        </w:tc>
        <w:tc>
          <w:tcPr>
            <w:tcW w:w="454" w:type="dxa"/>
            <w:tcBorders>
              <w:top w:val="single" w:sz="4" w:space="0" w:color="auto"/>
              <w:left w:val="single" w:sz="4" w:space="0" w:color="auto"/>
              <w:bottom w:val="single" w:sz="4" w:space="0" w:color="auto"/>
              <w:right w:val="single" w:sz="4" w:space="0" w:color="auto"/>
            </w:tcBorders>
            <w:vAlign w:val="center"/>
          </w:tcPr>
          <w:p w14:paraId="6A0B15B5" w14:textId="77777777" w:rsidR="00333FB0" w:rsidRDefault="00333FB0" w:rsidP="00845D7E">
            <w:pPr>
              <w:jc w:val="center"/>
              <w:rPr>
                <w:b/>
                <w:sz w:val="20"/>
                <w:szCs w:val="20"/>
                <w:lang w:eastAsia="vi-VN"/>
              </w:rPr>
            </w:pPr>
            <w:r>
              <w:rPr>
                <w:b/>
                <w:sz w:val="20"/>
                <w:szCs w:val="20"/>
              </w:rPr>
              <w:t>25</w:t>
            </w:r>
          </w:p>
        </w:tc>
        <w:tc>
          <w:tcPr>
            <w:tcW w:w="487" w:type="dxa"/>
            <w:tcBorders>
              <w:top w:val="single" w:sz="4" w:space="0" w:color="auto"/>
              <w:left w:val="single" w:sz="4" w:space="0" w:color="auto"/>
              <w:bottom w:val="single" w:sz="4" w:space="0" w:color="auto"/>
              <w:right w:val="single" w:sz="4" w:space="0" w:color="auto"/>
            </w:tcBorders>
            <w:vAlign w:val="center"/>
          </w:tcPr>
          <w:p w14:paraId="464CAAB4" w14:textId="77777777" w:rsidR="00333FB0" w:rsidRDefault="00333FB0" w:rsidP="00845D7E">
            <w:pPr>
              <w:jc w:val="center"/>
              <w:rPr>
                <w:b/>
                <w:sz w:val="20"/>
                <w:szCs w:val="20"/>
                <w:lang w:eastAsia="vi-VN"/>
              </w:rPr>
            </w:pPr>
            <w:r>
              <w:rPr>
                <w:b/>
                <w:sz w:val="20"/>
                <w:szCs w:val="20"/>
              </w:rPr>
              <w:t>25</w:t>
            </w:r>
          </w:p>
        </w:tc>
        <w:tc>
          <w:tcPr>
            <w:tcW w:w="416" w:type="dxa"/>
            <w:tcBorders>
              <w:top w:val="single" w:sz="4" w:space="0" w:color="auto"/>
              <w:left w:val="single" w:sz="4" w:space="0" w:color="auto"/>
              <w:bottom w:val="single" w:sz="4" w:space="0" w:color="auto"/>
              <w:right w:val="single" w:sz="4" w:space="0" w:color="auto"/>
            </w:tcBorders>
            <w:vAlign w:val="center"/>
          </w:tcPr>
          <w:p w14:paraId="063D8F17" w14:textId="77777777" w:rsidR="00333FB0" w:rsidRDefault="00333FB0" w:rsidP="00845D7E">
            <w:pPr>
              <w:jc w:val="center"/>
              <w:rPr>
                <w:b/>
                <w:sz w:val="20"/>
                <w:szCs w:val="20"/>
                <w:lang w:eastAsia="vi-VN"/>
              </w:rPr>
            </w:pPr>
            <w:r>
              <w:rPr>
                <w:b/>
                <w:sz w:val="20"/>
                <w:szCs w:val="20"/>
              </w:rPr>
              <w:t>25</w:t>
            </w:r>
          </w:p>
        </w:tc>
        <w:tc>
          <w:tcPr>
            <w:tcW w:w="447" w:type="dxa"/>
            <w:tcBorders>
              <w:top w:val="single" w:sz="4" w:space="0" w:color="auto"/>
              <w:left w:val="single" w:sz="4" w:space="0" w:color="auto"/>
              <w:bottom w:val="single" w:sz="4" w:space="0" w:color="auto"/>
              <w:right w:val="single" w:sz="4" w:space="0" w:color="auto"/>
            </w:tcBorders>
            <w:vAlign w:val="center"/>
          </w:tcPr>
          <w:p w14:paraId="02A714B7" w14:textId="77777777" w:rsidR="00333FB0" w:rsidRDefault="00333FB0" w:rsidP="00845D7E">
            <w:pPr>
              <w:jc w:val="center"/>
              <w:rPr>
                <w:b/>
                <w:sz w:val="20"/>
                <w:szCs w:val="20"/>
                <w:lang w:eastAsia="vi-VN"/>
              </w:rPr>
            </w:pPr>
            <w:r>
              <w:rPr>
                <w:b/>
                <w:sz w:val="20"/>
                <w:szCs w:val="20"/>
              </w:rPr>
              <w:t>25</w:t>
            </w:r>
          </w:p>
        </w:tc>
        <w:tc>
          <w:tcPr>
            <w:tcW w:w="450" w:type="dxa"/>
            <w:tcBorders>
              <w:top w:val="single" w:sz="4" w:space="0" w:color="auto"/>
              <w:left w:val="single" w:sz="4" w:space="0" w:color="auto"/>
              <w:bottom w:val="single" w:sz="4" w:space="0" w:color="auto"/>
              <w:right w:val="single" w:sz="4" w:space="0" w:color="auto"/>
            </w:tcBorders>
            <w:vAlign w:val="center"/>
          </w:tcPr>
          <w:p w14:paraId="5ED25C2A" w14:textId="77777777" w:rsidR="00333FB0" w:rsidRDefault="00333FB0" w:rsidP="00845D7E">
            <w:pPr>
              <w:jc w:val="center"/>
              <w:rPr>
                <w:b/>
                <w:sz w:val="20"/>
                <w:szCs w:val="20"/>
                <w:lang w:eastAsia="vi-VN"/>
              </w:rPr>
            </w:pPr>
            <w:r>
              <w:rPr>
                <w:b/>
                <w:sz w:val="20"/>
                <w:szCs w:val="20"/>
              </w:rPr>
              <w:t>25</w:t>
            </w:r>
          </w:p>
        </w:tc>
        <w:tc>
          <w:tcPr>
            <w:tcW w:w="450" w:type="dxa"/>
            <w:tcBorders>
              <w:top w:val="single" w:sz="4" w:space="0" w:color="auto"/>
              <w:left w:val="single" w:sz="4" w:space="0" w:color="auto"/>
              <w:bottom w:val="single" w:sz="4" w:space="0" w:color="auto"/>
              <w:right w:val="single" w:sz="4" w:space="0" w:color="auto"/>
            </w:tcBorders>
            <w:vAlign w:val="center"/>
          </w:tcPr>
          <w:p w14:paraId="47268D21" w14:textId="77777777" w:rsidR="00333FB0" w:rsidRDefault="00333FB0" w:rsidP="00845D7E">
            <w:pPr>
              <w:jc w:val="center"/>
              <w:rPr>
                <w:b/>
                <w:sz w:val="20"/>
                <w:szCs w:val="20"/>
                <w:lang w:eastAsia="vi-VN"/>
              </w:rPr>
            </w:pPr>
            <w:r>
              <w:rPr>
                <w:b/>
                <w:sz w:val="20"/>
                <w:szCs w:val="20"/>
              </w:rPr>
              <w:t>25</w:t>
            </w:r>
          </w:p>
        </w:tc>
        <w:tc>
          <w:tcPr>
            <w:tcW w:w="416" w:type="dxa"/>
            <w:tcBorders>
              <w:top w:val="single" w:sz="4" w:space="0" w:color="auto"/>
              <w:left w:val="single" w:sz="4" w:space="0" w:color="auto"/>
              <w:bottom w:val="single" w:sz="4" w:space="0" w:color="auto"/>
              <w:right w:val="single" w:sz="4" w:space="0" w:color="auto"/>
            </w:tcBorders>
            <w:vAlign w:val="center"/>
          </w:tcPr>
          <w:p w14:paraId="2D00FB9D" w14:textId="77777777" w:rsidR="00333FB0" w:rsidRDefault="00333FB0" w:rsidP="00845D7E">
            <w:pPr>
              <w:jc w:val="center"/>
              <w:rPr>
                <w:b/>
                <w:sz w:val="20"/>
                <w:szCs w:val="20"/>
                <w:lang w:eastAsia="vi-VN"/>
              </w:rPr>
            </w:pPr>
            <w:r>
              <w:rPr>
                <w:b/>
                <w:sz w:val="20"/>
                <w:szCs w:val="20"/>
              </w:rPr>
              <w:t>25</w:t>
            </w:r>
          </w:p>
        </w:tc>
        <w:tc>
          <w:tcPr>
            <w:tcW w:w="477" w:type="dxa"/>
            <w:tcBorders>
              <w:top w:val="single" w:sz="4" w:space="0" w:color="auto"/>
              <w:left w:val="single" w:sz="4" w:space="0" w:color="auto"/>
              <w:bottom w:val="single" w:sz="4" w:space="0" w:color="auto"/>
              <w:right w:val="single" w:sz="4" w:space="0" w:color="auto"/>
            </w:tcBorders>
            <w:vAlign w:val="center"/>
          </w:tcPr>
          <w:p w14:paraId="19C17A99" w14:textId="77777777" w:rsidR="00333FB0" w:rsidRDefault="00333FB0" w:rsidP="00845D7E">
            <w:pPr>
              <w:jc w:val="center"/>
              <w:rPr>
                <w:b/>
                <w:sz w:val="20"/>
                <w:szCs w:val="20"/>
                <w:lang w:eastAsia="vi-VN"/>
              </w:rPr>
            </w:pPr>
            <w:r>
              <w:rPr>
                <w:b/>
                <w:sz w:val="20"/>
                <w:szCs w:val="20"/>
              </w:rPr>
              <w:t>25</w:t>
            </w:r>
          </w:p>
        </w:tc>
        <w:tc>
          <w:tcPr>
            <w:tcW w:w="416" w:type="dxa"/>
            <w:tcBorders>
              <w:top w:val="single" w:sz="4" w:space="0" w:color="auto"/>
              <w:left w:val="single" w:sz="4" w:space="0" w:color="auto"/>
              <w:bottom w:val="single" w:sz="4" w:space="0" w:color="auto"/>
              <w:right w:val="single" w:sz="4" w:space="0" w:color="auto"/>
            </w:tcBorders>
            <w:vAlign w:val="center"/>
          </w:tcPr>
          <w:p w14:paraId="2E88FAC7" w14:textId="77777777" w:rsidR="00333FB0" w:rsidRDefault="00333FB0" w:rsidP="00845D7E">
            <w:pPr>
              <w:jc w:val="center"/>
              <w:rPr>
                <w:b/>
                <w:sz w:val="20"/>
                <w:szCs w:val="20"/>
                <w:lang w:eastAsia="vi-VN"/>
              </w:rPr>
            </w:pPr>
            <w:r>
              <w:rPr>
                <w:b/>
                <w:sz w:val="20"/>
                <w:szCs w:val="20"/>
              </w:rPr>
              <w:t>25</w:t>
            </w:r>
          </w:p>
        </w:tc>
        <w:tc>
          <w:tcPr>
            <w:tcW w:w="477" w:type="dxa"/>
            <w:tcBorders>
              <w:top w:val="single" w:sz="4" w:space="0" w:color="auto"/>
              <w:left w:val="single" w:sz="4" w:space="0" w:color="auto"/>
              <w:bottom w:val="single" w:sz="4" w:space="0" w:color="auto"/>
              <w:right w:val="single" w:sz="4" w:space="0" w:color="auto"/>
            </w:tcBorders>
            <w:vAlign w:val="center"/>
          </w:tcPr>
          <w:p w14:paraId="58096ACD" w14:textId="77777777" w:rsidR="00333FB0" w:rsidRDefault="00333FB0" w:rsidP="00845D7E">
            <w:pPr>
              <w:jc w:val="center"/>
              <w:rPr>
                <w:b/>
                <w:sz w:val="20"/>
                <w:szCs w:val="20"/>
                <w:lang w:eastAsia="vi-VN"/>
              </w:rPr>
            </w:pPr>
            <w:r>
              <w:rPr>
                <w:b/>
                <w:sz w:val="20"/>
                <w:szCs w:val="20"/>
              </w:rPr>
              <w:t>25</w:t>
            </w:r>
          </w:p>
        </w:tc>
        <w:tc>
          <w:tcPr>
            <w:tcW w:w="416" w:type="dxa"/>
            <w:tcBorders>
              <w:top w:val="single" w:sz="4" w:space="0" w:color="auto"/>
              <w:left w:val="single" w:sz="4" w:space="0" w:color="auto"/>
              <w:bottom w:val="single" w:sz="4" w:space="0" w:color="auto"/>
              <w:right w:val="single" w:sz="4" w:space="0" w:color="auto"/>
            </w:tcBorders>
            <w:vAlign w:val="center"/>
          </w:tcPr>
          <w:p w14:paraId="7C531163" w14:textId="77777777" w:rsidR="00333FB0" w:rsidRDefault="00333FB0" w:rsidP="00845D7E">
            <w:pPr>
              <w:jc w:val="center"/>
              <w:rPr>
                <w:b/>
                <w:sz w:val="20"/>
                <w:szCs w:val="20"/>
                <w:lang w:eastAsia="vi-VN"/>
              </w:rPr>
            </w:pPr>
            <w:r>
              <w:rPr>
                <w:b/>
                <w:sz w:val="20"/>
                <w:szCs w:val="20"/>
              </w:rPr>
              <w:t>25</w:t>
            </w:r>
          </w:p>
        </w:tc>
        <w:tc>
          <w:tcPr>
            <w:tcW w:w="477" w:type="dxa"/>
            <w:tcBorders>
              <w:top w:val="single" w:sz="4" w:space="0" w:color="auto"/>
              <w:left w:val="single" w:sz="4" w:space="0" w:color="auto"/>
              <w:bottom w:val="single" w:sz="4" w:space="0" w:color="auto"/>
              <w:right w:val="single" w:sz="4" w:space="0" w:color="auto"/>
            </w:tcBorders>
            <w:vAlign w:val="center"/>
          </w:tcPr>
          <w:p w14:paraId="19CEF7C8" w14:textId="77777777" w:rsidR="00333FB0" w:rsidRDefault="00333FB0" w:rsidP="00845D7E">
            <w:pPr>
              <w:jc w:val="center"/>
              <w:rPr>
                <w:b/>
                <w:sz w:val="20"/>
                <w:szCs w:val="20"/>
                <w:lang w:eastAsia="vi-VN"/>
              </w:rPr>
            </w:pPr>
            <w:r>
              <w:rPr>
                <w:b/>
                <w:sz w:val="20"/>
                <w:szCs w:val="20"/>
              </w:rPr>
              <w:t>25</w:t>
            </w:r>
          </w:p>
        </w:tc>
        <w:tc>
          <w:tcPr>
            <w:tcW w:w="416" w:type="dxa"/>
            <w:tcBorders>
              <w:top w:val="single" w:sz="4" w:space="0" w:color="auto"/>
              <w:left w:val="single" w:sz="4" w:space="0" w:color="auto"/>
              <w:bottom w:val="single" w:sz="4" w:space="0" w:color="auto"/>
              <w:right w:val="single" w:sz="4" w:space="0" w:color="auto"/>
            </w:tcBorders>
            <w:vAlign w:val="center"/>
          </w:tcPr>
          <w:p w14:paraId="34046E07" w14:textId="77777777" w:rsidR="00333FB0" w:rsidRDefault="00333FB0" w:rsidP="00845D7E">
            <w:pPr>
              <w:jc w:val="center"/>
              <w:rPr>
                <w:b/>
                <w:sz w:val="20"/>
                <w:szCs w:val="20"/>
                <w:lang w:eastAsia="vi-VN"/>
              </w:rPr>
            </w:pPr>
            <w:r>
              <w:rPr>
                <w:b/>
                <w:sz w:val="20"/>
                <w:szCs w:val="20"/>
              </w:rPr>
              <w:t>25</w:t>
            </w:r>
          </w:p>
        </w:tc>
        <w:tc>
          <w:tcPr>
            <w:tcW w:w="458" w:type="dxa"/>
            <w:tcBorders>
              <w:top w:val="single" w:sz="4" w:space="0" w:color="auto"/>
              <w:left w:val="single" w:sz="4" w:space="0" w:color="auto"/>
              <w:bottom w:val="single" w:sz="4" w:space="0" w:color="auto"/>
              <w:right w:val="single" w:sz="4" w:space="0" w:color="auto"/>
            </w:tcBorders>
            <w:vAlign w:val="center"/>
          </w:tcPr>
          <w:p w14:paraId="28FDC921" w14:textId="77777777" w:rsidR="00333FB0" w:rsidRDefault="00333FB0" w:rsidP="00845D7E">
            <w:pPr>
              <w:jc w:val="center"/>
              <w:rPr>
                <w:b/>
                <w:sz w:val="20"/>
                <w:szCs w:val="20"/>
                <w:lang w:eastAsia="vi-VN"/>
              </w:rPr>
            </w:pPr>
            <w:r>
              <w:rPr>
                <w:b/>
                <w:sz w:val="20"/>
                <w:szCs w:val="20"/>
              </w:rPr>
              <w:t>25</w:t>
            </w:r>
          </w:p>
        </w:tc>
        <w:tc>
          <w:tcPr>
            <w:tcW w:w="714" w:type="dxa"/>
            <w:tcBorders>
              <w:top w:val="single" w:sz="4" w:space="0" w:color="auto"/>
              <w:left w:val="single" w:sz="4" w:space="0" w:color="auto"/>
              <w:bottom w:val="single" w:sz="4" w:space="0" w:color="auto"/>
              <w:right w:val="single" w:sz="4" w:space="0" w:color="auto"/>
            </w:tcBorders>
            <w:vAlign w:val="center"/>
          </w:tcPr>
          <w:p w14:paraId="1348A1EC" w14:textId="60D83D37" w:rsidR="00333FB0" w:rsidRPr="00F27267" w:rsidRDefault="00F27267" w:rsidP="00845D7E">
            <w:pPr>
              <w:jc w:val="center"/>
              <w:rPr>
                <w:b/>
                <w:sz w:val="20"/>
                <w:szCs w:val="20"/>
                <w:lang w:val="en-US" w:eastAsia="vi-VN"/>
              </w:rPr>
            </w:pPr>
            <w:r>
              <w:rPr>
                <w:b/>
                <w:sz w:val="20"/>
                <w:szCs w:val="20"/>
              </w:rPr>
              <w:t>4</w:t>
            </w:r>
            <w:r>
              <w:rPr>
                <w:b/>
                <w:sz w:val="20"/>
                <w:szCs w:val="20"/>
                <w:lang w:val="en-US"/>
              </w:rPr>
              <w:t>25</w:t>
            </w:r>
          </w:p>
        </w:tc>
      </w:tr>
      <w:tr w:rsidR="00333FB0" w14:paraId="117FAEE9" w14:textId="77777777" w:rsidTr="00333FB0">
        <w:tc>
          <w:tcPr>
            <w:tcW w:w="1585" w:type="dxa"/>
            <w:tcBorders>
              <w:top w:val="single" w:sz="4" w:space="0" w:color="auto"/>
              <w:left w:val="single" w:sz="4" w:space="0" w:color="auto"/>
              <w:bottom w:val="single" w:sz="4" w:space="0" w:color="auto"/>
              <w:right w:val="single" w:sz="4" w:space="0" w:color="auto"/>
            </w:tcBorders>
            <w:vAlign w:val="center"/>
          </w:tcPr>
          <w:p w14:paraId="010872E1" w14:textId="77777777" w:rsidR="00333FB0" w:rsidRPr="00B404FB" w:rsidRDefault="00333FB0" w:rsidP="00845D7E">
            <w:pPr>
              <w:rPr>
                <w:sz w:val="20"/>
                <w:szCs w:val="20"/>
                <w:lang w:val="en-US"/>
              </w:rPr>
            </w:pPr>
            <w:r>
              <w:rPr>
                <w:sz w:val="20"/>
                <w:szCs w:val="20"/>
                <w:lang w:val="en-US"/>
              </w:rPr>
              <w:t>Hướng dẫn học</w:t>
            </w:r>
          </w:p>
        </w:tc>
        <w:tc>
          <w:tcPr>
            <w:tcW w:w="416" w:type="dxa"/>
            <w:tcBorders>
              <w:top w:val="single" w:sz="4" w:space="0" w:color="auto"/>
              <w:left w:val="single" w:sz="4" w:space="0" w:color="auto"/>
              <w:bottom w:val="single" w:sz="4" w:space="0" w:color="auto"/>
              <w:right w:val="single" w:sz="4" w:space="0" w:color="auto"/>
            </w:tcBorders>
            <w:vAlign w:val="center"/>
          </w:tcPr>
          <w:p w14:paraId="3C2BC8C7" w14:textId="77777777" w:rsidR="00333FB0" w:rsidRPr="00D5546E" w:rsidRDefault="00333FB0" w:rsidP="00845D7E">
            <w:pPr>
              <w:jc w:val="center"/>
              <w:rPr>
                <w:sz w:val="20"/>
                <w:szCs w:val="20"/>
                <w:lang w:val="en-US"/>
              </w:rPr>
            </w:pPr>
            <w:r>
              <w:rPr>
                <w:sz w:val="20"/>
                <w:szCs w:val="20"/>
                <w:lang w:val="en-US"/>
              </w:rPr>
              <w:t>7</w:t>
            </w:r>
          </w:p>
        </w:tc>
        <w:tc>
          <w:tcPr>
            <w:tcW w:w="473" w:type="dxa"/>
            <w:tcBorders>
              <w:top w:val="single" w:sz="4" w:space="0" w:color="auto"/>
              <w:left w:val="single" w:sz="4" w:space="0" w:color="auto"/>
              <w:bottom w:val="single" w:sz="4" w:space="0" w:color="auto"/>
              <w:right w:val="single" w:sz="4" w:space="0" w:color="auto"/>
            </w:tcBorders>
            <w:vAlign w:val="center"/>
          </w:tcPr>
          <w:p w14:paraId="76C2461E" w14:textId="77777777" w:rsidR="00333FB0" w:rsidRPr="00D5546E" w:rsidRDefault="00333FB0" w:rsidP="00845D7E">
            <w:pPr>
              <w:jc w:val="center"/>
              <w:rPr>
                <w:sz w:val="20"/>
                <w:szCs w:val="20"/>
                <w:lang w:val="en-US"/>
              </w:rPr>
            </w:pPr>
            <w:r>
              <w:rPr>
                <w:sz w:val="20"/>
                <w:szCs w:val="20"/>
                <w:lang w:val="en-US"/>
              </w:rPr>
              <w:t>7</w:t>
            </w:r>
          </w:p>
        </w:tc>
        <w:tc>
          <w:tcPr>
            <w:tcW w:w="416" w:type="dxa"/>
            <w:tcBorders>
              <w:top w:val="single" w:sz="4" w:space="0" w:color="auto"/>
              <w:left w:val="single" w:sz="4" w:space="0" w:color="auto"/>
              <w:bottom w:val="single" w:sz="4" w:space="0" w:color="auto"/>
              <w:right w:val="single" w:sz="4" w:space="0" w:color="auto"/>
            </w:tcBorders>
            <w:vAlign w:val="center"/>
          </w:tcPr>
          <w:p w14:paraId="1608F1AD" w14:textId="77777777" w:rsidR="00333FB0" w:rsidRPr="00D5546E" w:rsidRDefault="00333FB0" w:rsidP="00845D7E">
            <w:pPr>
              <w:jc w:val="center"/>
              <w:rPr>
                <w:sz w:val="20"/>
                <w:szCs w:val="20"/>
                <w:lang w:val="en-US"/>
              </w:rPr>
            </w:pPr>
            <w:r>
              <w:rPr>
                <w:sz w:val="20"/>
                <w:szCs w:val="20"/>
                <w:lang w:val="en-US"/>
              </w:rPr>
              <w:t>7</w:t>
            </w:r>
          </w:p>
        </w:tc>
        <w:tc>
          <w:tcPr>
            <w:tcW w:w="454" w:type="dxa"/>
            <w:tcBorders>
              <w:top w:val="single" w:sz="4" w:space="0" w:color="auto"/>
              <w:left w:val="single" w:sz="4" w:space="0" w:color="auto"/>
              <w:bottom w:val="single" w:sz="4" w:space="0" w:color="auto"/>
              <w:right w:val="single" w:sz="4" w:space="0" w:color="auto"/>
            </w:tcBorders>
            <w:vAlign w:val="center"/>
          </w:tcPr>
          <w:p w14:paraId="702C283A" w14:textId="77777777" w:rsidR="00333FB0" w:rsidRDefault="00333FB0" w:rsidP="00845D7E">
            <w:pPr>
              <w:jc w:val="center"/>
              <w:rPr>
                <w:sz w:val="20"/>
                <w:szCs w:val="20"/>
              </w:rPr>
            </w:pPr>
            <w:r>
              <w:rPr>
                <w:sz w:val="20"/>
                <w:szCs w:val="20"/>
                <w:lang w:val="en-US"/>
              </w:rPr>
              <w:t>7</w:t>
            </w:r>
          </w:p>
        </w:tc>
        <w:tc>
          <w:tcPr>
            <w:tcW w:w="487" w:type="dxa"/>
            <w:tcBorders>
              <w:top w:val="single" w:sz="4" w:space="0" w:color="auto"/>
              <w:left w:val="single" w:sz="4" w:space="0" w:color="auto"/>
              <w:bottom w:val="single" w:sz="4" w:space="0" w:color="auto"/>
              <w:right w:val="single" w:sz="4" w:space="0" w:color="auto"/>
            </w:tcBorders>
            <w:vAlign w:val="center"/>
          </w:tcPr>
          <w:p w14:paraId="6910239E" w14:textId="77777777" w:rsidR="00333FB0" w:rsidRDefault="00333FB0" w:rsidP="00845D7E">
            <w:pPr>
              <w:jc w:val="center"/>
              <w:rPr>
                <w:sz w:val="20"/>
                <w:szCs w:val="20"/>
              </w:rPr>
            </w:pPr>
            <w:r>
              <w:rPr>
                <w:sz w:val="20"/>
                <w:szCs w:val="20"/>
                <w:lang w:val="en-US"/>
              </w:rPr>
              <w:t>7</w:t>
            </w:r>
          </w:p>
        </w:tc>
        <w:tc>
          <w:tcPr>
            <w:tcW w:w="416" w:type="dxa"/>
            <w:tcBorders>
              <w:top w:val="single" w:sz="4" w:space="0" w:color="auto"/>
              <w:left w:val="single" w:sz="4" w:space="0" w:color="auto"/>
              <w:bottom w:val="single" w:sz="4" w:space="0" w:color="auto"/>
              <w:right w:val="single" w:sz="4" w:space="0" w:color="auto"/>
            </w:tcBorders>
            <w:vAlign w:val="center"/>
          </w:tcPr>
          <w:p w14:paraId="2B3349A1" w14:textId="77777777" w:rsidR="00333FB0" w:rsidRDefault="00333FB0" w:rsidP="00845D7E">
            <w:pPr>
              <w:jc w:val="center"/>
              <w:rPr>
                <w:sz w:val="20"/>
                <w:szCs w:val="20"/>
              </w:rPr>
            </w:pPr>
            <w:r>
              <w:rPr>
                <w:sz w:val="20"/>
                <w:szCs w:val="20"/>
                <w:lang w:val="en-US"/>
              </w:rPr>
              <w:t>7</w:t>
            </w:r>
          </w:p>
        </w:tc>
        <w:tc>
          <w:tcPr>
            <w:tcW w:w="447" w:type="dxa"/>
            <w:tcBorders>
              <w:top w:val="single" w:sz="4" w:space="0" w:color="auto"/>
              <w:left w:val="single" w:sz="4" w:space="0" w:color="auto"/>
              <w:bottom w:val="single" w:sz="4" w:space="0" w:color="auto"/>
              <w:right w:val="single" w:sz="4" w:space="0" w:color="auto"/>
            </w:tcBorders>
            <w:vAlign w:val="center"/>
          </w:tcPr>
          <w:p w14:paraId="699C682C" w14:textId="77777777" w:rsidR="00333FB0" w:rsidRDefault="00333FB0" w:rsidP="00845D7E">
            <w:pPr>
              <w:jc w:val="center"/>
              <w:rPr>
                <w:sz w:val="20"/>
                <w:szCs w:val="20"/>
              </w:rPr>
            </w:pPr>
            <w:r>
              <w:rPr>
                <w:sz w:val="20"/>
                <w:szCs w:val="20"/>
                <w:lang w:val="en-US"/>
              </w:rPr>
              <w:t>7</w:t>
            </w:r>
          </w:p>
        </w:tc>
        <w:tc>
          <w:tcPr>
            <w:tcW w:w="450" w:type="dxa"/>
            <w:tcBorders>
              <w:top w:val="single" w:sz="4" w:space="0" w:color="auto"/>
              <w:left w:val="single" w:sz="4" w:space="0" w:color="auto"/>
              <w:bottom w:val="single" w:sz="4" w:space="0" w:color="auto"/>
              <w:right w:val="single" w:sz="4" w:space="0" w:color="auto"/>
            </w:tcBorders>
            <w:vAlign w:val="center"/>
          </w:tcPr>
          <w:p w14:paraId="30555327" w14:textId="77777777" w:rsidR="00333FB0" w:rsidRDefault="00333FB0" w:rsidP="00845D7E">
            <w:pPr>
              <w:jc w:val="center"/>
              <w:rPr>
                <w:sz w:val="20"/>
                <w:szCs w:val="20"/>
              </w:rPr>
            </w:pPr>
            <w:r>
              <w:rPr>
                <w:sz w:val="20"/>
                <w:szCs w:val="20"/>
                <w:lang w:val="en-US"/>
              </w:rPr>
              <w:t>7</w:t>
            </w:r>
          </w:p>
        </w:tc>
        <w:tc>
          <w:tcPr>
            <w:tcW w:w="450" w:type="dxa"/>
            <w:tcBorders>
              <w:top w:val="single" w:sz="4" w:space="0" w:color="auto"/>
              <w:left w:val="single" w:sz="4" w:space="0" w:color="auto"/>
              <w:bottom w:val="single" w:sz="4" w:space="0" w:color="auto"/>
              <w:right w:val="single" w:sz="4" w:space="0" w:color="auto"/>
            </w:tcBorders>
            <w:vAlign w:val="center"/>
          </w:tcPr>
          <w:p w14:paraId="5463B99C" w14:textId="77777777" w:rsidR="00333FB0" w:rsidRDefault="00333FB0" w:rsidP="00845D7E">
            <w:pPr>
              <w:jc w:val="center"/>
              <w:rPr>
                <w:sz w:val="20"/>
                <w:szCs w:val="20"/>
              </w:rPr>
            </w:pPr>
            <w:r>
              <w:rPr>
                <w:sz w:val="20"/>
                <w:szCs w:val="20"/>
                <w:lang w:val="en-US"/>
              </w:rPr>
              <w:t>7</w:t>
            </w:r>
          </w:p>
        </w:tc>
        <w:tc>
          <w:tcPr>
            <w:tcW w:w="416" w:type="dxa"/>
            <w:tcBorders>
              <w:top w:val="single" w:sz="4" w:space="0" w:color="auto"/>
              <w:left w:val="single" w:sz="4" w:space="0" w:color="auto"/>
              <w:bottom w:val="single" w:sz="4" w:space="0" w:color="auto"/>
              <w:right w:val="single" w:sz="4" w:space="0" w:color="auto"/>
            </w:tcBorders>
            <w:vAlign w:val="center"/>
          </w:tcPr>
          <w:p w14:paraId="10D48997" w14:textId="77777777" w:rsidR="00333FB0" w:rsidRDefault="00333FB0" w:rsidP="00845D7E">
            <w:pPr>
              <w:jc w:val="center"/>
              <w:rPr>
                <w:sz w:val="20"/>
                <w:szCs w:val="20"/>
              </w:rPr>
            </w:pPr>
            <w:r>
              <w:rPr>
                <w:sz w:val="20"/>
                <w:szCs w:val="20"/>
                <w:lang w:val="en-US"/>
              </w:rPr>
              <w:t>7</w:t>
            </w:r>
          </w:p>
        </w:tc>
        <w:tc>
          <w:tcPr>
            <w:tcW w:w="477" w:type="dxa"/>
            <w:tcBorders>
              <w:top w:val="single" w:sz="4" w:space="0" w:color="auto"/>
              <w:left w:val="single" w:sz="4" w:space="0" w:color="auto"/>
              <w:bottom w:val="single" w:sz="4" w:space="0" w:color="auto"/>
              <w:right w:val="single" w:sz="4" w:space="0" w:color="auto"/>
            </w:tcBorders>
            <w:vAlign w:val="center"/>
          </w:tcPr>
          <w:p w14:paraId="44AF1942" w14:textId="77777777" w:rsidR="00333FB0" w:rsidRDefault="00333FB0" w:rsidP="00845D7E">
            <w:pPr>
              <w:jc w:val="center"/>
              <w:rPr>
                <w:sz w:val="20"/>
                <w:szCs w:val="20"/>
              </w:rPr>
            </w:pPr>
            <w:r>
              <w:rPr>
                <w:sz w:val="20"/>
                <w:szCs w:val="20"/>
                <w:lang w:val="en-US"/>
              </w:rPr>
              <w:t>7</w:t>
            </w:r>
          </w:p>
        </w:tc>
        <w:tc>
          <w:tcPr>
            <w:tcW w:w="416" w:type="dxa"/>
            <w:tcBorders>
              <w:top w:val="single" w:sz="4" w:space="0" w:color="auto"/>
              <w:left w:val="single" w:sz="4" w:space="0" w:color="auto"/>
              <w:bottom w:val="single" w:sz="4" w:space="0" w:color="auto"/>
              <w:right w:val="single" w:sz="4" w:space="0" w:color="auto"/>
            </w:tcBorders>
            <w:vAlign w:val="center"/>
          </w:tcPr>
          <w:p w14:paraId="0C68C3AF" w14:textId="77777777" w:rsidR="00333FB0" w:rsidRDefault="00333FB0" w:rsidP="00845D7E">
            <w:pPr>
              <w:jc w:val="center"/>
              <w:rPr>
                <w:sz w:val="20"/>
                <w:szCs w:val="20"/>
              </w:rPr>
            </w:pPr>
            <w:r>
              <w:rPr>
                <w:sz w:val="20"/>
                <w:szCs w:val="20"/>
                <w:lang w:val="en-US"/>
              </w:rPr>
              <w:t>7</w:t>
            </w:r>
          </w:p>
        </w:tc>
        <w:tc>
          <w:tcPr>
            <w:tcW w:w="477" w:type="dxa"/>
            <w:tcBorders>
              <w:top w:val="single" w:sz="4" w:space="0" w:color="auto"/>
              <w:left w:val="single" w:sz="4" w:space="0" w:color="auto"/>
              <w:bottom w:val="single" w:sz="4" w:space="0" w:color="auto"/>
              <w:right w:val="single" w:sz="4" w:space="0" w:color="auto"/>
            </w:tcBorders>
            <w:vAlign w:val="center"/>
          </w:tcPr>
          <w:p w14:paraId="2A27C7B9" w14:textId="77777777" w:rsidR="00333FB0" w:rsidRDefault="00333FB0" w:rsidP="00845D7E">
            <w:pPr>
              <w:jc w:val="center"/>
              <w:rPr>
                <w:sz w:val="20"/>
                <w:szCs w:val="20"/>
              </w:rPr>
            </w:pPr>
            <w:r>
              <w:rPr>
                <w:sz w:val="20"/>
                <w:szCs w:val="20"/>
                <w:lang w:val="en-US"/>
              </w:rPr>
              <w:t>7</w:t>
            </w:r>
          </w:p>
        </w:tc>
        <w:tc>
          <w:tcPr>
            <w:tcW w:w="416" w:type="dxa"/>
            <w:tcBorders>
              <w:top w:val="single" w:sz="4" w:space="0" w:color="auto"/>
              <w:left w:val="single" w:sz="4" w:space="0" w:color="auto"/>
              <w:bottom w:val="single" w:sz="4" w:space="0" w:color="auto"/>
              <w:right w:val="single" w:sz="4" w:space="0" w:color="auto"/>
            </w:tcBorders>
            <w:vAlign w:val="center"/>
          </w:tcPr>
          <w:p w14:paraId="5325D20F" w14:textId="77777777" w:rsidR="00333FB0" w:rsidRDefault="00333FB0" w:rsidP="00845D7E">
            <w:pPr>
              <w:jc w:val="center"/>
              <w:rPr>
                <w:sz w:val="20"/>
                <w:szCs w:val="20"/>
              </w:rPr>
            </w:pPr>
            <w:r>
              <w:rPr>
                <w:sz w:val="20"/>
                <w:szCs w:val="20"/>
                <w:lang w:val="en-US"/>
              </w:rPr>
              <w:t>7</w:t>
            </w:r>
          </w:p>
        </w:tc>
        <w:tc>
          <w:tcPr>
            <w:tcW w:w="477" w:type="dxa"/>
            <w:tcBorders>
              <w:top w:val="single" w:sz="4" w:space="0" w:color="auto"/>
              <w:left w:val="single" w:sz="4" w:space="0" w:color="auto"/>
              <w:bottom w:val="single" w:sz="4" w:space="0" w:color="auto"/>
              <w:right w:val="single" w:sz="4" w:space="0" w:color="auto"/>
            </w:tcBorders>
            <w:vAlign w:val="center"/>
          </w:tcPr>
          <w:p w14:paraId="6CF858B9" w14:textId="77777777" w:rsidR="00333FB0" w:rsidRDefault="00333FB0" w:rsidP="00845D7E">
            <w:pPr>
              <w:jc w:val="center"/>
              <w:rPr>
                <w:sz w:val="20"/>
                <w:szCs w:val="20"/>
              </w:rPr>
            </w:pPr>
            <w:r>
              <w:rPr>
                <w:sz w:val="20"/>
                <w:szCs w:val="20"/>
                <w:lang w:val="en-US"/>
              </w:rPr>
              <w:t>7</w:t>
            </w:r>
          </w:p>
        </w:tc>
        <w:tc>
          <w:tcPr>
            <w:tcW w:w="416" w:type="dxa"/>
            <w:tcBorders>
              <w:top w:val="single" w:sz="4" w:space="0" w:color="auto"/>
              <w:left w:val="single" w:sz="4" w:space="0" w:color="auto"/>
              <w:bottom w:val="single" w:sz="4" w:space="0" w:color="auto"/>
              <w:right w:val="single" w:sz="4" w:space="0" w:color="auto"/>
            </w:tcBorders>
            <w:vAlign w:val="center"/>
          </w:tcPr>
          <w:p w14:paraId="0E7091CB" w14:textId="77777777" w:rsidR="00333FB0" w:rsidRDefault="00333FB0" w:rsidP="00845D7E">
            <w:pPr>
              <w:jc w:val="center"/>
              <w:rPr>
                <w:sz w:val="20"/>
                <w:szCs w:val="20"/>
              </w:rPr>
            </w:pPr>
            <w:r>
              <w:rPr>
                <w:sz w:val="20"/>
                <w:szCs w:val="20"/>
                <w:lang w:val="en-US"/>
              </w:rPr>
              <w:t>7</w:t>
            </w:r>
          </w:p>
        </w:tc>
        <w:tc>
          <w:tcPr>
            <w:tcW w:w="458" w:type="dxa"/>
            <w:tcBorders>
              <w:top w:val="single" w:sz="4" w:space="0" w:color="auto"/>
              <w:left w:val="single" w:sz="4" w:space="0" w:color="auto"/>
              <w:bottom w:val="single" w:sz="4" w:space="0" w:color="auto"/>
              <w:right w:val="single" w:sz="4" w:space="0" w:color="auto"/>
            </w:tcBorders>
            <w:vAlign w:val="center"/>
          </w:tcPr>
          <w:p w14:paraId="0F95D178" w14:textId="77777777" w:rsidR="00333FB0" w:rsidRDefault="00333FB0" w:rsidP="00845D7E">
            <w:pPr>
              <w:jc w:val="center"/>
              <w:rPr>
                <w:sz w:val="20"/>
                <w:szCs w:val="20"/>
              </w:rPr>
            </w:pPr>
            <w:r>
              <w:rPr>
                <w:sz w:val="20"/>
                <w:szCs w:val="20"/>
                <w:lang w:val="en-US"/>
              </w:rPr>
              <w:t>7</w:t>
            </w:r>
          </w:p>
        </w:tc>
        <w:tc>
          <w:tcPr>
            <w:tcW w:w="714" w:type="dxa"/>
            <w:tcBorders>
              <w:top w:val="single" w:sz="4" w:space="0" w:color="auto"/>
              <w:left w:val="single" w:sz="4" w:space="0" w:color="auto"/>
              <w:bottom w:val="single" w:sz="4" w:space="0" w:color="auto"/>
              <w:right w:val="single" w:sz="4" w:space="0" w:color="auto"/>
            </w:tcBorders>
            <w:vAlign w:val="center"/>
          </w:tcPr>
          <w:p w14:paraId="4CFFEEF9" w14:textId="61C42629" w:rsidR="00333FB0" w:rsidRPr="00D5546E" w:rsidRDefault="000B6389" w:rsidP="00845D7E">
            <w:pPr>
              <w:jc w:val="center"/>
              <w:rPr>
                <w:b/>
                <w:sz w:val="20"/>
                <w:szCs w:val="20"/>
                <w:lang w:val="en-US"/>
              </w:rPr>
            </w:pPr>
            <w:r>
              <w:rPr>
                <w:b/>
                <w:sz w:val="20"/>
                <w:szCs w:val="20"/>
                <w:lang w:val="en-US"/>
              </w:rPr>
              <w:t>119</w:t>
            </w:r>
          </w:p>
        </w:tc>
      </w:tr>
      <w:tr w:rsidR="00333FB0" w14:paraId="274D9311" w14:textId="77777777" w:rsidTr="00333FB0">
        <w:tc>
          <w:tcPr>
            <w:tcW w:w="1585" w:type="dxa"/>
            <w:tcBorders>
              <w:top w:val="single" w:sz="4" w:space="0" w:color="auto"/>
              <w:left w:val="single" w:sz="4" w:space="0" w:color="auto"/>
              <w:bottom w:val="single" w:sz="4" w:space="0" w:color="auto"/>
              <w:right w:val="single" w:sz="4" w:space="0" w:color="auto"/>
            </w:tcBorders>
            <w:vAlign w:val="center"/>
          </w:tcPr>
          <w:p w14:paraId="6A65E786" w14:textId="77777777" w:rsidR="00333FB0" w:rsidRPr="005D72AE" w:rsidRDefault="00333FB0" w:rsidP="00845D7E">
            <w:pPr>
              <w:rPr>
                <w:sz w:val="20"/>
                <w:szCs w:val="20"/>
                <w:lang w:val="en-US"/>
              </w:rPr>
            </w:pPr>
            <w:r>
              <w:rPr>
                <w:sz w:val="20"/>
                <w:szCs w:val="20"/>
                <w:lang w:val="en-US"/>
              </w:rPr>
              <w:t>Đọc sách TV</w:t>
            </w:r>
          </w:p>
        </w:tc>
        <w:tc>
          <w:tcPr>
            <w:tcW w:w="416" w:type="dxa"/>
            <w:tcBorders>
              <w:top w:val="single" w:sz="4" w:space="0" w:color="auto"/>
              <w:left w:val="single" w:sz="4" w:space="0" w:color="auto"/>
              <w:bottom w:val="single" w:sz="4" w:space="0" w:color="auto"/>
              <w:right w:val="single" w:sz="4" w:space="0" w:color="auto"/>
            </w:tcBorders>
            <w:vAlign w:val="center"/>
          </w:tcPr>
          <w:p w14:paraId="626FF970" w14:textId="77777777" w:rsidR="00333FB0" w:rsidRPr="00D5546E" w:rsidRDefault="00333FB0" w:rsidP="00845D7E">
            <w:pPr>
              <w:jc w:val="center"/>
              <w:rPr>
                <w:sz w:val="20"/>
                <w:szCs w:val="20"/>
                <w:lang w:val="en-US"/>
              </w:rPr>
            </w:pPr>
            <w:r>
              <w:rPr>
                <w:sz w:val="20"/>
                <w:szCs w:val="20"/>
                <w:lang w:val="en-US"/>
              </w:rPr>
              <w:t>1</w:t>
            </w:r>
          </w:p>
        </w:tc>
        <w:tc>
          <w:tcPr>
            <w:tcW w:w="473" w:type="dxa"/>
            <w:tcBorders>
              <w:top w:val="single" w:sz="4" w:space="0" w:color="auto"/>
              <w:left w:val="single" w:sz="4" w:space="0" w:color="auto"/>
              <w:bottom w:val="single" w:sz="4" w:space="0" w:color="auto"/>
              <w:right w:val="single" w:sz="4" w:space="0" w:color="auto"/>
            </w:tcBorders>
            <w:vAlign w:val="center"/>
          </w:tcPr>
          <w:p w14:paraId="7CC11DE4" w14:textId="77777777" w:rsidR="00333FB0" w:rsidRPr="00D5546E" w:rsidRDefault="00333FB0" w:rsidP="00845D7E">
            <w:pPr>
              <w:jc w:val="center"/>
              <w:rPr>
                <w:sz w:val="20"/>
                <w:szCs w:val="20"/>
                <w:lang w:val="en-US"/>
              </w:rPr>
            </w:pPr>
            <w:r>
              <w:rPr>
                <w:sz w:val="20"/>
                <w:szCs w:val="20"/>
                <w:lang w:val="en-US"/>
              </w:rPr>
              <w:t>1</w:t>
            </w:r>
          </w:p>
        </w:tc>
        <w:tc>
          <w:tcPr>
            <w:tcW w:w="416" w:type="dxa"/>
            <w:tcBorders>
              <w:top w:val="single" w:sz="4" w:space="0" w:color="auto"/>
              <w:left w:val="single" w:sz="4" w:space="0" w:color="auto"/>
              <w:bottom w:val="single" w:sz="4" w:space="0" w:color="auto"/>
              <w:right w:val="single" w:sz="4" w:space="0" w:color="auto"/>
            </w:tcBorders>
            <w:vAlign w:val="center"/>
          </w:tcPr>
          <w:p w14:paraId="17A4BCBA" w14:textId="77777777" w:rsidR="00333FB0" w:rsidRPr="00D5546E" w:rsidRDefault="00333FB0" w:rsidP="00845D7E">
            <w:pPr>
              <w:jc w:val="center"/>
              <w:rPr>
                <w:sz w:val="20"/>
                <w:szCs w:val="20"/>
                <w:lang w:val="en-US"/>
              </w:rPr>
            </w:pPr>
            <w:r>
              <w:rPr>
                <w:sz w:val="20"/>
                <w:szCs w:val="20"/>
                <w:lang w:val="en-US"/>
              </w:rPr>
              <w:t>1</w:t>
            </w:r>
          </w:p>
        </w:tc>
        <w:tc>
          <w:tcPr>
            <w:tcW w:w="454" w:type="dxa"/>
            <w:tcBorders>
              <w:top w:val="single" w:sz="4" w:space="0" w:color="auto"/>
              <w:left w:val="single" w:sz="4" w:space="0" w:color="auto"/>
              <w:bottom w:val="single" w:sz="4" w:space="0" w:color="auto"/>
              <w:right w:val="single" w:sz="4" w:space="0" w:color="auto"/>
            </w:tcBorders>
            <w:vAlign w:val="center"/>
          </w:tcPr>
          <w:p w14:paraId="25E8D9A7" w14:textId="77777777" w:rsidR="00333FB0" w:rsidRPr="00D5546E" w:rsidRDefault="00333FB0" w:rsidP="00845D7E">
            <w:pPr>
              <w:jc w:val="center"/>
              <w:rPr>
                <w:sz w:val="20"/>
                <w:szCs w:val="20"/>
                <w:lang w:val="en-US"/>
              </w:rPr>
            </w:pPr>
            <w:r>
              <w:rPr>
                <w:sz w:val="20"/>
                <w:szCs w:val="20"/>
                <w:lang w:val="en-US"/>
              </w:rPr>
              <w:t>1</w:t>
            </w:r>
          </w:p>
        </w:tc>
        <w:tc>
          <w:tcPr>
            <w:tcW w:w="487" w:type="dxa"/>
            <w:tcBorders>
              <w:top w:val="single" w:sz="4" w:space="0" w:color="auto"/>
              <w:left w:val="single" w:sz="4" w:space="0" w:color="auto"/>
              <w:bottom w:val="single" w:sz="4" w:space="0" w:color="auto"/>
              <w:right w:val="single" w:sz="4" w:space="0" w:color="auto"/>
            </w:tcBorders>
            <w:vAlign w:val="center"/>
          </w:tcPr>
          <w:p w14:paraId="70F2AA57" w14:textId="77777777" w:rsidR="00333FB0" w:rsidRPr="00D5546E" w:rsidRDefault="00333FB0" w:rsidP="00845D7E">
            <w:pPr>
              <w:jc w:val="center"/>
              <w:rPr>
                <w:sz w:val="20"/>
                <w:szCs w:val="20"/>
                <w:lang w:val="en-US"/>
              </w:rPr>
            </w:pPr>
            <w:r>
              <w:rPr>
                <w:sz w:val="20"/>
                <w:szCs w:val="20"/>
                <w:lang w:val="en-US"/>
              </w:rPr>
              <w:t>1</w:t>
            </w:r>
          </w:p>
        </w:tc>
        <w:tc>
          <w:tcPr>
            <w:tcW w:w="416" w:type="dxa"/>
            <w:tcBorders>
              <w:top w:val="single" w:sz="4" w:space="0" w:color="auto"/>
              <w:left w:val="single" w:sz="4" w:space="0" w:color="auto"/>
              <w:bottom w:val="single" w:sz="4" w:space="0" w:color="auto"/>
              <w:right w:val="single" w:sz="4" w:space="0" w:color="auto"/>
            </w:tcBorders>
            <w:vAlign w:val="center"/>
          </w:tcPr>
          <w:p w14:paraId="287DC12B" w14:textId="77777777" w:rsidR="00333FB0" w:rsidRPr="00D5546E" w:rsidRDefault="00333FB0" w:rsidP="00845D7E">
            <w:pPr>
              <w:jc w:val="center"/>
              <w:rPr>
                <w:sz w:val="20"/>
                <w:szCs w:val="20"/>
                <w:lang w:val="en-US"/>
              </w:rPr>
            </w:pPr>
            <w:r>
              <w:rPr>
                <w:sz w:val="20"/>
                <w:szCs w:val="20"/>
                <w:lang w:val="en-US"/>
              </w:rPr>
              <w:t>1</w:t>
            </w:r>
          </w:p>
        </w:tc>
        <w:tc>
          <w:tcPr>
            <w:tcW w:w="447" w:type="dxa"/>
            <w:tcBorders>
              <w:top w:val="single" w:sz="4" w:space="0" w:color="auto"/>
              <w:left w:val="single" w:sz="4" w:space="0" w:color="auto"/>
              <w:bottom w:val="single" w:sz="4" w:space="0" w:color="auto"/>
              <w:right w:val="single" w:sz="4" w:space="0" w:color="auto"/>
            </w:tcBorders>
            <w:vAlign w:val="center"/>
          </w:tcPr>
          <w:p w14:paraId="7B68684F" w14:textId="77777777" w:rsidR="00333FB0" w:rsidRPr="00D5546E" w:rsidRDefault="00333FB0" w:rsidP="00845D7E">
            <w:pPr>
              <w:jc w:val="center"/>
              <w:rPr>
                <w:sz w:val="20"/>
                <w:szCs w:val="20"/>
                <w:lang w:val="en-US"/>
              </w:rPr>
            </w:pPr>
            <w:r>
              <w:rPr>
                <w:sz w:val="20"/>
                <w:szCs w:val="20"/>
                <w:lang w:val="en-US"/>
              </w:rPr>
              <w:t>1</w:t>
            </w:r>
          </w:p>
        </w:tc>
        <w:tc>
          <w:tcPr>
            <w:tcW w:w="450" w:type="dxa"/>
            <w:tcBorders>
              <w:top w:val="single" w:sz="4" w:space="0" w:color="auto"/>
              <w:left w:val="single" w:sz="4" w:space="0" w:color="auto"/>
              <w:bottom w:val="single" w:sz="4" w:space="0" w:color="auto"/>
              <w:right w:val="single" w:sz="4" w:space="0" w:color="auto"/>
            </w:tcBorders>
            <w:vAlign w:val="center"/>
          </w:tcPr>
          <w:p w14:paraId="6F7688CC" w14:textId="77777777" w:rsidR="00333FB0" w:rsidRPr="00D5546E" w:rsidRDefault="00333FB0" w:rsidP="00845D7E">
            <w:pPr>
              <w:jc w:val="center"/>
              <w:rPr>
                <w:sz w:val="20"/>
                <w:szCs w:val="20"/>
                <w:lang w:val="en-US"/>
              </w:rPr>
            </w:pPr>
            <w:r>
              <w:rPr>
                <w:sz w:val="20"/>
                <w:szCs w:val="20"/>
                <w:lang w:val="en-US"/>
              </w:rPr>
              <w:t>1</w:t>
            </w:r>
          </w:p>
        </w:tc>
        <w:tc>
          <w:tcPr>
            <w:tcW w:w="450" w:type="dxa"/>
            <w:tcBorders>
              <w:top w:val="single" w:sz="4" w:space="0" w:color="auto"/>
              <w:left w:val="single" w:sz="4" w:space="0" w:color="auto"/>
              <w:bottom w:val="single" w:sz="4" w:space="0" w:color="auto"/>
              <w:right w:val="single" w:sz="4" w:space="0" w:color="auto"/>
            </w:tcBorders>
            <w:vAlign w:val="center"/>
          </w:tcPr>
          <w:p w14:paraId="316ADBBE" w14:textId="77777777" w:rsidR="00333FB0" w:rsidRPr="00D5546E" w:rsidRDefault="00333FB0" w:rsidP="00845D7E">
            <w:pPr>
              <w:jc w:val="center"/>
              <w:rPr>
                <w:sz w:val="20"/>
                <w:szCs w:val="20"/>
                <w:lang w:val="en-US"/>
              </w:rPr>
            </w:pPr>
            <w:r>
              <w:rPr>
                <w:sz w:val="20"/>
                <w:szCs w:val="20"/>
                <w:lang w:val="en-US"/>
              </w:rPr>
              <w:t>1</w:t>
            </w:r>
          </w:p>
        </w:tc>
        <w:tc>
          <w:tcPr>
            <w:tcW w:w="416" w:type="dxa"/>
            <w:tcBorders>
              <w:top w:val="single" w:sz="4" w:space="0" w:color="auto"/>
              <w:left w:val="single" w:sz="4" w:space="0" w:color="auto"/>
              <w:bottom w:val="single" w:sz="4" w:space="0" w:color="auto"/>
              <w:right w:val="single" w:sz="4" w:space="0" w:color="auto"/>
            </w:tcBorders>
            <w:vAlign w:val="center"/>
          </w:tcPr>
          <w:p w14:paraId="6B7CD592" w14:textId="77777777" w:rsidR="00333FB0" w:rsidRPr="00D5546E" w:rsidRDefault="00333FB0" w:rsidP="00845D7E">
            <w:pPr>
              <w:jc w:val="center"/>
              <w:rPr>
                <w:sz w:val="20"/>
                <w:szCs w:val="20"/>
                <w:lang w:val="en-US"/>
              </w:rPr>
            </w:pPr>
            <w:r>
              <w:rPr>
                <w:sz w:val="20"/>
                <w:szCs w:val="20"/>
                <w:lang w:val="en-US"/>
              </w:rPr>
              <w:t>1</w:t>
            </w:r>
          </w:p>
        </w:tc>
        <w:tc>
          <w:tcPr>
            <w:tcW w:w="477" w:type="dxa"/>
            <w:tcBorders>
              <w:top w:val="single" w:sz="4" w:space="0" w:color="auto"/>
              <w:left w:val="single" w:sz="4" w:space="0" w:color="auto"/>
              <w:bottom w:val="single" w:sz="4" w:space="0" w:color="auto"/>
              <w:right w:val="single" w:sz="4" w:space="0" w:color="auto"/>
            </w:tcBorders>
            <w:vAlign w:val="center"/>
          </w:tcPr>
          <w:p w14:paraId="2F1A422B" w14:textId="77777777" w:rsidR="00333FB0" w:rsidRPr="00D5546E" w:rsidRDefault="00333FB0" w:rsidP="00845D7E">
            <w:pPr>
              <w:jc w:val="center"/>
              <w:rPr>
                <w:sz w:val="20"/>
                <w:szCs w:val="20"/>
                <w:lang w:val="en-US"/>
              </w:rPr>
            </w:pPr>
            <w:r>
              <w:rPr>
                <w:sz w:val="20"/>
                <w:szCs w:val="20"/>
                <w:lang w:val="en-US"/>
              </w:rPr>
              <w:t>1</w:t>
            </w:r>
          </w:p>
        </w:tc>
        <w:tc>
          <w:tcPr>
            <w:tcW w:w="416" w:type="dxa"/>
            <w:tcBorders>
              <w:top w:val="single" w:sz="4" w:space="0" w:color="auto"/>
              <w:left w:val="single" w:sz="4" w:space="0" w:color="auto"/>
              <w:bottom w:val="single" w:sz="4" w:space="0" w:color="auto"/>
              <w:right w:val="single" w:sz="4" w:space="0" w:color="auto"/>
            </w:tcBorders>
            <w:vAlign w:val="center"/>
          </w:tcPr>
          <w:p w14:paraId="1D69367A" w14:textId="77777777" w:rsidR="00333FB0" w:rsidRPr="00D5546E" w:rsidRDefault="00333FB0" w:rsidP="00845D7E">
            <w:pPr>
              <w:jc w:val="center"/>
              <w:rPr>
                <w:sz w:val="20"/>
                <w:szCs w:val="20"/>
                <w:lang w:val="en-US"/>
              </w:rPr>
            </w:pPr>
            <w:r>
              <w:rPr>
                <w:sz w:val="20"/>
                <w:szCs w:val="20"/>
                <w:lang w:val="en-US"/>
              </w:rPr>
              <w:t>1</w:t>
            </w:r>
          </w:p>
        </w:tc>
        <w:tc>
          <w:tcPr>
            <w:tcW w:w="477" w:type="dxa"/>
            <w:tcBorders>
              <w:top w:val="single" w:sz="4" w:space="0" w:color="auto"/>
              <w:left w:val="single" w:sz="4" w:space="0" w:color="auto"/>
              <w:bottom w:val="single" w:sz="4" w:space="0" w:color="auto"/>
              <w:right w:val="single" w:sz="4" w:space="0" w:color="auto"/>
            </w:tcBorders>
            <w:vAlign w:val="center"/>
          </w:tcPr>
          <w:p w14:paraId="685BAB67" w14:textId="77777777" w:rsidR="00333FB0" w:rsidRPr="00D5546E" w:rsidRDefault="00333FB0" w:rsidP="00845D7E">
            <w:pPr>
              <w:jc w:val="center"/>
              <w:rPr>
                <w:sz w:val="20"/>
                <w:szCs w:val="20"/>
                <w:lang w:val="en-US"/>
              </w:rPr>
            </w:pPr>
            <w:r>
              <w:rPr>
                <w:sz w:val="20"/>
                <w:szCs w:val="20"/>
                <w:lang w:val="en-US"/>
              </w:rPr>
              <w:t>1</w:t>
            </w:r>
          </w:p>
        </w:tc>
        <w:tc>
          <w:tcPr>
            <w:tcW w:w="416" w:type="dxa"/>
            <w:tcBorders>
              <w:top w:val="single" w:sz="4" w:space="0" w:color="auto"/>
              <w:left w:val="single" w:sz="4" w:space="0" w:color="auto"/>
              <w:bottom w:val="single" w:sz="4" w:space="0" w:color="auto"/>
              <w:right w:val="single" w:sz="4" w:space="0" w:color="auto"/>
            </w:tcBorders>
            <w:vAlign w:val="center"/>
          </w:tcPr>
          <w:p w14:paraId="1FCB7A64" w14:textId="77777777" w:rsidR="00333FB0" w:rsidRPr="00D5546E" w:rsidRDefault="00333FB0" w:rsidP="00845D7E">
            <w:pPr>
              <w:jc w:val="center"/>
              <w:rPr>
                <w:sz w:val="20"/>
                <w:szCs w:val="20"/>
                <w:lang w:val="en-US"/>
              </w:rPr>
            </w:pPr>
            <w:r>
              <w:rPr>
                <w:sz w:val="20"/>
                <w:szCs w:val="20"/>
                <w:lang w:val="en-US"/>
              </w:rPr>
              <w:t>1</w:t>
            </w:r>
          </w:p>
        </w:tc>
        <w:tc>
          <w:tcPr>
            <w:tcW w:w="477" w:type="dxa"/>
            <w:tcBorders>
              <w:top w:val="single" w:sz="4" w:space="0" w:color="auto"/>
              <w:left w:val="single" w:sz="4" w:space="0" w:color="auto"/>
              <w:bottom w:val="single" w:sz="4" w:space="0" w:color="auto"/>
              <w:right w:val="single" w:sz="4" w:space="0" w:color="auto"/>
            </w:tcBorders>
            <w:vAlign w:val="center"/>
          </w:tcPr>
          <w:p w14:paraId="5C231E5A" w14:textId="77777777" w:rsidR="00333FB0" w:rsidRPr="00D5546E" w:rsidRDefault="00333FB0" w:rsidP="00845D7E">
            <w:pPr>
              <w:jc w:val="center"/>
              <w:rPr>
                <w:sz w:val="20"/>
                <w:szCs w:val="20"/>
                <w:lang w:val="en-US"/>
              </w:rPr>
            </w:pPr>
            <w:r>
              <w:rPr>
                <w:sz w:val="20"/>
                <w:szCs w:val="20"/>
                <w:lang w:val="en-US"/>
              </w:rPr>
              <w:t>1</w:t>
            </w:r>
          </w:p>
        </w:tc>
        <w:tc>
          <w:tcPr>
            <w:tcW w:w="416" w:type="dxa"/>
            <w:tcBorders>
              <w:top w:val="single" w:sz="4" w:space="0" w:color="auto"/>
              <w:left w:val="single" w:sz="4" w:space="0" w:color="auto"/>
              <w:bottom w:val="single" w:sz="4" w:space="0" w:color="auto"/>
              <w:right w:val="single" w:sz="4" w:space="0" w:color="auto"/>
            </w:tcBorders>
            <w:vAlign w:val="center"/>
          </w:tcPr>
          <w:p w14:paraId="4A503C3C" w14:textId="77777777" w:rsidR="00333FB0" w:rsidRPr="00D5546E" w:rsidRDefault="00333FB0" w:rsidP="00845D7E">
            <w:pPr>
              <w:jc w:val="center"/>
              <w:rPr>
                <w:sz w:val="20"/>
                <w:szCs w:val="20"/>
                <w:lang w:val="en-US"/>
              </w:rPr>
            </w:pPr>
            <w:r>
              <w:rPr>
                <w:sz w:val="20"/>
                <w:szCs w:val="20"/>
                <w:lang w:val="en-US"/>
              </w:rPr>
              <w:t>1</w:t>
            </w:r>
          </w:p>
        </w:tc>
        <w:tc>
          <w:tcPr>
            <w:tcW w:w="458" w:type="dxa"/>
            <w:tcBorders>
              <w:top w:val="single" w:sz="4" w:space="0" w:color="auto"/>
              <w:left w:val="single" w:sz="4" w:space="0" w:color="auto"/>
              <w:bottom w:val="single" w:sz="4" w:space="0" w:color="auto"/>
              <w:right w:val="single" w:sz="4" w:space="0" w:color="auto"/>
            </w:tcBorders>
            <w:vAlign w:val="center"/>
          </w:tcPr>
          <w:p w14:paraId="0323A5F6" w14:textId="77777777" w:rsidR="00333FB0" w:rsidRPr="00D5546E" w:rsidRDefault="00333FB0" w:rsidP="00845D7E">
            <w:pPr>
              <w:jc w:val="center"/>
              <w:rPr>
                <w:sz w:val="20"/>
                <w:szCs w:val="20"/>
                <w:lang w:val="en-US"/>
              </w:rPr>
            </w:pPr>
            <w:r>
              <w:rPr>
                <w:sz w:val="20"/>
                <w:szCs w:val="20"/>
                <w:lang w:val="en-US"/>
              </w:rPr>
              <w:t>1</w:t>
            </w:r>
          </w:p>
        </w:tc>
        <w:tc>
          <w:tcPr>
            <w:tcW w:w="714" w:type="dxa"/>
            <w:tcBorders>
              <w:top w:val="single" w:sz="4" w:space="0" w:color="auto"/>
              <w:left w:val="single" w:sz="4" w:space="0" w:color="auto"/>
              <w:bottom w:val="single" w:sz="4" w:space="0" w:color="auto"/>
              <w:right w:val="single" w:sz="4" w:space="0" w:color="auto"/>
            </w:tcBorders>
            <w:vAlign w:val="center"/>
          </w:tcPr>
          <w:p w14:paraId="3CC33178" w14:textId="65C4E84A" w:rsidR="00333FB0" w:rsidRPr="00D5546E" w:rsidRDefault="000B6389" w:rsidP="00845D7E">
            <w:pPr>
              <w:jc w:val="center"/>
              <w:rPr>
                <w:b/>
                <w:sz w:val="20"/>
                <w:szCs w:val="20"/>
                <w:lang w:val="en-US"/>
              </w:rPr>
            </w:pPr>
            <w:r>
              <w:rPr>
                <w:b/>
                <w:sz w:val="20"/>
                <w:szCs w:val="20"/>
                <w:lang w:val="en-US"/>
              </w:rPr>
              <w:t>17</w:t>
            </w:r>
          </w:p>
        </w:tc>
      </w:tr>
      <w:tr w:rsidR="00333FB0" w14:paraId="7D719961" w14:textId="77777777" w:rsidTr="00333FB0">
        <w:tc>
          <w:tcPr>
            <w:tcW w:w="1585" w:type="dxa"/>
            <w:tcBorders>
              <w:top w:val="single" w:sz="4" w:space="0" w:color="auto"/>
              <w:left w:val="single" w:sz="4" w:space="0" w:color="auto"/>
              <w:bottom w:val="single" w:sz="4" w:space="0" w:color="auto"/>
              <w:right w:val="single" w:sz="4" w:space="0" w:color="auto"/>
            </w:tcBorders>
            <w:vAlign w:val="center"/>
          </w:tcPr>
          <w:p w14:paraId="660FAC7E" w14:textId="77777777" w:rsidR="00333FB0" w:rsidRPr="005D72AE" w:rsidRDefault="00333FB0" w:rsidP="00845D7E">
            <w:pPr>
              <w:rPr>
                <w:sz w:val="20"/>
                <w:szCs w:val="20"/>
                <w:lang w:val="en-US"/>
              </w:rPr>
            </w:pPr>
            <w:r>
              <w:rPr>
                <w:sz w:val="20"/>
                <w:szCs w:val="20"/>
                <w:lang w:val="en-US"/>
              </w:rPr>
              <w:t>L.ÂN, L.MT</w:t>
            </w:r>
          </w:p>
        </w:tc>
        <w:tc>
          <w:tcPr>
            <w:tcW w:w="416" w:type="dxa"/>
            <w:tcBorders>
              <w:top w:val="single" w:sz="4" w:space="0" w:color="auto"/>
              <w:left w:val="single" w:sz="4" w:space="0" w:color="auto"/>
              <w:bottom w:val="single" w:sz="4" w:space="0" w:color="auto"/>
              <w:right w:val="single" w:sz="4" w:space="0" w:color="auto"/>
            </w:tcBorders>
            <w:vAlign w:val="center"/>
          </w:tcPr>
          <w:p w14:paraId="02595C42" w14:textId="77777777" w:rsidR="00333FB0" w:rsidRPr="00D5546E" w:rsidRDefault="00333FB0" w:rsidP="00845D7E">
            <w:pPr>
              <w:jc w:val="center"/>
              <w:rPr>
                <w:sz w:val="20"/>
                <w:szCs w:val="20"/>
                <w:lang w:val="en-US"/>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3934F478" w14:textId="77777777" w:rsidR="00333FB0" w:rsidRPr="00D5546E" w:rsidRDefault="00333FB0" w:rsidP="00845D7E">
            <w:pPr>
              <w:jc w:val="center"/>
              <w:rPr>
                <w:sz w:val="20"/>
                <w:szCs w:val="20"/>
                <w:lang w:val="en-US"/>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3F9364AE" w14:textId="77777777" w:rsidR="00333FB0" w:rsidRPr="00D5546E" w:rsidRDefault="00333FB0" w:rsidP="00845D7E">
            <w:pPr>
              <w:jc w:val="center"/>
              <w:rPr>
                <w:sz w:val="20"/>
                <w:szCs w:val="20"/>
                <w:lang w:val="en-US"/>
              </w:rPr>
            </w:pPr>
            <w:r>
              <w:rPr>
                <w:sz w:val="20"/>
                <w:szCs w:val="20"/>
              </w:rPr>
              <w:t>2</w:t>
            </w:r>
          </w:p>
        </w:tc>
        <w:tc>
          <w:tcPr>
            <w:tcW w:w="454" w:type="dxa"/>
            <w:tcBorders>
              <w:top w:val="single" w:sz="4" w:space="0" w:color="auto"/>
              <w:left w:val="single" w:sz="4" w:space="0" w:color="auto"/>
              <w:bottom w:val="single" w:sz="4" w:space="0" w:color="auto"/>
              <w:right w:val="single" w:sz="4" w:space="0" w:color="auto"/>
            </w:tcBorders>
            <w:vAlign w:val="center"/>
          </w:tcPr>
          <w:p w14:paraId="148A43D3" w14:textId="77777777" w:rsidR="00333FB0" w:rsidRDefault="00333FB0" w:rsidP="00845D7E">
            <w:pPr>
              <w:jc w:val="center"/>
              <w:rPr>
                <w:sz w:val="20"/>
                <w:szCs w:val="20"/>
              </w:rPr>
            </w:pPr>
            <w:r>
              <w:rPr>
                <w:sz w:val="20"/>
                <w:szCs w:val="20"/>
              </w:rPr>
              <w:t>2</w:t>
            </w:r>
          </w:p>
        </w:tc>
        <w:tc>
          <w:tcPr>
            <w:tcW w:w="487" w:type="dxa"/>
            <w:tcBorders>
              <w:top w:val="single" w:sz="4" w:space="0" w:color="auto"/>
              <w:left w:val="single" w:sz="4" w:space="0" w:color="auto"/>
              <w:bottom w:val="single" w:sz="4" w:space="0" w:color="auto"/>
              <w:right w:val="single" w:sz="4" w:space="0" w:color="auto"/>
            </w:tcBorders>
            <w:vAlign w:val="center"/>
          </w:tcPr>
          <w:p w14:paraId="1758BC9D" w14:textId="77777777" w:rsidR="00333FB0" w:rsidRDefault="00333FB0" w:rsidP="00845D7E">
            <w:pPr>
              <w:jc w:val="center"/>
              <w:rPr>
                <w:sz w:val="20"/>
                <w:szCs w:val="20"/>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42488709" w14:textId="77777777" w:rsidR="00333FB0" w:rsidRDefault="00333FB0" w:rsidP="00845D7E">
            <w:pPr>
              <w:jc w:val="center"/>
              <w:rPr>
                <w:sz w:val="20"/>
                <w:szCs w:val="20"/>
              </w:rPr>
            </w:pPr>
            <w:r>
              <w:rPr>
                <w:sz w:val="20"/>
                <w:szCs w:val="20"/>
              </w:rPr>
              <w:t>2</w:t>
            </w:r>
          </w:p>
        </w:tc>
        <w:tc>
          <w:tcPr>
            <w:tcW w:w="447" w:type="dxa"/>
            <w:tcBorders>
              <w:top w:val="single" w:sz="4" w:space="0" w:color="auto"/>
              <w:left w:val="single" w:sz="4" w:space="0" w:color="auto"/>
              <w:bottom w:val="single" w:sz="4" w:space="0" w:color="auto"/>
              <w:right w:val="single" w:sz="4" w:space="0" w:color="auto"/>
            </w:tcBorders>
            <w:vAlign w:val="center"/>
          </w:tcPr>
          <w:p w14:paraId="7371405B" w14:textId="77777777" w:rsidR="00333FB0" w:rsidRDefault="00333FB0" w:rsidP="00845D7E">
            <w:pPr>
              <w:jc w:val="center"/>
              <w:rPr>
                <w:sz w:val="20"/>
                <w:szCs w:val="20"/>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5ABEC5F6" w14:textId="77777777" w:rsidR="00333FB0" w:rsidRDefault="00333FB0" w:rsidP="00845D7E">
            <w:pPr>
              <w:jc w:val="center"/>
              <w:rPr>
                <w:sz w:val="20"/>
                <w:szCs w:val="20"/>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63BD6594" w14:textId="77777777" w:rsidR="00333FB0" w:rsidRDefault="00333FB0" w:rsidP="00845D7E">
            <w:pPr>
              <w:jc w:val="center"/>
              <w:rPr>
                <w:sz w:val="20"/>
                <w:szCs w:val="20"/>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73EEB83A" w14:textId="77777777" w:rsidR="00333FB0" w:rsidRDefault="00333FB0" w:rsidP="00845D7E">
            <w:pPr>
              <w:jc w:val="center"/>
              <w:rPr>
                <w:sz w:val="20"/>
                <w:szCs w:val="20"/>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281E84A1" w14:textId="77777777" w:rsidR="00333FB0" w:rsidRDefault="00333FB0" w:rsidP="00845D7E">
            <w:pPr>
              <w:jc w:val="center"/>
              <w:rPr>
                <w:sz w:val="20"/>
                <w:szCs w:val="20"/>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35D2DC32" w14:textId="77777777" w:rsidR="00333FB0" w:rsidRDefault="00333FB0" w:rsidP="00845D7E">
            <w:pPr>
              <w:jc w:val="center"/>
              <w:rPr>
                <w:sz w:val="20"/>
                <w:szCs w:val="20"/>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75563D7B" w14:textId="77777777" w:rsidR="00333FB0" w:rsidRDefault="00333FB0" w:rsidP="00845D7E">
            <w:pPr>
              <w:jc w:val="center"/>
              <w:rPr>
                <w:sz w:val="20"/>
                <w:szCs w:val="20"/>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881974A" w14:textId="77777777" w:rsidR="00333FB0" w:rsidRDefault="00333FB0" w:rsidP="00845D7E">
            <w:pPr>
              <w:jc w:val="center"/>
              <w:rPr>
                <w:sz w:val="20"/>
                <w:szCs w:val="20"/>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6E95B23E" w14:textId="77777777" w:rsidR="00333FB0" w:rsidRDefault="00333FB0" w:rsidP="00845D7E">
            <w:pPr>
              <w:jc w:val="center"/>
              <w:rPr>
                <w:sz w:val="20"/>
                <w:szCs w:val="20"/>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7FE3F5D9" w14:textId="77777777" w:rsidR="00333FB0" w:rsidRDefault="00333FB0" w:rsidP="00845D7E">
            <w:pPr>
              <w:jc w:val="center"/>
              <w:rPr>
                <w:sz w:val="20"/>
                <w:szCs w:val="20"/>
              </w:rPr>
            </w:pPr>
            <w:r>
              <w:rPr>
                <w:sz w:val="20"/>
                <w:szCs w:val="20"/>
              </w:rPr>
              <w:t>2</w:t>
            </w:r>
          </w:p>
        </w:tc>
        <w:tc>
          <w:tcPr>
            <w:tcW w:w="458" w:type="dxa"/>
            <w:tcBorders>
              <w:top w:val="single" w:sz="4" w:space="0" w:color="auto"/>
              <w:left w:val="single" w:sz="4" w:space="0" w:color="auto"/>
              <w:bottom w:val="single" w:sz="4" w:space="0" w:color="auto"/>
              <w:right w:val="single" w:sz="4" w:space="0" w:color="auto"/>
            </w:tcBorders>
            <w:vAlign w:val="center"/>
          </w:tcPr>
          <w:p w14:paraId="675B7373" w14:textId="77777777" w:rsidR="00333FB0" w:rsidRDefault="00333FB0" w:rsidP="00845D7E">
            <w:pPr>
              <w:jc w:val="center"/>
              <w:rPr>
                <w:sz w:val="20"/>
                <w:szCs w:val="20"/>
              </w:rPr>
            </w:pPr>
            <w:r>
              <w:rPr>
                <w:sz w:val="20"/>
                <w:szCs w:val="20"/>
              </w:rPr>
              <w:t>2</w:t>
            </w:r>
          </w:p>
        </w:tc>
        <w:tc>
          <w:tcPr>
            <w:tcW w:w="714" w:type="dxa"/>
            <w:tcBorders>
              <w:top w:val="single" w:sz="4" w:space="0" w:color="auto"/>
              <w:left w:val="single" w:sz="4" w:space="0" w:color="auto"/>
              <w:bottom w:val="single" w:sz="4" w:space="0" w:color="auto"/>
              <w:right w:val="single" w:sz="4" w:space="0" w:color="auto"/>
            </w:tcBorders>
            <w:vAlign w:val="center"/>
          </w:tcPr>
          <w:p w14:paraId="6828B9ED" w14:textId="04791188" w:rsidR="00333FB0" w:rsidRDefault="00F27267" w:rsidP="00845D7E">
            <w:pPr>
              <w:jc w:val="center"/>
              <w:rPr>
                <w:b/>
                <w:sz w:val="20"/>
                <w:szCs w:val="20"/>
              </w:rPr>
            </w:pPr>
            <w:r>
              <w:rPr>
                <w:b/>
                <w:sz w:val="20"/>
                <w:szCs w:val="20"/>
              </w:rPr>
              <w:t>3</w:t>
            </w:r>
            <w:r>
              <w:rPr>
                <w:b/>
                <w:sz w:val="20"/>
                <w:szCs w:val="20"/>
                <w:lang w:val="en-US"/>
              </w:rPr>
              <w:t>4</w:t>
            </w:r>
          </w:p>
        </w:tc>
      </w:tr>
      <w:tr w:rsidR="00333FB0" w14:paraId="50DAA678" w14:textId="77777777" w:rsidTr="00333FB0">
        <w:tc>
          <w:tcPr>
            <w:tcW w:w="1585" w:type="dxa"/>
            <w:tcBorders>
              <w:top w:val="single" w:sz="4" w:space="0" w:color="auto"/>
              <w:left w:val="single" w:sz="4" w:space="0" w:color="auto"/>
              <w:bottom w:val="single" w:sz="4" w:space="0" w:color="auto"/>
              <w:right w:val="single" w:sz="4" w:space="0" w:color="auto"/>
            </w:tcBorders>
            <w:vAlign w:val="center"/>
          </w:tcPr>
          <w:p w14:paraId="0A1607BE" w14:textId="77777777" w:rsidR="00333FB0" w:rsidRPr="00933B47" w:rsidRDefault="00333FB0" w:rsidP="00845D7E">
            <w:pPr>
              <w:rPr>
                <w:b/>
                <w:sz w:val="20"/>
                <w:szCs w:val="20"/>
                <w:lang w:val="en-US"/>
              </w:rPr>
            </w:pPr>
            <w:r w:rsidRPr="00933B47">
              <w:rPr>
                <w:b/>
                <w:sz w:val="20"/>
                <w:szCs w:val="20"/>
                <w:lang w:val="en-US"/>
              </w:rPr>
              <w:t>Tổng số tiết học 2 buổi/ngày</w:t>
            </w:r>
          </w:p>
        </w:tc>
        <w:tc>
          <w:tcPr>
            <w:tcW w:w="416" w:type="dxa"/>
            <w:tcBorders>
              <w:top w:val="single" w:sz="4" w:space="0" w:color="auto"/>
              <w:left w:val="single" w:sz="4" w:space="0" w:color="auto"/>
              <w:bottom w:val="single" w:sz="4" w:space="0" w:color="auto"/>
              <w:right w:val="single" w:sz="4" w:space="0" w:color="auto"/>
            </w:tcBorders>
            <w:vAlign w:val="center"/>
          </w:tcPr>
          <w:p w14:paraId="0A33ADE9" w14:textId="77777777" w:rsidR="00333FB0" w:rsidRPr="00933B47" w:rsidRDefault="00333FB0" w:rsidP="00845D7E">
            <w:pPr>
              <w:jc w:val="center"/>
              <w:rPr>
                <w:b/>
                <w:sz w:val="20"/>
                <w:szCs w:val="20"/>
                <w:lang w:val="en-US"/>
              </w:rPr>
            </w:pPr>
            <w:r>
              <w:rPr>
                <w:b/>
                <w:sz w:val="20"/>
                <w:szCs w:val="20"/>
                <w:lang w:val="en-US"/>
              </w:rPr>
              <w:t>35</w:t>
            </w:r>
          </w:p>
        </w:tc>
        <w:tc>
          <w:tcPr>
            <w:tcW w:w="473" w:type="dxa"/>
            <w:tcBorders>
              <w:top w:val="single" w:sz="4" w:space="0" w:color="auto"/>
              <w:left w:val="single" w:sz="4" w:space="0" w:color="auto"/>
              <w:bottom w:val="single" w:sz="4" w:space="0" w:color="auto"/>
              <w:right w:val="single" w:sz="4" w:space="0" w:color="auto"/>
            </w:tcBorders>
            <w:vAlign w:val="center"/>
          </w:tcPr>
          <w:p w14:paraId="7BA38BB9" w14:textId="77777777" w:rsidR="00333FB0" w:rsidRPr="00933B47" w:rsidRDefault="00333FB0" w:rsidP="00845D7E">
            <w:pPr>
              <w:jc w:val="center"/>
              <w:rPr>
                <w:b/>
                <w:sz w:val="20"/>
                <w:szCs w:val="20"/>
                <w:lang w:val="en-US"/>
              </w:rPr>
            </w:pPr>
            <w:r>
              <w:rPr>
                <w:b/>
                <w:sz w:val="20"/>
                <w:szCs w:val="20"/>
                <w:lang w:val="en-US"/>
              </w:rPr>
              <w:t>35</w:t>
            </w:r>
          </w:p>
        </w:tc>
        <w:tc>
          <w:tcPr>
            <w:tcW w:w="416" w:type="dxa"/>
            <w:tcBorders>
              <w:top w:val="single" w:sz="4" w:space="0" w:color="auto"/>
              <w:left w:val="single" w:sz="4" w:space="0" w:color="auto"/>
              <w:bottom w:val="single" w:sz="4" w:space="0" w:color="auto"/>
              <w:right w:val="single" w:sz="4" w:space="0" w:color="auto"/>
            </w:tcBorders>
            <w:vAlign w:val="center"/>
          </w:tcPr>
          <w:p w14:paraId="4C342E5E" w14:textId="77777777" w:rsidR="00333FB0" w:rsidRPr="00933B47" w:rsidRDefault="00333FB0" w:rsidP="00845D7E">
            <w:pPr>
              <w:jc w:val="center"/>
              <w:rPr>
                <w:b/>
                <w:sz w:val="20"/>
                <w:szCs w:val="20"/>
                <w:lang w:val="en-US"/>
              </w:rPr>
            </w:pPr>
            <w:r>
              <w:rPr>
                <w:b/>
                <w:sz w:val="20"/>
                <w:szCs w:val="20"/>
                <w:lang w:val="en-US"/>
              </w:rPr>
              <w:t>35</w:t>
            </w:r>
          </w:p>
        </w:tc>
        <w:tc>
          <w:tcPr>
            <w:tcW w:w="454" w:type="dxa"/>
            <w:tcBorders>
              <w:top w:val="single" w:sz="4" w:space="0" w:color="auto"/>
              <w:left w:val="single" w:sz="4" w:space="0" w:color="auto"/>
              <w:bottom w:val="single" w:sz="4" w:space="0" w:color="auto"/>
              <w:right w:val="single" w:sz="4" w:space="0" w:color="auto"/>
            </w:tcBorders>
            <w:vAlign w:val="center"/>
          </w:tcPr>
          <w:p w14:paraId="08E3B73A" w14:textId="77777777" w:rsidR="00333FB0" w:rsidRPr="00933B47" w:rsidRDefault="00333FB0" w:rsidP="00845D7E">
            <w:pPr>
              <w:jc w:val="center"/>
              <w:rPr>
                <w:b/>
                <w:sz w:val="20"/>
                <w:szCs w:val="20"/>
              </w:rPr>
            </w:pPr>
            <w:r>
              <w:rPr>
                <w:b/>
                <w:sz w:val="20"/>
                <w:szCs w:val="20"/>
                <w:lang w:val="en-US"/>
              </w:rPr>
              <w:t>35</w:t>
            </w:r>
          </w:p>
        </w:tc>
        <w:tc>
          <w:tcPr>
            <w:tcW w:w="487" w:type="dxa"/>
            <w:tcBorders>
              <w:top w:val="single" w:sz="4" w:space="0" w:color="auto"/>
              <w:left w:val="single" w:sz="4" w:space="0" w:color="auto"/>
              <w:bottom w:val="single" w:sz="4" w:space="0" w:color="auto"/>
              <w:right w:val="single" w:sz="4" w:space="0" w:color="auto"/>
            </w:tcBorders>
            <w:vAlign w:val="center"/>
          </w:tcPr>
          <w:p w14:paraId="22F8CED7" w14:textId="77777777" w:rsidR="00333FB0" w:rsidRPr="00933B47" w:rsidRDefault="00333FB0" w:rsidP="00845D7E">
            <w:pPr>
              <w:jc w:val="center"/>
              <w:rPr>
                <w:b/>
                <w:sz w:val="20"/>
                <w:szCs w:val="20"/>
              </w:rPr>
            </w:pPr>
            <w:r>
              <w:rPr>
                <w:b/>
                <w:sz w:val="20"/>
                <w:szCs w:val="20"/>
                <w:lang w:val="en-US"/>
              </w:rPr>
              <w:t>35</w:t>
            </w:r>
          </w:p>
        </w:tc>
        <w:tc>
          <w:tcPr>
            <w:tcW w:w="416" w:type="dxa"/>
            <w:tcBorders>
              <w:top w:val="single" w:sz="4" w:space="0" w:color="auto"/>
              <w:left w:val="single" w:sz="4" w:space="0" w:color="auto"/>
              <w:bottom w:val="single" w:sz="4" w:space="0" w:color="auto"/>
              <w:right w:val="single" w:sz="4" w:space="0" w:color="auto"/>
            </w:tcBorders>
            <w:vAlign w:val="center"/>
          </w:tcPr>
          <w:p w14:paraId="3E23CC5F" w14:textId="77777777" w:rsidR="00333FB0" w:rsidRPr="00933B47" w:rsidRDefault="00333FB0" w:rsidP="00845D7E">
            <w:pPr>
              <w:jc w:val="center"/>
              <w:rPr>
                <w:b/>
                <w:sz w:val="20"/>
                <w:szCs w:val="20"/>
              </w:rPr>
            </w:pPr>
            <w:r>
              <w:rPr>
                <w:b/>
                <w:sz w:val="20"/>
                <w:szCs w:val="20"/>
                <w:lang w:val="en-US"/>
              </w:rPr>
              <w:t>35</w:t>
            </w:r>
          </w:p>
        </w:tc>
        <w:tc>
          <w:tcPr>
            <w:tcW w:w="447" w:type="dxa"/>
            <w:tcBorders>
              <w:top w:val="single" w:sz="4" w:space="0" w:color="auto"/>
              <w:left w:val="single" w:sz="4" w:space="0" w:color="auto"/>
              <w:bottom w:val="single" w:sz="4" w:space="0" w:color="auto"/>
              <w:right w:val="single" w:sz="4" w:space="0" w:color="auto"/>
            </w:tcBorders>
            <w:vAlign w:val="center"/>
          </w:tcPr>
          <w:p w14:paraId="7E64302D" w14:textId="77777777" w:rsidR="00333FB0" w:rsidRPr="00933B47" w:rsidRDefault="00333FB0" w:rsidP="00845D7E">
            <w:pPr>
              <w:jc w:val="center"/>
              <w:rPr>
                <w:b/>
                <w:sz w:val="20"/>
                <w:szCs w:val="20"/>
              </w:rPr>
            </w:pPr>
            <w:r>
              <w:rPr>
                <w:b/>
                <w:sz w:val="20"/>
                <w:szCs w:val="20"/>
                <w:lang w:val="en-US"/>
              </w:rPr>
              <w:t>35</w:t>
            </w:r>
          </w:p>
        </w:tc>
        <w:tc>
          <w:tcPr>
            <w:tcW w:w="450" w:type="dxa"/>
            <w:tcBorders>
              <w:top w:val="single" w:sz="4" w:space="0" w:color="auto"/>
              <w:left w:val="single" w:sz="4" w:space="0" w:color="auto"/>
              <w:bottom w:val="single" w:sz="4" w:space="0" w:color="auto"/>
              <w:right w:val="single" w:sz="4" w:space="0" w:color="auto"/>
            </w:tcBorders>
            <w:vAlign w:val="center"/>
          </w:tcPr>
          <w:p w14:paraId="64991C1E" w14:textId="77777777" w:rsidR="00333FB0" w:rsidRPr="00933B47" w:rsidRDefault="00333FB0" w:rsidP="00845D7E">
            <w:pPr>
              <w:jc w:val="center"/>
              <w:rPr>
                <w:b/>
                <w:sz w:val="20"/>
                <w:szCs w:val="20"/>
              </w:rPr>
            </w:pPr>
            <w:r>
              <w:rPr>
                <w:b/>
                <w:sz w:val="20"/>
                <w:szCs w:val="20"/>
                <w:lang w:val="en-US"/>
              </w:rPr>
              <w:t>35</w:t>
            </w:r>
          </w:p>
        </w:tc>
        <w:tc>
          <w:tcPr>
            <w:tcW w:w="450" w:type="dxa"/>
            <w:tcBorders>
              <w:top w:val="single" w:sz="4" w:space="0" w:color="auto"/>
              <w:left w:val="single" w:sz="4" w:space="0" w:color="auto"/>
              <w:bottom w:val="single" w:sz="4" w:space="0" w:color="auto"/>
              <w:right w:val="single" w:sz="4" w:space="0" w:color="auto"/>
            </w:tcBorders>
            <w:vAlign w:val="center"/>
          </w:tcPr>
          <w:p w14:paraId="60D888C8" w14:textId="77777777" w:rsidR="00333FB0" w:rsidRPr="00933B47" w:rsidRDefault="00333FB0" w:rsidP="00845D7E">
            <w:pPr>
              <w:jc w:val="center"/>
              <w:rPr>
                <w:b/>
                <w:sz w:val="20"/>
                <w:szCs w:val="20"/>
              </w:rPr>
            </w:pPr>
            <w:r>
              <w:rPr>
                <w:b/>
                <w:sz w:val="20"/>
                <w:szCs w:val="20"/>
                <w:lang w:val="en-US"/>
              </w:rPr>
              <w:t>35</w:t>
            </w:r>
          </w:p>
        </w:tc>
        <w:tc>
          <w:tcPr>
            <w:tcW w:w="416" w:type="dxa"/>
            <w:tcBorders>
              <w:top w:val="single" w:sz="4" w:space="0" w:color="auto"/>
              <w:left w:val="single" w:sz="4" w:space="0" w:color="auto"/>
              <w:bottom w:val="single" w:sz="4" w:space="0" w:color="auto"/>
              <w:right w:val="single" w:sz="4" w:space="0" w:color="auto"/>
            </w:tcBorders>
            <w:vAlign w:val="center"/>
          </w:tcPr>
          <w:p w14:paraId="6E045159" w14:textId="77777777" w:rsidR="00333FB0" w:rsidRPr="00933B47" w:rsidRDefault="00333FB0" w:rsidP="00845D7E">
            <w:pPr>
              <w:jc w:val="center"/>
              <w:rPr>
                <w:b/>
                <w:sz w:val="20"/>
                <w:szCs w:val="20"/>
              </w:rPr>
            </w:pPr>
            <w:r>
              <w:rPr>
                <w:b/>
                <w:sz w:val="20"/>
                <w:szCs w:val="20"/>
                <w:lang w:val="en-US"/>
              </w:rPr>
              <w:t>35</w:t>
            </w:r>
          </w:p>
        </w:tc>
        <w:tc>
          <w:tcPr>
            <w:tcW w:w="477" w:type="dxa"/>
            <w:tcBorders>
              <w:top w:val="single" w:sz="4" w:space="0" w:color="auto"/>
              <w:left w:val="single" w:sz="4" w:space="0" w:color="auto"/>
              <w:bottom w:val="single" w:sz="4" w:space="0" w:color="auto"/>
              <w:right w:val="single" w:sz="4" w:space="0" w:color="auto"/>
            </w:tcBorders>
            <w:vAlign w:val="center"/>
          </w:tcPr>
          <w:p w14:paraId="36B1A45D" w14:textId="77777777" w:rsidR="00333FB0" w:rsidRPr="00933B47" w:rsidRDefault="00333FB0" w:rsidP="00845D7E">
            <w:pPr>
              <w:jc w:val="center"/>
              <w:rPr>
                <w:b/>
                <w:sz w:val="20"/>
                <w:szCs w:val="20"/>
              </w:rPr>
            </w:pPr>
            <w:r>
              <w:rPr>
                <w:b/>
                <w:sz w:val="20"/>
                <w:szCs w:val="20"/>
                <w:lang w:val="en-US"/>
              </w:rPr>
              <w:t>35</w:t>
            </w:r>
          </w:p>
        </w:tc>
        <w:tc>
          <w:tcPr>
            <w:tcW w:w="416" w:type="dxa"/>
            <w:tcBorders>
              <w:top w:val="single" w:sz="4" w:space="0" w:color="auto"/>
              <w:left w:val="single" w:sz="4" w:space="0" w:color="auto"/>
              <w:bottom w:val="single" w:sz="4" w:space="0" w:color="auto"/>
              <w:right w:val="single" w:sz="4" w:space="0" w:color="auto"/>
            </w:tcBorders>
            <w:vAlign w:val="center"/>
          </w:tcPr>
          <w:p w14:paraId="57FB6651" w14:textId="77777777" w:rsidR="00333FB0" w:rsidRPr="00933B47" w:rsidRDefault="00333FB0" w:rsidP="00845D7E">
            <w:pPr>
              <w:jc w:val="center"/>
              <w:rPr>
                <w:b/>
                <w:sz w:val="20"/>
                <w:szCs w:val="20"/>
              </w:rPr>
            </w:pPr>
            <w:r>
              <w:rPr>
                <w:b/>
                <w:sz w:val="20"/>
                <w:szCs w:val="20"/>
                <w:lang w:val="en-US"/>
              </w:rPr>
              <w:t>35</w:t>
            </w:r>
          </w:p>
        </w:tc>
        <w:tc>
          <w:tcPr>
            <w:tcW w:w="477" w:type="dxa"/>
            <w:tcBorders>
              <w:top w:val="single" w:sz="4" w:space="0" w:color="auto"/>
              <w:left w:val="single" w:sz="4" w:space="0" w:color="auto"/>
              <w:bottom w:val="single" w:sz="4" w:space="0" w:color="auto"/>
              <w:right w:val="single" w:sz="4" w:space="0" w:color="auto"/>
            </w:tcBorders>
            <w:vAlign w:val="center"/>
          </w:tcPr>
          <w:p w14:paraId="629105CB" w14:textId="77777777" w:rsidR="00333FB0" w:rsidRPr="00933B47" w:rsidRDefault="00333FB0" w:rsidP="00845D7E">
            <w:pPr>
              <w:jc w:val="center"/>
              <w:rPr>
                <w:b/>
                <w:sz w:val="20"/>
                <w:szCs w:val="20"/>
              </w:rPr>
            </w:pPr>
            <w:r>
              <w:rPr>
                <w:b/>
                <w:sz w:val="20"/>
                <w:szCs w:val="20"/>
                <w:lang w:val="en-US"/>
              </w:rPr>
              <w:t>35</w:t>
            </w:r>
          </w:p>
        </w:tc>
        <w:tc>
          <w:tcPr>
            <w:tcW w:w="416" w:type="dxa"/>
            <w:tcBorders>
              <w:top w:val="single" w:sz="4" w:space="0" w:color="auto"/>
              <w:left w:val="single" w:sz="4" w:space="0" w:color="auto"/>
              <w:bottom w:val="single" w:sz="4" w:space="0" w:color="auto"/>
              <w:right w:val="single" w:sz="4" w:space="0" w:color="auto"/>
            </w:tcBorders>
            <w:vAlign w:val="center"/>
          </w:tcPr>
          <w:p w14:paraId="70982AD0" w14:textId="77777777" w:rsidR="00333FB0" w:rsidRPr="00933B47" w:rsidRDefault="00333FB0" w:rsidP="00845D7E">
            <w:pPr>
              <w:jc w:val="center"/>
              <w:rPr>
                <w:b/>
                <w:sz w:val="20"/>
                <w:szCs w:val="20"/>
              </w:rPr>
            </w:pPr>
            <w:r>
              <w:rPr>
                <w:b/>
                <w:sz w:val="20"/>
                <w:szCs w:val="20"/>
                <w:lang w:val="en-US"/>
              </w:rPr>
              <w:t>35</w:t>
            </w:r>
          </w:p>
        </w:tc>
        <w:tc>
          <w:tcPr>
            <w:tcW w:w="477" w:type="dxa"/>
            <w:tcBorders>
              <w:top w:val="single" w:sz="4" w:space="0" w:color="auto"/>
              <w:left w:val="single" w:sz="4" w:space="0" w:color="auto"/>
              <w:bottom w:val="single" w:sz="4" w:space="0" w:color="auto"/>
              <w:right w:val="single" w:sz="4" w:space="0" w:color="auto"/>
            </w:tcBorders>
            <w:vAlign w:val="center"/>
          </w:tcPr>
          <w:p w14:paraId="18AF6740" w14:textId="77777777" w:rsidR="00333FB0" w:rsidRPr="00933B47" w:rsidRDefault="00333FB0" w:rsidP="00845D7E">
            <w:pPr>
              <w:jc w:val="center"/>
              <w:rPr>
                <w:b/>
                <w:sz w:val="20"/>
                <w:szCs w:val="20"/>
              </w:rPr>
            </w:pPr>
            <w:r>
              <w:rPr>
                <w:b/>
                <w:sz w:val="20"/>
                <w:szCs w:val="20"/>
                <w:lang w:val="en-US"/>
              </w:rPr>
              <w:t>35</w:t>
            </w:r>
          </w:p>
        </w:tc>
        <w:tc>
          <w:tcPr>
            <w:tcW w:w="416" w:type="dxa"/>
            <w:tcBorders>
              <w:top w:val="single" w:sz="4" w:space="0" w:color="auto"/>
              <w:left w:val="single" w:sz="4" w:space="0" w:color="auto"/>
              <w:bottom w:val="single" w:sz="4" w:space="0" w:color="auto"/>
              <w:right w:val="single" w:sz="4" w:space="0" w:color="auto"/>
            </w:tcBorders>
            <w:vAlign w:val="center"/>
          </w:tcPr>
          <w:p w14:paraId="1C18B521" w14:textId="77777777" w:rsidR="00333FB0" w:rsidRPr="00933B47" w:rsidRDefault="00333FB0" w:rsidP="00845D7E">
            <w:pPr>
              <w:jc w:val="center"/>
              <w:rPr>
                <w:b/>
                <w:sz w:val="20"/>
                <w:szCs w:val="20"/>
              </w:rPr>
            </w:pPr>
            <w:r>
              <w:rPr>
                <w:b/>
                <w:sz w:val="20"/>
                <w:szCs w:val="20"/>
                <w:lang w:val="en-US"/>
              </w:rPr>
              <w:t>35</w:t>
            </w:r>
          </w:p>
        </w:tc>
        <w:tc>
          <w:tcPr>
            <w:tcW w:w="458" w:type="dxa"/>
            <w:tcBorders>
              <w:top w:val="single" w:sz="4" w:space="0" w:color="auto"/>
              <w:left w:val="single" w:sz="4" w:space="0" w:color="auto"/>
              <w:bottom w:val="single" w:sz="4" w:space="0" w:color="auto"/>
              <w:right w:val="single" w:sz="4" w:space="0" w:color="auto"/>
            </w:tcBorders>
            <w:vAlign w:val="center"/>
          </w:tcPr>
          <w:p w14:paraId="7AE97346" w14:textId="77777777" w:rsidR="00333FB0" w:rsidRPr="00933B47" w:rsidRDefault="00333FB0" w:rsidP="00845D7E">
            <w:pPr>
              <w:jc w:val="center"/>
              <w:rPr>
                <w:b/>
                <w:sz w:val="20"/>
                <w:szCs w:val="20"/>
              </w:rPr>
            </w:pPr>
            <w:r>
              <w:rPr>
                <w:b/>
                <w:sz w:val="20"/>
                <w:szCs w:val="20"/>
                <w:lang w:val="en-US"/>
              </w:rPr>
              <w:t>35</w:t>
            </w:r>
          </w:p>
        </w:tc>
        <w:tc>
          <w:tcPr>
            <w:tcW w:w="714" w:type="dxa"/>
            <w:tcBorders>
              <w:top w:val="single" w:sz="4" w:space="0" w:color="auto"/>
              <w:left w:val="single" w:sz="4" w:space="0" w:color="auto"/>
              <w:bottom w:val="single" w:sz="4" w:space="0" w:color="auto"/>
              <w:right w:val="single" w:sz="4" w:space="0" w:color="auto"/>
            </w:tcBorders>
            <w:vAlign w:val="center"/>
          </w:tcPr>
          <w:p w14:paraId="168D96B0" w14:textId="663E545C" w:rsidR="00333FB0" w:rsidRPr="00933B47" w:rsidRDefault="000B6389" w:rsidP="00845D7E">
            <w:pPr>
              <w:jc w:val="center"/>
              <w:rPr>
                <w:b/>
                <w:sz w:val="20"/>
                <w:szCs w:val="20"/>
                <w:lang w:val="en-US"/>
              </w:rPr>
            </w:pPr>
            <w:r>
              <w:rPr>
                <w:b/>
                <w:sz w:val="20"/>
                <w:szCs w:val="20"/>
                <w:lang w:val="en-US"/>
              </w:rPr>
              <w:t>595</w:t>
            </w:r>
          </w:p>
        </w:tc>
      </w:tr>
      <w:tr w:rsidR="00333FB0" w14:paraId="27071DB9" w14:textId="77777777" w:rsidTr="00333FB0">
        <w:tc>
          <w:tcPr>
            <w:tcW w:w="1585" w:type="dxa"/>
            <w:tcBorders>
              <w:top w:val="single" w:sz="4" w:space="0" w:color="auto"/>
              <w:left w:val="single" w:sz="4" w:space="0" w:color="auto"/>
              <w:bottom w:val="single" w:sz="4" w:space="0" w:color="auto"/>
              <w:right w:val="single" w:sz="4" w:space="0" w:color="auto"/>
            </w:tcBorders>
            <w:vAlign w:val="center"/>
          </w:tcPr>
          <w:p w14:paraId="6F311CD6" w14:textId="77777777" w:rsidR="00333FB0" w:rsidRDefault="00333FB0" w:rsidP="00845D7E">
            <w:pPr>
              <w:rPr>
                <w:sz w:val="20"/>
                <w:szCs w:val="20"/>
              </w:rPr>
            </w:pPr>
            <w:r w:rsidRPr="00415812">
              <w:rPr>
                <w:sz w:val="20"/>
                <w:szCs w:val="20"/>
              </w:rPr>
              <w:t xml:space="preserve">Tự chọn </w:t>
            </w:r>
          </w:p>
          <w:p w14:paraId="4A2C3660" w14:textId="77777777" w:rsidR="00333FB0" w:rsidRPr="0017364D" w:rsidRDefault="00333FB0" w:rsidP="00845D7E">
            <w:pPr>
              <w:rPr>
                <w:sz w:val="20"/>
                <w:szCs w:val="20"/>
                <w:lang w:val="en-US"/>
              </w:rPr>
            </w:pPr>
            <w:r>
              <w:rPr>
                <w:sz w:val="20"/>
                <w:szCs w:val="20"/>
              </w:rPr>
              <w:t>Tiếng Anh</w:t>
            </w:r>
          </w:p>
        </w:tc>
        <w:tc>
          <w:tcPr>
            <w:tcW w:w="416" w:type="dxa"/>
            <w:tcBorders>
              <w:top w:val="single" w:sz="4" w:space="0" w:color="auto"/>
              <w:left w:val="single" w:sz="4" w:space="0" w:color="auto"/>
              <w:bottom w:val="single" w:sz="4" w:space="0" w:color="auto"/>
              <w:right w:val="single" w:sz="4" w:space="0" w:color="auto"/>
            </w:tcBorders>
            <w:vAlign w:val="center"/>
          </w:tcPr>
          <w:p w14:paraId="1D2EEBCD" w14:textId="77777777" w:rsidR="00333FB0" w:rsidRDefault="00333FB0" w:rsidP="00845D7E">
            <w:pPr>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2C18D2AB" w14:textId="77777777" w:rsidR="00333FB0" w:rsidRDefault="00333FB0" w:rsidP="00845D7E">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4F56B0A1" w14:textId="77777777" w:rsidR="00333FB0" w:rsidRDefault="00333FB0" w:rsidP="00845D7E">
            <w:pPr>
              <w:jc w:val="center"/>
              <w:rPr>
                <w:sz w:val="20"/>
                <w:szCs w:val="20"/>
                <w:lang w:eastAsia="vi-VN"/>
              </w:rPr>
            </w:pPr>
            <w:r>
              <w:rPr>
                <w:sz w:val="20"/>
                <w:szCs w:val="20"/>
              </w:rPr>
              <w:t>2</w:t>
            </w:r>
          </w:p>
        </w:tc>
        <w:tc>
          <w:tcPr>
            <w:tcW w:w="454" w:type="dxa"/>
            <w:tcBorders>
              <w:top w:val="single" w:sz="4" w:space="0" w:color="auto"/>
              <w:left w:val="single" w:sz="4" w:space="0" w:color="auto"/>
              <w:bottom w:val="single" w:sz="4" w:space="0" w:color="auto"/>
              <w:right w:val="single" w:sz="4" w:space="0" w:color="auto"/>
            </w:tcBorders>
            <w:vAlign w:val="center"/>
          </w:tcPr>
          <w:p w14:paraId="4BC2E768" w14:textId="77777777" w:rsidR="00333FB0" w:rsidRDefault="00333FB0" w:rsidP="00845D7E">
            <w:pPr>
              <w:jc w:val="center"/>
              <w:rPr>
                <w:sz w:val="20"/>
                <w:szCs w:val="20"/>
                <w:lang w:eastAsia="vi-VN"/>
              </w:rPr>
            </w:pPr>
            <w:r>
              <w:rPr>
                <w:sz w:val="20"/>
                <w:szCs w:val="20"/>
              </w:rPr>
              <w:t>2</w:t>
            </w:r>
          </w:p>
        </w:tc>
        <w:tc>
          <w:tcPr>
            <w:tcW w:w="487" w:type="dxa"/>
            <w:tcBorders>
              <w:top w:val="single" w:sz="4" w:space="0" w:color="auto"/>
              <w:left w:val="single" w:sz="4" w:space="0" w:color="auto"/>
              <w:bottom w:val="single" w:sz="4" w:space="0" w:color="auto"/>
              <w:right w:val="single" w:sz="4" w:space="0" w:color="auto"/>
            </w:tcBorders>
            <w:vAlign w:val="center"/>
          </w:tcPr>
          <w:p w14:paraId="0F344F3C" w14:textId="77777777" w:rsidR="00333FB0" w:rsidRDefault="00333FB0" w:rsidP="00845D7E">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64D06B17" w14:textId="77777777" w:rsidR="00333FB0" w:rsidRDefault="00333FB0" w:rsidP="00845D7E">
            <w:pPr>
              <w:jc w:val="center"/>
              <w:rPr>
                <w:sz w:val="20"/>
                <w:szCs w:val="20"/>
                <w:lang w:eastAsia="vi-VN"/>
              </w:rPr>
            </w:pPr>
            <w:r>
              <w:rPr>
                <w:sz w:val="20"/>
                <w:szCs w:val="20"/>
              </w:rPr>
              <w:t>2</w:t>
            </w:r>
          </w:p>
        </w:tc>
        <w:tc>
          <w:tcPr>
            <w:tcW w:w="447" w:type="dxa"/>
            <w:tcBorders>
              <w:top w:val="single" w:sz="4" w:space="0" w:color="auto"/>
              <w:left w:val="single" w:sz="4" w:space="0" w:color="auto"/>
              <w:bottom w:val="single" w:sz="4" w:space="0" w:color="auto"/>
              <w:right w:val="single" w:sz="4" w:space="0" w:color="auto"/>
            </w:tcBorders>
            <w:vAlign w:val="center"/>
          </w:tcPr>
          <w:p w14:paraId="2AA93756" w14:textId="77777777" w:rsidR="00333FB0" w:rsidRDefault="00333FB0" w:rsidP="00845D7E">
            <w:pPr>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38BC99E3" w14:textId="77777777" w:rsidR="00333FB0" w:rsidRDefault="00333FB0" w:rsidP="00845D7E">
            <w:pPr>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3668636C" w14:textId="77777777" w:rsidR="00333FB0" w:rsidRDefault="00333FB0" w:rsidP="00845D7E">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5DBAE46C" w14:textId="77777777" w:rsidR="00333FB0" w:rsidRDefault="00333FB0" w:rsidP="00845D7E">
            <w:pPr>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65D9FA4B" w14:textId="77777777" w:rsidR="00333FB0" w:rsidRDefault="00333FB0" w:rsidP="00845D7E">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76640122" w14:textId="77777777" w:rsidR="00333FB0" w:rsidRDefault="00333FB0" w:rsidP="00845D7E">
            <w:pPr>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758C7926" w14:textId="77777777" w:rsidR="00333FB0" w:rsidRDefault="00333FB0" w:rsidP="00845D7E">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29109420" w14:textId="77777777" w:rsidR="00333FB0" w:rsidRDefault="00333FB0" w:rsidP="00845D7E">
            <w:pPr>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7C0F6A0F" w14:textId="77777777" w:rsidR="00333FB0" w:rsidRDefault="00333FB0" w:rsidP="00845D7E">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7664CADD" w14:textId="77777777" w:rsidR="00333FB0" w:rsidRDefault="00333FB0" w:rsidP="00845D7E">
            <w:pPr>
              <w:jc w:val="center"/>
              <w:rPr>
                <w:sz w:val="20"/>
                <w:szCs w:val="20"/>
                <w:lang w:eastAsia="vi-VN"/>
              </w:rPr>
            </w:pPr>
            <w:r>
              <w:rPr>
                <w:sz w:val="20"/>
                <w:szCs w:val="20"/>
              </w:rPr>
              <w:t>2</w:t>
            </w:r>
          </w:p>
        </w:tc>
        <w:tc>
          <w:tcPr>
            <w:tcW w:w="458" w:type="dxa"/>
            <w:tcBorders>
              <w:top w:val="single" w:sz="4" w:space="0" w:color="auto"/>
              <w:left w:val="single" w:sz="4" w:space="0" w:color="auto"/>
              <w:bottom w:val="single" w:sz="4" w:space="0" w:color="auto"/>
              <w:right w:val="single" w:sz="4" w:space="0" w:color="auto"/>
            </w:tcBorders>
            <w:vAlign w:val="center"/>
          </w:tcPr>
          <w:p w14:paraId="13C78596" w14:textId="77777777" w:rsidR="00333FB0" w:rsidRDefault="00333FB0" w:rsidP="00845D7E">
            <w:pPr>
              <w:jc w:val="center"/>
              <w:rPr>
                <w:sz w:val="20"/>
                <w:szCs w:val="20"/>
                <w:lang w:eastAsia="vi-VN"/>
              </w:rPr>
            </w:pPr>
            <w:r>
              <w:rPr>
                <w:sz w:val="20"/>
                <w:szCs w:val="20"/>
              </w:rPr>
              <w:t>2</w:t>
            </w:r>
          </w:p>
        </w:tc>
        <w:tc>
          <w:tcPr>
            <w:tcW w:w="714" w:type="dxa"/>
            <w:tcBorders>
              <w:top w:val="single" w:sz="4" w:space="0" w:color="auto"/>
              <w:left w:val="single" w:sz="4" w:space="0" w:color="auto"/>
              <w:bottom w:val="single" w:sz="4" w:space="0" w:color="auto"/>
              <w:right w:val="single" w:sz="4" w:space="0" w:color="auto"/>
            </w:tcBorders>
            <w:vAlign w:val="center"/>
          </w:tcPr>
          <w:p w14:paraId="404EB874" w14:textId="714ADDD7" w:rsidR="00333FB0" w:rsidRDefault="00F27267" w:rsidP="00845D7E">
            <w:pPr>
              <w:jc w:val="center"/>
              <w:rPr>
                <w:b/>
                <w:sz w:val="20"/>
                <w:szCs w:val="20"/>
                <w:lang w:eastAsia="vi-VN"/>
              </w:rPr>
            </w:pPr>
            <w:r>
              <w:rPr>
                <w:b/>
                <w:sz w:val="20"/>
                <w:szCs w:val="20"/>
              </w:rPr>
              <w:t>3</w:t>
            </w:r>
            <w:r>
              <w:rPr>
                <w:b/>
                <w:sz w:val="20"/>
                <w:szCs w:val="20"/>
                <w:lang w:val="en-US"/>
              </w:rPr>
              <w:t>4</w:t>
            </w:r>
          </w:p>
        </w:tc>
      </w:tr>
      <w:tr w:rsidR="00333FB0" w14:paraId="585571C8" w14:textId="77777777" w:rsidTr="00333FB0">
        <w:tc>
          <w:tcPr>
            <w:tcW w:w="1585" w:type="dxa"/>
            <w:tcBorders>
              <w:top w:val="single" w:sz="4" w:space="0" w:color="auto"/>
              <w:left w:val="single" w:sz="4" w:space="0" w:color="auto"/>
              <w:bottom w:val="single" w:sz="4" w:space="0" w:color="auto"/>
              <w:right w:val="single" w:sz="4" w:space="0" w:color="auto"/>
            </w:tcBorders>
            <w:vAlign w:val="center"/>
          </w:tcPr>
          <w:p w14:paraId="570C050B" w14:textId="77777777" w:rsidR="00333FB0" w:rsidRPr="00B70465" w:rsidRDefault="00333FB0" w:rsidP="00845D7E">
            <w:pPr>
              <w:jc w:val="center"/>
              <w:rPr>
                <w:b/>
                <w:sz w:val="20"/>
                <w:szCs w:val="20"/>
                <w:lang w:val="en-US"/>
              </w:rPr>
            </w:pPr>
            <w:r w:rsidRPr="00B70465">
              <w:rPr>
                <w:b/>
                <w:sz w:val="20"/>
                <w:szCs w:val="20"/>
              </w:rPr>
              <w:t>Tổng số tiết/tuần</w:t>
            </w:r>
          </w:p>
        </w:tc>
        <w:tc>
          <w:tcPr>
            <w:tcW w:w="416" w:type="dxa"/>
            <w:tcBorders>
              <w:top w:val="single" w:sz="4" w:space="0" w:color="auto"/>
              <w:left w:val="single" w:sz="4" w:space="0" w:color="auto"/>
              <w:bottom w:val="single" w:sz="4" w:space="0" w:color="auto"/>
              <w:right w:val="single" w:sz="4" w:space="0" w:color="auto"/>
            </w:tcBorders>
            <w:vAlign w:val="center"/>
          </w:tcPr>
          <w:p w14:paraId="032A51BD" w14:textId="77777777" w:rsidR="00333FB0" w:rsidRPr="00B70465" w:rsidRDefault="00333FB0" w:rsidP="00845D7E">
            <w:pPr>
              <w:jc w:val="center"/>
              <w:rPr>
                <w:b/>
                <w:sz w:val="20"/>
                <w:szCs w:val="20"/>
                <w:lang w:eastAsia="vi-VN"/>
              </w:rPr>
            </w:pPr>
            <w:r w:rsidRPr="00B70465">
              <w:rPr>
                <w:b/>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098E71DE" w14:textId="77777777" w:rsidR="00333FB0" w:rsidRPr="00B70465" w:rsidRDefault="00333FB0" w:rsidP="00845D7E">
            <w:pPr>
              <w:jc w:val="center"/>
              <w:rPr>
                <w:b/>
                <w:sz w:val="20"/>
                <w:szCs w:val="20"/>
                <w:lang w:eastAsia="vi-VN"/>
              </w:rPr>
            </w:pPr>
            <w:r w:rsidRPr="00B70465">
              <w:rPr>
                <w:b/>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38B2F997" w14:textId="77777777" w:rsidR="00333FB0" w:rsidRPr="00B70465" w:rsidRDefault="00333FB0" w:rsidP="00845D7E">
            <w:pPr>
              <w:jc w:val="center"/>
              <w:rPr>
                <w:b/>
                <w:sz w:val="20"/>
                <w:szCs w:val="20"/>
                <w:lang w:eastAsia="vi-VN"/>
              </w:rPr>
            </w:pPr>
            <w:r w:rsidRPr="00B70465">
              <w:rPr>
                <w:b/>
                <w:sz w:val="20"/>
                <w:szCs w:val="20"/>
              </w:rPr>
              <w:t>2</w:t>
            </w:r>
          </w:p>
        </w:tc>
        <w:tc>
          <w:tcPr>
            <w:tcW w:w="454" w:type="dxa"/>
            <w:tcBorders>
              <w:top w:val="single" w:sz="4" w:space="0" w:color="auto"/>
              <w:left w:val="single" w:sz="4" w:space="0" w:color="auto"/>
              <w:bottom w:val="single" w:sz="4" w:space="0" w:color="auto"/>
              <w:right w:val="single" w:sz="4" w:space="0" w:color="auto"/>
            </w:tcBorders>
            <w:vAlign w:val="center"/>
          </w:tcPr>
          <w:p w14:paraId="451DD935" w14:textId="77777777" w:rsidR="00333FB0" w:rsidRPr="00B70465" w:rsidRDefault="00333FB0" w:rsidP="00845D7E">
            <w:pPr>
              <w:jc w:val="center"/>
              <w:rPr>
                <w:b/>
                <w:sz w:val="20"/>
                <w:szCs w:val="20"/>
                <w:lang w:eastAsia="vi-VN"/>
              </w:rPr>
            </w:pPr>
            <w:r w:rsidRPr="00B70465">
              <w:rPr>
                <w:b/>
                <w:sz w:val="20"/>
                <w:szCs w:val="20"/>
              </w:rPr>
              <w:t>2</w:t>
            </w:r>
          </w:p>
        </w:tc>
        <w:tc>
          <w:tcPr>
            <w:tcW w:w="487" w:type="dxa"/>
            <w:tcBorders>
              <w:top w:val="single" w:sz="4" w:space="0" w:color="auto"/>
              <w:left w:val="single" w:sz="4" w:space="0" w:color="auto"/>
              <w:bottom w:val="single" w:sz="4" w:space="0" w:color="auto"/>
              <w:right w:val="single" w:sz="4" w:space="0" w:color="auto"/>
            </w:tcBorders>
            <w:vAlign w:val="center"/>
          </w:tcPr>
          <w:p w14:paraId="25229C20" w14:textId="77777777" w:rsidR="00333FB0" w:rsidRPr="00B70465" w:rsidRDefault="00333FB0" w:rsidP="00845D7E">
            <w:pPr>
              <w:jc w:val="center"/>
              <w:rPr>
                <w:b/>
                <w:sz w:val="20"/>
                <w:szCs w:val="20"/>
                <w:lang w:eastAsia="vi-VN"/>
              </w:rPr>
            </w:pPr>
            <w:r w:rsidRPr="00B70465">
              <w:rPr>
                <w:b/>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3BCC313F" w14:textId="77777777" w:rsidR="00333FB0" w:rsidRPr="00B70465" w:rsidRDefault="00333FB0" w:rsidP="00845D7E">
            <w:pPr>
              <w:jc w:val="center"/>
              <w:rPr>
                <w:b/>
                <w:sz w:val="20"/>
                <w:szCs w:val="20"/>
                <w:lang w:eastAsia="vi-VN"/>
              </w:rPr>
            </w:pPr>
            <w:r w:rsidRPr="00B70465">
              <w:rPr>
                <w:b/>
                <w:sz w:val="20"/>
                <w:szCs w:val="20"/>
              </w:rPr>
              <w:t>2</w:t>
            </w:r>
          </w:p>
        </w:tc>
        <w:tc>
          <w:tcPr>
            <w:tcW w:w="447" w:type="dxa"/>
            <w:tcBorders>
              <w:top w:val="single" w:sz="4" w:space="0" w:color="auto"/>
              <w:left w:val="single" w:sz="4" w:space="0" w:color="auto"/>
              <w:bottom w:val="single" w:sz="4" w:space="0" w:color="auto"/>
              <w:right w:val="single" w:sz="4" w:space="0" w:color="auto"/>
            </w:tcBorders>
            <w:vAlign w:val="center"/>
          </w:tcPr>
          <w:p w14:paraId="238A0B84" w14:textId="77777777" w:rsidR="00333FB0" w:rsidRPr="00B70465" w:rsidRDefault="00333FB0" w:rsidP="00845D7E">
            <w:pPr>
              <w:jc w:val="center"/>
              <w:rPr>
                <w:b/>
                <w:sz w:val="20"/>
                <w:szCs w:val="20"/>
                <w:lang w:eastAsia="vi-VN"/>
              </w:rPr>
            </w:pPr>
            <w:r w:rsidRPr="00B70465">
              <w:rPr>
                <w:b/>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01E88154" w14:textId="77777777" w:rsidR="00333FB0" w:rsidRPr="00B70465" w:rsidRDefault="00333FB0" w:rsidP="00845D7E">
            <w:pPr>
              <w:jc w:val="center"/>
              <w:rPr>
                <w:b/>
                <w:sz w:val="20"/>
                <w:szCs w:val="20"/>
                <w:lang w:eastAsia="vi-VN"/>
              </w:rPr>
            </w:pPr>
            <w:r w:rsidRPr="00B70465">
              <w:rPr>
                <w:b/>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4FB613BC" w14:textId="77777777" w:rsidR="00333FB0" w:rsidRPr="00B70465" w:rsidRDefault="00333FB0" w:rsidP="00845D7E">
            <w:pPr>
              <w:jc w:val="center"/>
              <w:rPr>
                <w:b/>
                <w:sz w:val="20"/>
                <w:szCs w:val="20"/>
                <w:lang w:eastAsia="vi-VN"/>
              </w:rPr>
            </w:pPr>
            <w:r w:rsidRPr="00B70465">
              <w:rPr>
                <w:b/>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171FF130" w14:textId="77777777" w:rsidR="00333FB0" w:rsidRPr="00B70465" w:rsidRDefault="00333FB0" w:rsidP="00845D7E">
            <w:pPr>
              <w:jc w:val="center"/>
              <w:rPr>
                <w:b/>
                <w:sz w:val="20"/>
                <w:szCs w:val="20"/>
                <w:lang w:eastAsia="vi-VN"/>
              </w:rPr>
            </w:pPr>
            <w:r w:rsidRPr="00B70465">
              <w:rPr>
                <w:b/>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3F747968" w14:textId="77777777" w:rsidR="00333FB0" w:rsidRPr="00B70465" w:rsidRDefault="00333FB0" w:rsidP="00845D7E">
            <w:pPr>
              <w:jc w:val="center"/>
              <w:rPr>
                <w:b/>
                <w:sz w:val="20"/>
                <w:szCs w:val="20"/>
                <w:lang w:eastAsia="vi-VN"/>
              </w:rPr>
            </w:pPr>
            <w:r w:rsidRPr="00B70465">
              <w:rPr>
                <w:b/>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726262BF" w14:textId="77777777" w:rsidR="00333FB0" w:rsidRPr="00B70465" w:rsidRDefault="00333FB0" w:rsidP="00845D7E">
            <w:pPr>
              <w:jc w:val="center"/>
              <w:rPr>
                <w:b/>
                <w:sz w:val="20"/>
                <w:szCs w:val="20"/>
                <w:lang w:eastAsia="vi-VN"/>
              </w:rPr>
            </w:pPr>
            <w:r w:rsidRPr="00B70465">
              <w:rPr>
                <w:b/>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43731CAB" w14:textId="77777777" w:rsidR="00333FB0" w:rsidRPr="00B70465" w:rsidRDefault="00333FB0" w:rsidP="00845D7E">
            <w:pPr>
              <w:jc w:val="center"/>
              <w:rPr>
                <w:b/>
                <w:sz w:val="20"/>
                <w:szCs w:val="20"/>
                <w:lang w:eastAsia="vi-VN"/>
              </w:rPr>
            </w:pPr>
            <w:r w:rsidRPr="00B70465">
              <w:rPr>
                <w:b/>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321F9986" w14:textId="77777777" w:rsidR="00333FB0" w:rsidRPr="00B70465" w:rsidRDefault="00333FB0" w:rsidP="00845D7E">
            <w:pPr>
              <w:jc w:val="center"/>
              <w:rPr>
                <w:b/>
                <w:sz w:val="20"/>
                <w:szCs w:val="20"/>
                <w:lang w:eastAsia="vi-VN"/>
              </w:rPr>
            </w:pPr>
            <w:r w:rsidRPr="00B70465">
              <w:rPr>
                <w:b/>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01517583" w14:textId="77777777" w:rsidR="00333FB0" w:rsidRPr="00B70465" w:rsidRDefault="00333FB0" w:rsidP="00845D7E">
            <w:pPr>
              <w:jc w:val="center"/>
              <w:rPr>
                <w:b/>
                <w:sz w:val="20"/>
                <w:szCs w:val="20"/>
                <w:lang w:eastAsia="vi-VN"/>
              </w:rPr>
            </w:pPr>
            <w:r w:rsidRPr="00B70465">
              <w:rPr>
                <w:b/>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2D15CF2C" w14:textId="77777777" w:rsidR="00333FB0" w:rsidRPr="00B70465" w:rsidRDefault="00333FB0" w:rsidP="00845D7E">
            <w:pPr>
              <w:jc w:val="center"/>
              <w:rPr>
                <w:b/>
                <w:sz w:val="20"/>
                <w:szCs w:val="20"/>
                <w:lang w:eastAsia="vi-VN"/>
              </w:rPr>
            </w:pPr>
            <w:r w:rsidRPr="00B70465">
              <w:rPr>
                <w:b/>
                <w:sz w:val="20"/>
                <w:szCs w:val="20"/>
              </w:rPr>
              <w:t>2</w:t>
            </w:r>
          </w:p>
        </w:tc>
        <w:tc>
          <w:tcPr>
            <w:tcW w:w="458" w:type="dxa"/>
            <w:tcBorders>
              <w:top w:val="single" w:sz="4" w:space="0" w:color="auto"/>
              <w:left w:val="single" w:sz="4" w:space="0" w:color="auto"/>
              <w:bottom w:val="single" w:sz="4" w:space="0" w:color="auto"/>
              <w:right w:val="single" w:sz="4" w:space="0" w:color="auto"/>
            </w:tcBorders>
            <w:vAlign w:val="center"/>
          </w:tcPr>
          <w:p w14:paraId="38B9A7BF" w14:textId="77777777" w:rsidR="00333FB0" w:rsidRPr="00B70465" w:rsidRDefault="00333FB0" w:rsidP="00845D7E">
            <w:pPr>
              <w:jc w:val="center"/>
              <w:rPr>
                <w:b/>
                <w:sz w:val="20"/>
                <w:szCs w:val="20"/>
                <w:lang w:eastAsia="vi-VN"/>
              </w:rPr>
            </w:pPr>
            <w:r w:rsidRPr="00B70465">
              <w:rPr>
                <w:b/>
                <w:sz w:val="20"/>
                <w:szCs w:val="20"/>
              </w:rPr>
              <w:t>2</w:t>
            </w:r>
          </w:p>
        </w:tc>
        <w:tc>
          <w:tcPr>
            <w:tcW w:w="714" w:type="dxa"/>
            <w:tcBorders>
              <w:top w:val="single" w:sz="4" w:space="0" w:color="auto"/>
              <w:left w:val="single" w:sz="4" w:space="0" w:color="auto"/>
              <w:bottom w:val="single" w:sz="4" w:space="0" w:color="auto"/>
              <w:right w:val="single" w:sz="4" w:space="0" w:color="auto"/>
            </w:tcBorders>
            <w:vAlign w:val="center"/>
          </w:tcPr>
          <w:p w14:paraId="55271B76" w14:textId="4DBDBA53" w:rsidR="00333FB0" w:rsidRPr="00B70465" w:rsidRDefault="00F27267" w:rsidP="00845D7E">
            <w:pPr>
              <w:jc w:val="center"/>
              <w:rPr>
                <w:b/>
                <w:sz w:val="20"/>
                <w:szCs w:val="20"/>
                <w:lang w:eastAsia="vi-VN"/>
              </w:rPr>
            </w:pPr>
            <w:r>
              <w:rPr>
                <w:b/>
                <w:sz w:val="20"/>
                <w:szCs w:val="20"/>
              </w:rPr>
              <w:t>3</w:t>
            </w:r>
            <w:r>
              <w:rPr>
                <w:b/>
                <w:sz w:val="20"/>
                <w:szCs w:val="20"/>
                <w:lang w:val="en-US"/>
              </w:rPr>
              <w:t>4</w:t>
            </w:r>
          </w:p>
        </w:tc>
      </w:tr>
      <w:tr w:rsidR="00333FB0" w14:paraId="5B26616E" w14:textId="77777777" w:rsidTr="00333FB0">
        <w:tc>
          <w:tcPr>
            <w:tcW w:w="1585" w:type="dxa"/>
            <w:tcBorders>
              <w:top w:val="single" w:sz="4" w:space="0" w:color="auto"/>
              <w:left w:val="single" w:sz="4" w:space="0" w:color="auto"/>
              <w:bottom w:val="single" w:sz="4" w:space="0" w:color="auto"/>
              <w:right w:val="single" w:sz="4" w:space="0" w:color="auto"/>
            </w:tcBorders>
            <w:vAlign w:val="center"/>
          </w:tcPr>
          <w:p w14:paraId="60FADF6B" w14:textId="77777777" w:rsidR="00333FB0" w:rsidRPr="00B70465" w:rsidRDefault="00333FB0" w:rsidP="00845D7E">
            <w:pPr>
              <w:jc w:val="center"/>
              <w:rPr>
                <w:b/>
                <w:sz w:val="20"/>
                <w:szCs w:val="20"/>
                <w:lang w:val="en-US"/>
              </w:rPr>
            </w:pPr>
            <w:r w:rsidRPr="00B70465">
              <w:rPr>
                <w:b/>
                <w:sz w:val="20"/>
                <w:szCs w:val="20"/>
                <w:lang w:val="en-US"/>
              </w:rPr>
              <w:t>Tổng</w:t>
            </w:r>
          </w:p>
        </w:tc>
        <w:tc>
          <w:tcPr>
            <w:tcW w:w="416" w:type="dxa"/>
            <w:tcBorders>
              <w:top w:val="single" w:sz="4" w:space="0" w:color="auto"/>
              <w:left w:val="single" w:sz="4" w:space="0" w:color="auto"/>
              <w:bottom w:val="single" w:sz="4" w:space="0" w:color="auto"/>
              <w:right w:val="single" w:sz="4" w:space="0" w:color="auto"/>
            </w:tcBorders>
            <w:vAlign w:val="center"/>
          </w:tcPr>
          <w:p w14:paraId="1359FCF1" w14:textId="77777777" w:rsidR="00333FB0" w:rsidRPr="00AE2DB8" w:rsidRDefault="00333FB0" w:rsidP="00845D7E">
            <w:pPr>
              <w:jc w:val="center"/>
              <w:rPr>
                <w:b/>
                <w:sz w:val="20"/>
                <w:szCs w:val="20"/>
                <w:lang w:val="en-US"/>
              </w:rPr>
            </w:pPr>
            <w:r>
              <w:rPr>
                <w:b/>
                <w:sz w:val="20"/>
                <w:szCs w:val="20"/>
                <w:lang w:val="en-US"/>
              </w:rPr>
              <w:t>37</w:t>
            </w:r>
          </w:p>
        </w:tc>
        <w:tc>
          <w:tcPr>
            <w:tcW w:w="473" w:type="dxa"/>
            <w:tcBorders>
              <w:top w:val="single" w:sz="4" w:space="0" w:color="auto"/>
              <w:left w:val="single" w:sz="4" w:space="0" w:color="auto"/>
              <w:bottom w:val="single" w:sz="4" w:space="0" w:color="auto"/>
              <w:right w:val="single" w:sz="4" w:space="0" w:color="auto"/>
            </w:tcBorders>
            <w:vAlign w:val="center"/>
          </w:tcPr>
          <w:p w14:paraId="7E4960B2" w14:textId="77777777" w:rsidR="00333FB0" w:rsidRPr="00AE2DB8" w:rsidRDefault="00333FB0" w:rsidP="00845D7E">
            <w:pPr>
              <w:jc w:val="center"/>
              <w:rPr>
                <w:b/>
                <w:sz w:val="20"/>
                <w:szCs w:val="20"/>
                <w:lang w:val="en-US"/>
              </w:rPr>
            </w:pPr>
            <w:r>
              <w:rPr>
                <w:b/>
                <w:sz w:val="20"/>
                <w:szCs w:val="20"/>
                <w:lang w:val="en-US"/>
              </w:rPr>
              <w:t>37</w:t>
            </w:r>
          </w:p>
        </w:tc>
        <w:tc>
          <w:tcPr>
            <w:tcW w:w="416" w:type="dxa"/>
            <w:tcBorders>
              <w:top w:val="single" w:sz="4" w:space="0" w:color="auto"/>
              <w:left w:val="single" w:sz="4" w:space="0" w:color="auto"/>
              <w:bottom w:val="single" w:sz="4" w:space="0" w:color="auto"/>
              <w:right w:val="single" w:sz="4" w:space="0" w:color="auto"/>
            </w:tcBorders>
            <w:vAlign w:val="center"/>
          </w:tcPr>
          <w:p w14:paraId="600F80E0" w14:textId="77777777" w:rsidR="00333FB0" w:rsidRPr="00AE2DB8" w:rsidRDefault="00333FB0" w:rsidP="00845D7E">
            <w:pPr>
              <w:jc w:val="center"/>
              <w:rPr>
                <w:b/>
                <w:sz w:val="20"/>
                <w:szCs w:val="20"/>
                <w:lang w:val="en-US"/>
              </w:rPr>
            </w:pPr>
            <w:r>
              <w:rPr>
                <w:b/>
                <w:sz w:val="20"/>
                <w:szCs w:val="20"/>
                <w:lang w:val="en-US"/>
              </w:rPr>
              <w:t>37</w:t>
            </w:r>
          </w:p>
        </w:tc>
        <w:tc>
          <w:tcPr>
            <w:tcW w:w="454" w:type="dxa"/>
            <w:tcBorders>
              <w:top w:val="single" w:sz="4" w:space="0" w:color="auto"/>
              <w:left w:val="single" w:sz="4" w:space="0" w:color="auto"/>
              <w:bottom w:val="single" w:sz="4" w:space="0" w:color="auto"/>
              <w:right w:val="single" w:sz="4" w:space="0" w:color="auto"/>
            </w:tcBorders>
            <w:vAlign w:val="center"/>
          </w:tcPr>
          <w:p w14:paraId="4DD00716" w14:textId="77777777" w:rsidR="00333FB0" w:rsidRPr="00B70465" w:rsidRDefault="00333FB0" w:rsidP="00845D7E">
            <w:pPr>
              <w:jc w:val="center"/>
              <w:rPr>
                <w:b/>
                <w:sz w:val="20"/>
                <w:szCs w:val="20"/>
              </w:rPr>
            </w:pPr>
            <w:r>
              <w:rPr>
                <w:b/>
                <w:sz w:val="20"/>
                <w:szCs w:val="20"/>
                <w:lang w:val="en-US"/>
              </w:rPr>
              <w:t>37</w:t>
            </w:r>
          </w:p>
        </w:tc>
        <w:tc>
          <w:tcPr>
            <w:tcW w:w="487" w:type="dxa"/>
            <w:tcBorders>
              <w:top w:val="single" w:sz="4" w:space="0" w:color="auto"/>
              <w:left w:val="single" w:sz="4" w:space="0" w:color="auto"/>
              <w:bottom w:val="single" w:sz="4" w:space="0" w:color="auto"/>
              <w:right w:val="single" w:sz="4" w:space="0" w:color="auto"/>
            </w:tcBorders>
            <w:vAlign w:val="center"/>
          </w:tcPr>
          <w:p w14:paraId="40ACBE8B" w14:textId="77777777" w:rsidR="00333FB0" w:rsidRPr="00B70465" w:rsidRDefault="00333FB0" w:rsidP="00845D7E">
            <w:pPr>
              <w:jc w:val="center"/>
              <w:rPr>
                <w:b/>
                <w:sz w:val="20"/>
                <w:szCs w:val="20"/>
              </w:rPr>
            </w:pPr>
            <w:r>
              <w:rPr>
                <w:b/>
                <w:sz w:val="20"/>
                <w:szCs w:val="20"/>
                <w:lang w:val="en-US"/>
              </w:rPr>
              <w:t>37</w:t>
            </w:r>
          </w:p>
        </w:tc>
        <w:tc>
          <w:tcPr>
            <w:tcW w:w="416" w:type="dxa"/>
            <w:tcBorders>
              <w:top w:val="single" w:sz="4" w:space="0" w:color="auto"/>
              <w:left w:val="single" w:sz="4" w:space="0" w:color="auto"/>
              <w:bottom w:val="single" w:sz="4" w:space="0" w:color="auto"/>
              <w:right w:val="single" w:sz="4" w:space="0" w:color="auto"/>
            </w:tcBorders>
            <w:vAlign w:val="center"/>
          </w:tcPr>
          <w:p w14:paraId="3E16B562" w14:textId="77777777" w:rsidR="00333FB0" w:rsidRPr="00B70465" w:rsidRDefault="00333FB0" w:rsidP="00845D7E">
            <w:pPr>
              <w:jc w:val="center"/>
              <w:rPr>
                <w:b/>
                <w:sz w:val="20"/>
                <w:szCs w:val="20"/>
              </w:rPr>
            </w:pPr>
            <w:r>
              <w:rPr>
                <w:b/>
                <w:sz w:val="20"/>
                <w:szCs w:val="20"/>
                <w:lang w:val="en-US"/>
              </w:rPr>
              <w:t>37</w:t>
            </w:r>
          </w:p>
        </w:tc>
        <w:tc>
          <w:tcPr>
            <w:tcW w:w="447" w:type="dxa"/>
            <w:tcBorders>
              <w:top w:val="single" w:sz="4" w:space="0" w:color="auto"/>
              <w:left w:val="single" w:sz="4" w:space="0" w:color="auto"/>
              <w:bottom w:val="single" w:sz="4" w:space="0" w:color="auto"/>
              <w:right w:val="single" w:sz="4" w:space="0" w:color="auto"/>
            </w:tcBorders>
            <w:vAlign w:val="center"/>
          </w:tcPr>
          <w:p w14:paraId="0839571B" w14:textId="77777777" w:rsidR="00333FB0" w:rsidRPr="00B70465" w:rsidRDefault="00333FB0" w:rsidP="00845D7E">
            <w:pPr>
              <w:jc w:val="center"/>
              <w:rPr>
                <w:b/>
                <w:sz w:val="20"/>
                <w:szCs w:val="20"/>
              </w:rPr>
            </w:pPr>
            <w:r>
              <w:rPr>
                <w:b/>
                <w:sz w:val="20"/>
                <w:szCs w:val="20"/>
                <w:lang w:val="en-US"/>
              </w:rPr>
              <w:t>37</w:t>
            </w:r>
          </w:p>
        </w:tc>
        <w:tc>
          <w:tcPr>
            <w:tcW w:w="450" w:type="dxa"/>
            <w:tcBorders>
              <w:top w:val="single" w:sz="4" w:space="0" w:color="auto"/>
              <w:left w:val="single" w:sz="4" w:space="0" w:color="auto"/>
              <w:bottom w:val="single" w:sz="4" w:space="0" w:color="auto"/>
              <w:right w:val="single" w:sz="4" w:space="0" w:color="auto"/>
            </w:tcBorders>
            <w:vAlign w:val="center"/>
          </w:tcPr>
          <w:p w14:paraId="1ACF6CDF" w14:textId="77777777" w:rsidR="00333FB0" w:rsidRPr="00B70465" w:rsidRDefault="00333FB0" w:rsidP="00845D7E">
            <w:pPr>
              <w:jc w:val="center"/>
              <w:rPr>
                <w:b/>
                <w:sz w:val="20"/>
                <w:szCs w:val="20"/>
              </w:rPr>
            </w:pPr>
            <w:r>
              <w:rPr>
                <w:b/>
                <w:sz w:val="20"/>
                <w:szCs w:val="20"/>
                <w:lang w:val="en-US"/>
              </w:rPr>
              <w:t>37</w:t>
            </w:r>
          </w:p>
        </w:tc>
        <w:tc>
          <w:tcPr>
            <w:tcW w:w="450" w:type="dxa"/>
            <w:tcBorders>
              <w:top w:val="single" w:sz="4" w:space="0" w:color="auto"/>
              <w:left w:val="single" w:sz="4" w:space="0" w:color="auto"/>
              <w:bottom w:val="single" w:sz="4" w:space="0" w:color="auto"/>
              <w:right w:val="single" w:sz="4" w:space="0" w:color="auto"/>
            </w:tcBorders>
            <w:vAlign w:val="center"/>
          </w:tcPr>
          <w:p w14:paraId="2290541F" w14:textId="77777777" w:rsidR="00333FB0" w:rsidRPr="00B70465" w:rsidRDefault="00333FB0" w:rsidP="00845D7E">
            <w:pPr>
              <w:jc w:val="center"/>
              <w:rPr>
                <w:b/>
                <w:sz w:val="20"/>
                <w:szCs w:val="20"/>
              </w:rPr>
            </w:pPr>
            <w:r>
              <w:rPr>
                <w:b/>
                <w:sz w:val="20"/>
                <w:szCs w:val="20"/>
                <w:lang w:val="en-US"/>
              </w:rPr>
              <w:t>37</w:t>
            </w:r>
          </w:p>
        </w:tc>
        <w:tc>
          <w:tcPr>
            <w:tcW w:w="416" w:type="dxa"/>
            <w:tcBorders>
              <w:top w:val="single" w:sz="4" w:space="0" w:color="auto"/>
              <w:left w:val="single" w:sz="4" w:space="0" w:color="auto"/>
              <w:bottom w:val="single" w:sz="4" w:space="0" w:color="auto"/>
              <w:right w:val="single" w:sz="4" w:space="0" w:color="auto"/>
            </w:tcBorders>
            <w:vAlign w:val="center"/>
          </w:tcPr>
          <w:p w14:paraId="15F7EA14" w14:textId="77777777" w:rsidR="00333FB0" w:rsidRPr="00B70465" w:rsidRDefault="00333FB0" w:rsidP="00845D7E">
            <w:pPr>
              <w:jc w:val="center"/>
              <w:rPr>
                <w:b/>
                <w:sz w:val="20"/>
                <w:szCs w:val="20"/>
              </w:rPr>
            </w:pPr>
            <w:r>
              <w:rPr>
                <w:b/>
                <w:sz w:val="20"/>
                <w:szCs w:val="20"/>
                <w:lang w:val="en-US"/>
              </w:rPr>
              <w:t>37</w:t>
            </w:r>
          </w:p>
        </w:tc>
        <w:tc>
          <w:tcPr>
            <w:tcW w:w="477" w:type="dxa"/>
            <w:tcBorders>
              <w:top w:val="single" w:sz="4" w:space="0" w:color="auto"/>
              <w:left w:val="single" w:sz="4" w:space="0" w:color="auto"/>
              <w:bottom w:val="single" w:sz="4" w:space="0" w:color="auto"/>
              <w:right w:val="single" w:sz="4" w:space="0" w:color="auto"/>
            </w:tcBorders>
            <w:vAlign w:val="center"/>
          </w:tcPr>
          <w:p w14:paraId="62DBB94F" w14:textId="77777777" w:rsidR="00333FB0" w:rsidRPr="00B70465" w:rsidRDefault="00333FB0" w:rsidP="00845D7E">
            <w:pPr>
              <w:jc w:val="center"/>
              <w:rPr>
                <w:b/>
                <w:sz w:val="20"/>
                <w:szCs w:val="20"/>
              </w:rPr>
            </w:pPr>
            <w:r>
              <w:rPr>
                <w:b/>
                <w:sz w:val="20"/>
                <w:szCs w:val="20"/>
                <w:lang w:val="en-US"/>
              </w:rPr>
              <w:t>37</w:t>
            </w:r>
          </w:p>
        </w:tc>
        <w:tc>
          <w:tcPr>
            <w:tcW w:w="416" w:type="dxa"/>
            <w:tcBorders>
              <w:top w:val="single" w:sz="4" w:space="0" w:color="auto"/>
              <w:left w:val="single" w:sz="4" w:space="0" w:color="auto"/>
              <w:bottom w:val="single" w:sz="4" w:space="0" w:color="auto"/>
              <w:right w:val="single" w:sz="4" w:space="0" w:color="auto"/>
            </w:tcBorders>
            <w:vAlign w:val="center"/>
          </w:tcPr>
          <w:p w14:paraId="226106CF" w14:textId="77777777" w:rsidR="00333FB0" w:rsidRPr="00B70465" w:rsidRDefault="00333FB0" w:rsidP="00845D7E">
            <w:pPr>
              <w:jc w:val="center"/>
              <w:rPr>
                <w:b/>
                <w:sz w:val="20"/>
                <w:szCs w:val="20"/>
              </w:rPr>
            </w:pPr>
            <w:r>
              <w:rPr>
                <w:b/>
                <w:sz w:val="20"/>
                <w:szCs w:val="20"/>
                <w:lang w:val="en-US"/>
              </w:rPr>
              <w:t>37</w:t>
            </w:r>
          </w:p>
        </w:tc>
        <w:tc>
          <w:tcPr>
            <w:tcW w:w="477" w:type="dxa"/>
            <w:tcBorders>
              <w:top w:val="single" w:sz="4" w:space="0" w:color="auto"/>
              <w:left w:val="single" w:sz="4" w:space="0" w:color="auto"/>
              <w:bottom w:val="single" w:sz="4" w:space="0" w:color="auto"/>
              <w:right w:val="single" w:sz="4" w:space="0" w:color="auto"/>
            </w:tcBorders>
            <w:vAlign w:val="center"/>
          </w:tcPr>
          <w:p w14:paraId="7F4EF761" w14:textId="77777777" w:rsidR="00333FB0" w:rsidRPr="00B70465" w:rsidRDefault="00333FB0" w:rsidP="00845D7E">
            <w:pPr>
              <w:jc w:val="center"/>
              <w:rPr>
                <w:b/>
                <w:sz w:val="20"/>
                <w:szCs w:val="20"/>
              </w:rPr>
            </w:pPr>
            <w:r>
              <w:rPr>
                <w:b/>
                <w:sz w:val="20"/>
                <w:szCs w:val="20"/>
                <w:lang w:val="en-US"/>
              </w:rPr>
              <w:t>37</w:t>
            </w:r>
          </w:p>
        </w:tc>
        <w:tc>
          <w:tcPr>
            <w:tcW w:w="416" w:type="dxa"/>
            <w:tcBorders>
              <w:top w:val="single" w:sz="4" w:space="0" w:color="auto"/>
              <w:left w:val="single" w:sz="4" w:space="0" w:color="auto"/>
              <w:bottom w:val="single" w:sz="4" w:space="0" w:color="auto"/>
              <w:right w:val="single" w:sz="4" w:space="0" w:color="auto"/>
            </w:tcBorders>
            <w:vAlign w:val="center"/>
          </w:tcPr>
          <w:p w14:paraId="13754FAF" w14:textId="77777777" w:rsidR="00333FB0" w:rsidRPr="00B70465" w:rsidRDefault="00333FB0" w:rsidP="00845D7E">
            <w:pPr>
              <w:jc w:val="center"/>
              <w:rPr>
                <w:b/>
                <w:sz w:val="20"/>
                <w:szCs w:val="20"/>
              </w:rPr>
            </w:pPr>
            <w:r>
              <w:rPr>
                <w:b/>
                <w:sz w:val="20"/>
                <w:szCs w:val="20"/>
                <w:lang w:val="en-US"/>
              </w:rPr>
              <w:t>37</w:t>
            </w:r>
          </w:p>
        </w:tc>
        <w:tc>
          <w:tcPr>
            <w:tcW w:w="477" w:type="dxa"/>
            <w:tcBorders>
              <w:top w:val="single" w:sz="4" w:space="0" w:color="auto"/>
              <w:left w:val="single" w:sz="4" w:space="0" w:color="auto"/>
              <w:bottom w:val="single" w:sz="4" w:space="0" w:color="auto"/>
              <w:right w:val="single" w:sz="4" w:space="0" w:color="auto"/>
            </w:tcBorders>
            <w:vAlign w:val="center"/>
          </w:tcPr>
          <w:p w14:paraId="167EA167" w14:textId="77777777" w:rsidR="00333FB0" w:rsidRPr="00B70465" w:rsidRDefault="00333FB0" w:rsidP="00845D7E">
            <w:pPr>
              <w:jc w:val="center"/>
              <w:rPr>
                <w:b/>
                <w:sz w:val="20"/>
                <w:szCs w:val="20"/>
              </w:rPr>
            </w:pPr>
            <w:r>
              <w:rPr>
                <w:b/>
                <w:sz w:val="20"/>
                <w:szCs w:val="20"/>
                <w:lang w:val="en-US"/>
              </w:rPr>
              <w:t>37</w:t>
            </w:r>
          </w:p>
        </w:tc>
        <w:tc>
          <w:tcPr>
            <w:tcW w:w="416" w:type="dxa"/>
            <w:tcBorders>
              <w:top w:val="single" w:sz="4" w:space="0" w:color="auto"/>
              <w:left w:val="single" w:sz="4" w:space="0" w:color="auto"/>
              <w:bottom w:val="single" w:sz="4" w:space="0" w:color="auto"/>
              <w:right w:val="single" w:sz="4" w:space="0" w:color="auto"/>
            </w:tcBorders>
            <w:vAlign w:val="center"/>
          </w:tcPr>
          <w:p w14:paraId="1302A212" w14:textId="77777777" w:rsidR="00333FB0" w:rsidRPr="00B70465" w:rsidRDefault="00333FB0" w:rsidP="00845D7E">
            <w:pPr>
              <w:jc w:val="center"/>
              <w:rPr>
                <w:b/>
                <w:sz w:val="20"/>
                <w:szCs w:val="20"/>
              </w:rPr>
            </w:pPr>
            <w:r>
              <w:rPr>
                <w:b/>
                <w:sz w:val="20"/>
                <w:szCs w:val="20"/>
                <w:lang w:val="en-US"/>
              </w:rPr>
              <w:t>37</w:t>
            </w:r>
          </w:p>
        </w:tc>
        <w:tc>
          <w:tcPr>
            <w:tcW w:w="458" w:type="dxa"/>
            <w:tcBorders>
              <w:top w:val="single" w:sz="4" w:space="0" w:color="auto"/>
              <w:left w:val="single" w:sz="4" w:space="0" w:color="auto"/>
              <w:bottom w:val="single" w:sz="4" w:space="0" w:color="auto"/>
              <w:right w:val="single" w:sz="4" w:space="0" w:color="auto"/>
            </w:tcBorders>
            <w:vAlign w:val="center"/>
          </w:tcPr>
          <w:p w14:paraId="6710421C" w14:textId="77777777" w:rsidR="00333FB0" w:rsidRPr="00B70465" w:rsidRDefault="00333FB0" w:rsidP="00845D7E">
            <w:pPr>
              <w:jc w:val="center"/>
              <w:rPr>
                <w:b/>
                <w:sz w:val="20"/>
                <w:szCs w:val="20"/>
              </w:rPr>
            </w:pPr>
            <w:r>
              <w:rPr>
                <w:b/>
                <w:sz w:val="20"/>
                <w:szCs w:val="20"/>
                <w:lang w:val="en-US"/>
              </w:rPr>
              <w:t>37</w:t>
            </w:r>
          </w:p>
        </w:tc>
        <w:tc>
          <w:tcPr>
            <w:tcW w:w="714" w:type="dxa"/>
            <w:tcBorders>
              <w:top w:val="single" w:sz="4" w:space="0" w:color="auto"/>
              <w:left w:val="single" w:sz="4" w:space="0" w:color="auto"/>
              <w:bottom w:val="single" w:sz="4" w:space="0" w:color="auto"/>
              <w:right w:val="single" w:sz="4" w:space="0" w:color="auto"/>
            </w:tcBorders>
            <w:vAlign w:val="center"/>
          </w:tcPr>
          <w:p w14:paraId="278958F4" w14:textId="62BE1BF3" w:rsidR="00333FB0" w:rsidRPr="00AE2DB8" w:rsidRDefault="000B6389" w:rsidP="00845D7E">
            <w:pPr>
              <w:jc w:val="center"/>
              <w:rPr>
                <w:b/>
                <w:sz w:val="20"/>
                <w:szCs w:val="20"/>
                <w:lang w:val="en-US"/>
              </w:rPr>
            </w:pPr>
            <w:r>
              <w:rPr>
                <w:b/>
                <w:sz w:val="20"/>
                <w:szCs w:val="20"/>
                <w:lang w:val="en-US"/>
              </w:rPr>
              <w:t>629</w:t>
            </w:r>
          </w:p>
        </w:tc>
      </w:tr>
    </w:tbl>
    <w:p w14:paraId="66862371" w14:textId="77777777" w:rsidR="00700251" w:rsidRPr="00752B98" w:rsidRDefault="00700251" w:rsidP="00752B98">
      <w:pPr>
        <w:rPr>
          <w:b/>
          <w:sz w:val="28"/>
          <w:szCs w:val="28"/>
          <w:lang w:val="en-US"/>
        </w:rPr>
      </w:pPr>
    </w:p>
    <w:p w14:paraId="36558D89" w14:textId="1CDE3091" w:rsidR="002271A6" w:rsidRDefault="000B00F0" w:rsidP="000B00F0">
      <w:pPr>
        <w:ind w:firstLine="567"/>
        <w:rPr>
          <w:b/>
          <w:sz w:val="28"/>
          <w:szCs w:val="28"/>
          <w:lang w:val="en-US"/>
        </w:rPr>
      </w:pPr>
      <w:r>
        <w:rPr>
          <w:b/>
          <w:sz w:val="28"/>
          <w:szCs w:val="28"/>
          <w:lang w:val="en-US"/>
        </w:rPr>
        <w:t xml:space="preserve">2.3. </w:t>
      </w:r>
      <w:r w:rsidR="002271A6" w:rsidRPr="00394C29">
        <w:rPr>
          <w:b/>
          <w:sz w:val="28"/>
          <w:szCs w:val="28"/>
        </w:rPr>
        <w:t>Bảng phân p</w:t>
      </w:r>
      <w:r w:rsidR="002271A6">
        <w:rPr>
          <w:b/>
          <w:sz w:val="28"/>
          <w:szCs w:val="28"/>
        </w:rPr>
        <w:t xml:space="preserve">hối chương trình lớp </w:t>
      </w:r>
      <w:r w:rsidR="0043086D">
        <w:rPr>
          <w:b/>
          <w:sz w:val="28"/>
          <w:szCs w:val="28"/>
          <w:lang w:val="en-US"/>
        </w:rPr>
        <w:t xml:space="preserve">2 </w:t>
      </w:r>
      <w:r w:rsidR="002271A6">
        <w:rPr>
          <w:b/>
          <w:sz w:val="28"/>
          <w:szCs w:val="28"/>
        </w:rPr>
        <w:t>- Học kỳ 1</w:t>
      </w:r>
    </w:p>
    <w:p w14:paraId="2B616938" w14:textId="77777777" w:rsidR="002936F2" w:rsidRPr="002936F2" w:rsidRDefault="002936F2" w:rsidP="000B00F0">
      <w:pPr>
        <w:ind w:firstLine="567"/>
        <w:rPr>
          <w:b/>
          <w:sz w:val="28"/>
          <w:szCs w:val="28"/>
          <w:lang w:val="en-US"/>
        </w:rPr>
      </w:pPr>
    </w:p>
    <w:tbl>
      <w:tblPr>
        <w:tblStyle w:val="TableGrid"/>
        <w:tblW w:w="10277" w:type="dxa"/>
        <w:tblInd w:w="-176" w:type="dxa"/>
        <w:tblLook w:val="01E0" w:firstRow="1" w:lastRow="1" w:firstColumn="1" w:lastColumn="1" w:noHBand="0" w:noVBand="0"/>
      </w:tblPr>
      <w:tblGrid>
        <w:gridCol w:w="1585"/>
        <w:gridCol w:w="416"/>
        <w:gridCol w:w="473"/>
        <w:gridCol w:w="416"/>
        <w:gridCol w:w="454"/>
        <w:gridCol w:w="487"/>
        <w:gridCol w:w="416"/>
        <w:gridCol w:w="447"/>
        <w:gridCol w:w="450"/>
        <w:gridCol w:w="450"/>
        <w:gridCol w:w="416"/>
        <w:gridCol w:w="477"/>
        <w:gridCol w:w="416"/>
        <w:gridCol w:w="477"/>
        <w:gridCol w:w="416"/>
        <w:gridCol w:w="477"/>
        <w:gridCol w:w="416"/>
        <w:gridCol w:w="458"/>
        <w:gridCol w:w="416"/>
        <w:gridCol w:w="714"/>
      </w:tblGrid>
      <w:tr w:rsidR="00611868" w14:paraId="5D22274D" w14:textId="77777777" w:rsidTr="00845D7E">
        <w:tc>
          <w:tcPr>
            <w:tcW w:w="1585" w:type="dxa"/>
            <w:tcBorders>
              <w:top w:val="single" w:sz="4" w:space="0" w:color="auto"/>
              <w:left w:val="single" w:sz="4" w:space="0" w:color="auto"/>
              <w:bottom w:val="single" w:sz="4" w:space="0" w:color="auto"/>
              <w:right w:val="single" w:sz="4" w:space="0" w:color="auto"/>
            </w:tcBorders>
            <w:vAlign w:val="center"/>
          </w:tcPr>
          <w:p w14:paraId="154113C5" w14:textId="77777777" w:rsidR="00611868" w:rsidRDefault="00611868" w:rsidP="00845D7E">
            <w:pPr>
              <w:jc w:val="center"/>
              <w:rPr>
                <w:b/>
                <w:sz w:val="20"/>
                <w:szCs w:val="20"/>
                <w:lang w:eastAsia="vi-VN"/>
              </w:rPr>
            </w:pPr>
            <w:r>
              <w:rPr>
                <w:b/>
                <w:sz w:val="20"/>
                <w:szCs w:val="20"/>
              </w:rPr>
              <w:t>Môn/ Tuần</w:t>
            </w:r>
          </w:p>
        </w:tc>
        <w:tc>
          <w:tcPr>
            <w:tcW w:w="416" w:type="dxa"/>
            <w:tcBorders>
              <w:top w:val="single" w:sz="4" w:space="0" w:color="auto"/>
              <w:left w:val="single" w:sz="4" w:space="0" w:color="auto"/>
              <w:bottom w:val="single" w:sz="4" w:space="0" w:color="auto"/>
              <w:right w:val="single" w:sz="4" w:space="0" w:color="auto"/>
            </w:tcBorders>
            <w:vAlign w:val="center"/>
          </w:tcPr>
          <w:p w14:paraId="7CA03B76" w14:textId="77777777" w:rsidR="00611868" w:rsidRDefault="00611868" w:rsidP="00845D7E">
            <w:pPr>
              <w:jc w:val="center"/>
              <w:rPr>
                <w:b/>
                <w:sz w:val="20"/>
                <w:szCs w:val="20"/>
                <w:lang w:eastAsia="vi-VN"/>
              </w:rPr>
            </w:pPr>
            <w:r>
              <w:rPr>
                <w:b/>
                <w:sz w:val="20"/>
                <w:szCs w:val="20"/>
              </w:rPr>
              <w:t>1</w:t>
            </w:r>
          </w:p>
        </w:tc>
        <w:tc>
          <w:tcPr>
            <w:tcW w:w="473" w:type="dxa"/>
            <w:tcBorders>
              <w:top w:val="single" w:sz="4" w:space="0" w:color="auto"/>
              <w:left w:val="single" w:sz="4" w:space="0" w:color="auto"/>
              <w:bottom w:val="single" w:sz="4" w:space="0" w:color="auto"/>
              <w:right w:val="single" w:sz="4" w:space="0" w:color="auto"/>
            </w:tcBorders>
            <w:vAlign w:val="center"/>
          </w:tcPr>
          <w:p w14:paraId="2A162856" w14:textId="77777777" w:rsidR="00611868" w:rsidRDefault="00611868" w:rsidP="00845D7E">
            <w:pPr>
              <w:jc w:val="center"/>
              <w:rPr>
                <w:b/>
                <w:sz w:val="20"/>
                <w:szCs w:val="20"/>
                <w:lang w:eastAsia="vi-VN"/>
              </w:rPr>
            </w:pPr>
            <w:r>
              <w:rPr>
                <w:b/>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2F16387F" w14:textId="77777777" w:rsidR="00611868" w:rsidRDefault="00611868" w:rsidP="00845D7E">
            <w:pPr>
              <w:jc w:val="center"/>
              <w:rPr>
                <w:b/>
                <w:sz w:val="20"/>
                <w:szCs w:val="20"/>
                <w:lang w:eastAsia="vi-VN"/>
              </w:rPr>
            </w:pPr>
            <w:r>
              <w:rPr>
                <w:b/>
                <w:sz w:val="20"/>
                <w:szCs w:val="20"/>
              </w:rPr>
              <w:t>3</w:t>
            </w:r>
          </w:p>
        </w:tc>
        <w:tc>
          <w:tcPr>
            <w:tcW w:w="454" w:type="dxa"/>
            <w:tcBorders>
              <w:top w:val="single" w:sz="4" w:space="0" w:color="auto"/>
              <w:left w:val="single" w:sz="4" w:space="0" w:color="auto"/>
              <w:bottom w:val="single" w:sz="4" w:space="0" w:color="auto"/>
              <w:right w:val="single" w:sz="4" w:space="0" w:color="auto"/>
            </w:tcBorders>
            <w:vAlign w:val="center"/>
          </w:tcPr>
          <w:p w14:paraId="02821E08" w14:textId="77777777" w:rsidR="00611868" w:rsidRDefault="00611868" w:rsidP="00845D7E">
            <w:pPr>
              <w:jc w:val="center"/>
              <w:rPr>
                <w:b/>
                <w:sz w:val="20"/>
                <w:szCs w:val="20"/>
                <w:lang w:eastAsia="vi-VN"/>
              </w:rPr>
            </w:pPr>
            <w:r>
              <w:rPr>
                <w:b/>
                <w:sz w:val="20"/>
                <w:szCs w:val="20"/>
              </w:rPr>
              <w:t>4</w:t>
            </w:r>
          </w:p>
        </w:tc>
        <w:tc>
          <w:tcPr>
            <w:tcW w:w="487" w:type="dxa"/>
            <w:tcBorders>
              <w:top w:val="single" w:sz="4" w:space="0" w:color="auto"/>
              <w:left w:val="single" w:sz="4" w:space="0" w:color="auto"/>
              <w:bottom w:val="single" w:sz="4" w:space="0" w:color="auto"/>
              <w:right w:val="single" w:sz="4" w:space="0" w:color="auto"/>
            </w:tcBorders>
            <w:vAlign w:val="center"/>
          </w:tcPr>
          <w:p w14:paraId="54C6CDBB" w14:textId="77777777" w:rsidR="00611868" w:rsidRDefault="00611868" w:rsidP="00845D7E">
            <w:pPr>
              <w:jc w:val="center"/>
              <w:rPr>
                <w:b/>
                <w:sz w:val="20"/>
                <w:szCs w:val="20"/>
                <w:lang w:eastAsia="vi-VN"/>
              </w:rPr>
            </w:pPr>
            <w:r>
              <w:rPr>
                <w:b/>
                <w:sz w:val="20"/>
                <w:szCs w:val="20"/>
              </w:rPr>
              <w:t>5</w:t>
            </w:r>
          </w:p>
        </w:tc>
        <w:tc>
          <w:tcPr>
            <w:tcW w:w="416" w:type="dxa"/>
            <w:tcBorders>
              <w:top w:val="single" w:sz="4" w:space="0" w:color="auto"/>
              <w:left w:val="single" w:sz="4" w:space="0" w:color="auto"/>
              <w:bottom w:val="single" w:sz="4" w:space="0" w:color="auto"/>
              <w:right w:val="single" w:sz="4" w:space="0" w:color="auto"/>
            </w:tcBorders>
            <w:vAlign w:val="center"/>
          </w:tcPr>
          <w:p w14:paraId="69CF5AF2" w14:textId="77777777" w:rsidR="00611868" w:rsidRDefault="00611868" w:rsidP="00845D7E">
            <w:pPr>
              <w:jc w:val="center"/>
              <w:rPr>
                <w:b/>
                <w:sz w:val="20"/>
                <w:szCs w:val="20"/>
                <w:lang w:eastAsia="vi-VN"/>
              </w:rPr>
            </w:pPr>
            <w:r>
              <w:rPr>
                <w:b/>
                <w:sz w:val="20"/>
                <w:szCs w:val="20"/>
              </w:rPr>
              <w:t>6</w:t>
            </w:r>
          </w:p>
        </w:tc>
        <w:tc>
          <w:tcPr>
            <w:tcW w:w="447" w:type="dxa"/>
            <w:tcBorders>
              <w:top w:val="single" w:sz="4" w:space="0" w:color="auto"/>
              <w:left w:val="single" w:sz="4" w:space="0" w:color="auto"/>
              <w:bottom w:val="single" w:sz="4" w:space="0" w:color="auto"/>
              <w:right w:val="single" w:sz="4" w:space="0" w:color="auto"/>
            </w:tcBorders>
            <w:vAlign w:val="center"/>
          </w:tcPr>
          <w:p w14:paraId="52E0E8DA" w14:textId="77777777" w:rsidR="00611868" w:rsidRDefault="00611868" w:rsidP="00845D7E">
            <w:pPr>
              <w:jc w:val="center"/>
              <w:rPr>
                <w:b/>
                <w:sz w:val="20"/>
                <w:szCs w:val="20"/>
                <w:lang w:eastAsia="vi-VN"/>
              </w:rPr>
            </w:pPr>
            <w:r>
              <w:rPr>
                <w:b/>
                <w:sz w:val="20"/>
                <w:szCs w:val="20"/>
              </w:rPr>
              <w:t>7</w:t>
            </w:r>
          </w:p>
        </w:tc>
        <w:tc>
          <w:tcPr>
            <w:tcW w:w="450" w:type="dxa"/>
            <w:tcBorders>
              <w:top w:val="single" w:sz="4" w:space="0" w:color="auto"/>
              <w:left w:val="single" w:sz="4" w:space="0" w:color="auto"/>
              <w:bottom w:val="single" w:sz="4" w:space="0" w:color="auto"/>
              <w:right w:val="single" w:sz="4" w:space="0" w:color="auto"/>
            </w:tcBorders>
            <w:vAlign w:val="center"/>
          </w:tcPr>
          <w:p w14:paraId="1951E577" w14:textId="77777777" w:rsidR="00611868" w:rsidRDefault="00611868" w:rsidP="00845D7E">
            <w:pPr>
              <w:jc w:val="center"/>
              <w:rPr>
                <w:b/>
                <w:sz w:val="20"/>
                <w:szCs w:val="20"/>
                <w:lang w:eastAsia="vi-VN"/>
              </w:rPr>
            </w:pPr>
            <w:r>
              <w:rPr>
                <w:b/>
                <w:sz w:val="20"/>
                <w:szCs w:val="20"/>
              </w:rPr>
              <w:t>8</w:t>
            </w:r>
          </w:p>
        </w:tc>
        <w:tc>
          <w:tcPr>
            <w:tcW w:w="450" w:type="dxa"/>
            <w:tcBorders>
              <w:top w:val="single" w:sz="4" w:space="0" w:color="auto"/>
              <w:left w:val="single" w:sz="4" w:space="0" w:color="auto"/>
              <w:bottom w:val="single" w:sz="4" w:space="0" w:color="auto"/>
              <w:right w:val="single" w:sz="4" w:space="0" w:color="auto"/>
            </w:tcBorders>
            <w:vAlign w:val="center"/>
          </w:tcPr>
          <w:p w14:paraId="75DCB9C7" w14:textId="77777777" w:rsidR="00611868" w:rsidRDefault="00611868" w:rsidP="00845D7E">
            <w:pPr>
              <w:jc w:val="center"/>
              <w:rPr>
                <w:b/>
                <w:sz w:val="20"/>
                <w:szCs w:val="20"/>
                <w:lang w:eastAsia="vi-VN"/>
              </w:rPr>
            </w:pPr>
            <w:r>
              <w:rPr>
                <w:b/>
                <w:sz w:val="20"/>
                <w:szCs w:val="20"/>
              </w:rPr>
              <w:t>9</w:t>
            </w:r>
          </w:p>
        </w:tc>
        <w:tc>
          <w:tcPr>
            <w:tcW w:w="416" w:type="dxa"/>
            <w:tcBorders>
              <w:top w:val="single" w:sz="4" w:space="0" w:color="auto"/>
              <w:left w:val="single" w:sz="4" w:space="0" w:color="auto"/>
              <w:bottom w:val="single" w:sz="4" w:space="0" w:color="auto"/>
              <w:right w:val="single" w:sz="4" w:space="0" w:color="auto"/>
            </w:tcBorders>
            <w:vAlign w:val="center"/>
          </w:tcPr>
          <w:p w14:paraId="2FD0064C" w14:textId="77777777" w:rsidR="00611868" w:rsidRDefault="00611868" w:rsidP="00845D7E">
            <w:pPr>
              <w:jc w:val="center"/>
              <w:rPr>
                <w:b/>
                <w:sz w:val="20"/>
                <w:szCs w:val="20"/>
                <w:lang w:eastAsia="vi-VN"/>
              </w:rPr>
            </w:pPr>
            <w:r>
              <w:rPr>
                <w:b/>
                <w:sz w:val="20"/>
                <w:szCs w:val="20"/>
              </w:rPr>
              <w:t>10</w:t>
            </w:r>
          </w:p>
        </w:tc>
        <w:tc>
          <w:tcPr>
            <w:tcW w:w="477" w:type="dxa"/>
            <w:tcBorders>
              <w:top w:val="single" w:sz="4" w:space="0" w:color="auto"/>
              <w:left w:val="single" w:sz="4" w:space="0" w:color="auto"/>
              <w:bottom w:val="single" w:sz="4" w:space="0" w:color="auto"/>
              <w:right w:val="single" w:sz="4" w:space="0" w:color="auto"/>
            </w:tcBorders>
            <w:vAlign w:val="center"/>
          </w:tcPr>
          <w:p w14:paraId="5A8E66F4" w14:textId="77777777" w:rsidR="00611868" w:rsidRDefault="00611868" w:rsidP="00845D7E">
            <w:pPr>
              <w:jc w:val="center"/>
              <w:rPr>
                <w:b/>
                <w:sz w:val="20"/>
                <w:szCs w:val="20"/>
                <w:lang w:eastAsia="vi-VN"/>
              </w:rPr>
            </w:pPr>
            <w:r>
              <w:rPr>
                <w:b/>
                <w:sz w:val="20"/>
                <w:szCs w:val="20"/>
              </w:rPr>
              <w:t>11</w:t>
            </w:r>
          </w:p>
        </w:tc>
        <w:tc>
          <w:tcPr>
            <w:tcW w:w="416" w:type="dxa"/>
            <w:tcBorders>
              <w:top w:val="single" w:sz="4" w:space="0" w:color="auto"/>
              <w:left w:val="single" w:sz="4" w:space="0" w:color="auto"/>
              <w:bottom w:val="single" w:sz="4" w:space="0" w:color="auto"/>
              <w:right w:val="single" w:sz="4" w:space="0" w:color="auto"/>
            </w:tcBorders>
            <w:vAlign w:val="center"/>
          </w:tcPr>
          <w:p w14:paraId="24107436" w14:textId="77777777" w:rsidR="00611868" w:rsidRDefault="00611868" w:rsidP="00845D7E">
            <w:pPr>
              <w:jc w:val="center"/>
              <w:rPr>
                <w:b/>
                <w:sz w:val="20"/>
                <w:szCs w:val="20"/>
                <w:lang w:eastAsia="vi-VN"/>
              </w:rPr>
            </w:pPr>
            <w:r>
              <w:rPr>
                <w:b/>
                <w:sz w:val="20"/>
                <w:szCs w:val="20"/>
              </w:rPr>
              <w:t>12</w:t>
            </w:r>
          </w:p>
        </w:tc>
        <w:tc>
          <w:tcPr>
            <w:tcW w:w="477" w:type="dxa"/>
            <w:tcBorders>
              <w:top w:val="single" w:sz="4" w:space="0" w:color="auto"/>
              <w:left w:val="single" w:sz="4" w:space="0" w:color="auto"/>
              <w:bottom w:val="single" w:sz="4" w:space="0" w:color="auto"/>
              <w:right w:val="single" w:sz="4" w:space="0" w:color="auto"/>
            </w:tcBorders>
            <w:vAlign w:val="center"/>
          </w:tcPr>
          <w:p w14:paraId="2646FFBB" w14:textId="77777777" w:rsidR="00611868" w:rsidRDefault="00611868" w:rsidP="00845D7E">
            <w:pPr>
              <w:jc w:val="center"/>
              <w:rPr>
                <w:b/>
                <w:sz w:val="20"/>
                <w:szCs w:val="20"/>
                <w:lang w:eastAsia="vi-VN"/>
              </w:rPr>
            </w:pPr>
            <w:r>
              <w:rPr>
                <w:b/>
                <w:sz w:val="20"/>
                <w:szCs w:val="20"/>
              </w:rPr>
              <w:t>13</w:t>
            </w:r>
          </w:p>
        </w:tc>
        <w:tc>
          <w:tcPr>
            <w:tcW w:w="416" w:type="dxa"/>
            <w:tcBorders>
              <w:top w:val="single" w:sz="4" w:space="0" w:color="auto"/>
              <w:left w:val="single" w:sz="4" w:space="0" w:color="auto"/>
              <w:bottom w:val="single" w:sz="4" w:space="0" w:color="auto"/>
              <w:right w:val="single" w:sz="4" w:space="0" w:color="auto"/>
            </w:tcBorders>
            <w:vAlign w:val="center"/>
          </w:tcPr>
          <w:p w14:paraId="0CCD60AF" w14:textId="77777777" w:rsidR="00611868" w:rsidRDefault="00611868" w:rsidP="00845D7E">
            <w:pPr>
              <w:jc w:val="center"/>
              <w:rPr>
                <w:b/>
                <w:sz w:val="20"/>
                <w:szCs w:val="20"/>
                <w:lang w:eastAsia="vi-VN"/>
              </w:rPr>
            </w:pPr>
            <w:r>
              <w:rPr>
                <w:b/>
                <w:sz w:val="20"/>
                <w:szCs w:val="20"/>
              </w:rPr>
              <w:t>14</w:t>
            </w:r>
          </w:p>
        </w:tc>
        <w:tc>
          <w:tcPr>
            <w:tcW w:w="477" w:type="dxa"/>
            <w:tcBorders>
              <w:top w:val="single" w:sz="4" w:space="0" w:color="auto"/>
              <w:left w:val="single" w:sz="4" w:space="0" w:color="auto"/>
              <w:bottom w:val="single" w:sz="4" w:space="0" w:color="auto"/>
              <w:right w:val="single" w:sz="4" w:space="0" w:color="auto"/>
            </w:tcBorders>
            <w:vAlign w:val="center"/>
          </w:tcPr>
          <w:p w14:paraId="3E02D272" w14:textId="77777777" w:rsidR="00611868" w:rsidRDefault="00611868" w:rsidP="00845D7E">
            <w:pPr>
              <w:jc w:val="center"/>
              <w:rPr>
                <w:b/>
                <w:sz w:val="20"/>
                <w:szCs w:val="20"/>
                <w:lang w:eastAsia="vi-VN"/>
              </w:rPr>
            </w:pPr>
            <w:r>
              <w:rPr>
                <w:b/>
                <w:sz w:val="20"/>
                <w:szCs w:val="20"/>
              </w:rPr>
              <w:t>15</w:t>
            </w:r>
          </w:p>
        </w:tc>
        <w:tc>
          <w:tcPr>
            <w:tcW w:w="416" w:type="dxa"/>
            <w:tcBorders>
              <w:top w:val="single" w:sz="4" w:space="0" w:color="auto"/>
              <w:left w:val="single" w:sz="4" w:space="0" w:color="auto"/>
              <w:bottom w:val="single" w:sz="4" w:space="0" w:color="auto"/>
              <w:right w:val="single" w:sz="4" w:space="0" w:color="auto"/>
            </w:tcBorders>
            <w:vAlign w:val="center"/>
          </w:tcPr>
          <w:p w14:paraId="0D503416" w14:textId="77777777" w:rsidR="00611868" w:rsidRDefault="00611868" w:rsidP="00845D7E">
            <w:pPr>
              <w:jc w:val="center"/>
              <w:rPr>
                <w:b/>
                <w:sz w:val="20"/>
                <w:szCs w:val="20"/>
                <w:lang w:eastAsia="vi-VN"/>
              </w:rPr>
            </w:pPr>
            <w:r>
              <w:rPr>
                <w:b/>
                <w:sz w:val="20"/>
                <w:szCs w:val="20"/>
              </w:rPr>
              <w:t>16</w:t>
            </w:r>
          </w:p>
        </w:tc>
        <w:tc>
          <w:tcPr>
            <w:tcW w:w="458" w:type="dxa"/>
            <w:tcBorders>
              <w:top w:val="single" w:sz="4" w:space="0" w:color="auto"/>
              <w:left w:val="single" w:sz="4" w:space="0" w:color="auto"/>
              <w:bottom w:val="single" w:sz="4" w:space="0" w:color="auto"/>
              <w:right w:val="single" w:sz="4" w:space="0" w:color="auto"/>
            </w:tcBorders>
            <w:vAlign w:val="center"/>
          </w:tcPr>
          <w:p w14:paraId="58EAED35" w14:textId="77777777" w:rsidR="00611868" w:rsidRDefault="00611868" w:rsidP="00845D7E">
            <w:pPr>
              <w:jc w:val="center"/>
              <w:rPr>
                <w:b/>
                <w:sz w:val="20"/>
                <w:szCs w:val="20"/>
                <w:lang w:eastAsia="vi-VN"/>
              </w:rPr>
            </w:pPr>
            <w:r>
              <w:rPr>
                <w:b/>
                <w:sz w:val="20"/>
                <w:szCs w:val="20"/>
              </w:rPr>
              <w:t>17</w:t>
            </w:r>
          </w:p>
        </w:tc>
        <w:tc>
          <w:tcPr>
            <w:tcW w:w="416" w:type="dxa"/>
            <w:tcBorders>
              <w:top w:val="single" w:sz="4" w:space="0" w:color="auto"/>
              <w:left w:val="single" w:sz="4" w:space="0" w:color="auto"/>
              <w:bottom w:val="single" w:sz="4" w:space="0" w:color="auto"/>
              <w:right w:val="single" w:sz="4" w:space="0" w:color="auto"/>
            </w:tcBorders>
            <w:vAlign w:val="center"/>
          </w:tcPr>
          <w:p w14:paraId="479AF374" w14:textId="77777777" w:rsidR="00611868" w:rsidRDefault="00611868" w:rsidP="00845D7E">
            <w:pPr>
              <w:jc w:val="center"/>
              <w:rPr>
                <w:b/>
                <w:sz w:val="20"/>
                <w:szCs w:val="20"/>
                <w:lang w:eastAsia="vi-VN"/>
              </w:rPr>
            </w:pPr>
            <w:r>
              <w:rPr>
                <w:b/>
                <w:sz w:val="20"/>
                <w:szCs w:val="20"/>
              </w:rPr>
              <w:t>18</w:t>
            </w:r>
          </w:p>
        </w:tc>
        <w:tc>
          <w:tcPr>
            <w:tcW w:w="714" w:type="dxa"/>
            <w:tcBorders>
              <w:top w:val="single" w:sz="4" w:space="0" w:color="auto"/>
              <w:left w:val="single" w:sz="4" w:space="0" w:color="auto"/>
              <w:bottom w:val="single" w:sz="4" w:space="0" w:color="auto"/>
              <w:right w:val="single" w:sz="4" w:space="0" w:color="auto"/>
            </w:tcBorders>
            <w:vAlign w:val="center"/>
          </w:tcPr>
          <w:p w14:paraId="1E7A83E2" w14:textId="77777777" w:rsidR="00611868" w:rsidRDefault="00611868" w:rsidP="00845D7E">
            <w:pPr>
              <w:jc w:val="center"/>
              <w:rPr>
                <w:b/>
                <w:sz w:val="20"/>
                <w:szCs w:val="20"/>
                <w:lang w:eastAsia="vi-VN"/>
              </w:rPr>
            </w:pPr>
            <w:r>
              <w:rPr>
                <w:b/>
                <w:sz w:val="20"/>
                <w:szCs w:val="20"/>
              </w:rPr>
              <w:t>Tổng thời lượng</w:t>
            </w:r>
          </w:p>
        </w:tc>
      </w:tr>
      <w:tr w:rsidR="00DF558A" w14:paraId="57CAC528" w14:textId="77777777" w:rsidTr="00845D7E">
        <w:tc>
          <w:tcPr>
            <w:tcW w:w="1585" w:type="dxa"/>
            <w:tcBorders>
              <w:top w:val="single" w:sz="4" w:space="0" w:color="auto"/>
              <w:left w:val="single" w:sz="4" w:space="0" w:color="auto"/>
              <w:bottom w:val="single" w:sz="4" w:space="0" w:color="auto"/>
              <w:right w:val="single" w:sz="4" w:space="0" w:color="auto"/>
            </w:tcBorders>
            <w:vAlign w:val="center"/>
          </w:tcPr>
          <w:p w14:paraId="024AA9A4" w14:textId="77777777" w:rsidR="00DF558A" w:rsidRPr="0017364D" w:rsidRDefault="00DF558A" w:rsidP="00845D7E">
            <w:pPr>
              <w:rPr>
                <w:sz w:val="20"/>
                <w:szCs w:val="20"/>
                <w:lang w:val="en-US" w:eastAsia="vi-VN"/>
              </w:rPr>
            </w:pPr>
            <w:r w:rsidRPr="00415812">
              <w:rPr>
                <w:sz w:val="20"/>
                <w:szCs w:val="20"/>
              </w:rPr>
              <w:t>Tiếng Việt</w:t>
            </w:r>
          </w:p>
        </w:tc>
        <w:tc>
          <w:tcPr>
            <w:tcW w:w="416" w:type="dxa"/>
            <w:tcBorders>
              <w:top w:val="single" w:sz="4" w:space="0" w:color="auto"/>
              <w:left w:val="single" w:sz="4" w:space="0" w:color="auto"/>
              <w:bottom w:val="single" w:sz="4" w:space="0" w:color="auto"/>
              <w:right w:val="single" w:sz="4" w:space="0" w:color="auto"/>
            </w:tcBorders>
            <w:vAlign w:val="center"/>
          </w:tcPr>
          <w:p w14:paraId="055AA4F1" w14:textId="188A5554" w:rsidR="00DF558A" w:rsidRPr="00DF558A" w:rsidRDefault="00DF558A" w:rsidP="00845D7E">
            <w:pPr>
              <w:jc w:val="center"/>
              <w:rPr>
                <w:sz w:val="20"/>
                <w:szCs w:val="20"/>
                <w:lang w:val="en-US" w:eastAsia="vi-VN"/>
              </w:rPr>
            </w:pPr>
            <w:r>
              <w:rPr>
                <w:sz w:val="20"/>
                <w:szCs w:val="20"/>
                <w:lang w:val="en-US" w:eastAsia="vi-VN"/>
              </w:rPr>
              <w:t>10</w:t>
            </w:r>
          </w:p>
        </w:tc>
        <w:tc>
          <w:tcPr>
            <w:tcW w:w="473" w:type="dxa"/>
            <w:tcBorders>
              <w:top w:val="single" w:sz="4" w:space="0" w:color="auto"/>
              <w:left w:val="single" w:sz="4" w:space="0" w:color="auto"/>
              <w:bottom w:val="single" w:sz="4" w:space="0" w:color="auto"/>
              <w:right w:val="single" w:sz="4" w:space="0" w:color="auto"/>
            </w:tcBorders>
            <w:vAlign w:val="center"/>
          </w:tcPr>
          <w:p w14:paraId="0176530D" w14:textId="0DF834E3" w:rsidR="00DF558A" w:rsidRPr="00DF558A" w:rsidRDefault="00DF558A" w:rsidP="00845D7E">
            <w:pPr>
              <w:jc w:val="center"/>
              <w:rPr>
                <w:sz w:val="20"/>
                <w:szCs w:val="20"/>
                <w:lang w:val="en-US" w:eastAsia="vi-VN"/>
              </w:rPr>
            </w:pPr>
            <w:r>
              <w:rPr>
                <w:sz w:val="20"/>
                <w:szCs w:val="20"/>
                <w:lang w:val="en-US" w:eastAsia="vi-VN"/>
              </w:rPr>
              <w:t>10</w:t>
            </w:r>
          </w:p>
        </w:tc>
        <w:tc>
          <w:tcPr>
            <w:tcW w:w="416" w:type="dxa"/>
            <w:tcBorders>
              <w:top w:val="single" w:sz="4" w:space="0" w:color="auto"/>
              <w:left w:val="single" w:sz="4" w:space="0" w:color="auto"/>
              <w:bottom w:val="single" w:sz="4" w:space="0" w:color="auto"/>
              <w:right w:val="single" w:sz="4" w:space="0" w:color="auto"/>
            </w:tcBorders>
            <w:vAlign w:val="center"/>
          </w:tcPr>
          <w:p w14:paraId="335CC53F" w14:textId="061192E1" w:rsidR="00DF558A" w:rsidRPr="00DF558A" w:rsidRDefault="00DF558A" w:rsidP="00845D7E">
            <w:pPr>
              <w:jc w:val="center"/>
              <w:rPr>
                <w:sz w:val="20"/>
                <w:szCs w:val="20"/>
                <w:lang w:val="en-US" w:eastAsia="vi-VN"/>
              </w:rPr>
            </w:pPr>
            <w:r>
              <w:rPr>
                <w:sz w:val="20"/>
                <w:szCs w:val="20"/>
                <w:lang w:val="en-US" w:eastAsia="vi-VN"/>
              </w:rPr>
              <w:t>10</w:t>
            </w:r>
          </w:p>
        </w:tc>
        <w:tc>
          <w:tcPr>
            <w:tcW w:w="454" w:type="dxa"/>
            <w:tcBorders>
              <w:top w:val="single" w:sz="4" w:space="0" w:color="auto"/>
              <w:left w:val="single" w:sz="4" w:space="0" w:color="auto"/>
              <w:bottom w:val="single" w:sz="4" w:space="0" w:color="auto"/>
              <w:right w:val="single" w:sz="4" w:space="0" w:color="auto"/>
            </w:tcBorders>
            <w:vAlign w:val="center"/>
          </w:tcPr>
          <w:p w14:paraId="0907E0EE" w14:textId="66C7E1A5" w:rsidR="00DF558A" w:rsidRDefault="00DF558A" w:rsidP="00845D7E">
            <w:pPr>
              <w:jc w:val="center"/>
              <w:rPr>
                <w:sz w:val="20"/>
                <w:szCs w:val="20"/>
                <w:lang w:eastAsia="vi-VN"/>
              </w:rPr>
            </w:pPr>
            <w:r>
              <w:rPr>
                <w:sz w:val="20"/>
                <w:szCs w:val="20"/>
                <w:lang w:val="en-US" w:eastAsia="vi-VN"/>
              </w:rPr>
              <w:t>10</w:t>
            </w:r>
          </w:p>
        </w:tc>
        <w:tc>
          <w:tcPr>
            <w:tcW w:w="487" w:type="dxa"/>
            <w:tcBorders>
              <w:top w:val="single" w:sz="4" w:space="0" w:color="auto"/>
              <w:left w:val="single" w:sz="4" w:space="0" w:color="auto"/>
              <w:bottom w:val="single" w:sz="4" w:space="0" w:color="auto"/>
              <w:right w:val="single" w:sz="4" w:space="0" w:color="auto"/>
            </w:tcBorders>
            <w:vAlign w:val="center"/>
          </w:tcPr>
          <w:p w14:paraId="0E4CB6C9" w14:textId="1D28684D" w:rsidR="00DF558A" w:rsidRDefault="00DF558A" w:rsidP="00845D7E">
            <w:pPr>
              <w:jc w:val="center"/>
              <w:rPr>
                <w:sz w:val="20"/>
                <w:szCs w:val="20"/>
                <w:lang w:eastAsia="vi-VN"/>
              </w:rPr>
            </w:pPr>
            <w:r>
              <w:rPr>
                <w:sz w:val="20"/>
                <w:szCs w:val="20"/>
                <w:lang w:val="en-US" w:eastAsia="vi-VN"/>
              </w:rPr>
              <w:t>10</w:t>
            </w:r>
          </w:p>
        </w:tc>
        <w:tc>
          <w:tcPr>
            <w:tcW w:w="416" w:type="dxa"/>
            <w:tcBorders>
              <w:top w:val="single" w:sz="4" w:space="0" w:color="auto"/>
              <w:left w:val="single" w:sz="4" w:space="0" w:color="auto"/>
              <w:bottom w:val="single" w:sz="4" w:space="0" w:color="auto"/>
              <w:right w:val="single" w:sz="4" w:space="0" w:color="auto"/>
            </w:tcBorders>
            <w:vAlign w:val="center"/>
          </w:tcPr>
          <w:p w14:paraId="300CEE36" w14:textId="323615B6" w:rsidR="00DF558A" w:rsidRDefault="00DF558A" w:rsidP="00845D7E">
            <w:pPr>
              <w:jc w:val="center"/>
              <w:rPr>
                <w:sz w:val="20"/>
                <w:szCs w:val="20"/>
                <w:lang w:eastAsia="vi-VN"/>
              </w:rPr>
            </w:pPr>
            <w:r>
              <w:rPr>
                <w:sz w:val="20"/>
                <w:szCs w:val="20"/>
                <w:lang w:val="en-US" w:eastAsia="vi-VN"/>
              </w:rPr>
              <w:t>10</w:t>
            </w:r>
          </w:p>
        </w:tc>
        <w:tc>
          <w:tcPr>
            <w:tcW w:w="447" w:type="dxa"/>
            <w:tcBorders>
              <w:top w:val="single" w:sz="4" w:space="0" w:color="auto"/>
              <w:left w:val="single" w:sz="4" w:space="0" w:color="auto"/>
              <w:bottom w:val="single" w:sz="4" w:space="0" w:color="auto"/>
              <w:right w:val="single" w:sz="4" w:space="0" w:color="auto"/>
            </w:tcBorders>
            <w:vAlign w:val="center"/>
          </w:tcPr>
          <w:p w14:paraId="7B1B5DC0" w14:textId="4B3B0B0A" w:rsidR="00DF558A" w:rsidRDefault="00DF558A" w:rsidP="00845D7E">
            <w:pPr>
              <w:jc w:val="center"/>
              <w:rPr>
                <w:sz w:val="20"/>
                <w:szCs w:val="20"/>
                <w:lang w:eastAsia="vi-VN"/>
              </w:rPr>
            </w:pPr>
            <w:r>
              <w:rPr>
                <w:sz w:val="20"/>
                <w:szCs w:val="20"/>
                <w:lang w:val="en-US" w:eastAsia="vi-VN"/>
              </w:rPr>
              <w:t>10</w:t>
            </w:r>
          </w:p>
        </w:tc>
        <w:tc>
          <w:tcPr>
            <w:tcW w:w="450" w:type="dxa"/>
            <w:tcBorders>
              <w:top w:val="single" w:sz="4" w:space="0" w:color="auto"/>
              <w:left w:val="single" w:sz="4" w:space="0" w:color="auto"/>
              <w:bottom w:val="single" w:sz="4" w:space="0" w:color="auto"/>
              <w:right w:val="single" w:sz="4" w:space="0" w:color="auto"/>
            </w:tcBorders>
            <w:vAlign w:val="center"/>
          </w:tcPr>
          <w:p w14:paraId="63E885EC" w14:textId="33234BE3" w:rsidR="00DF558A" w:rsidRDefault="00DF558A" w:rsidP="00845D7E">
            <w:pPr>
              <w:jc w:val="center"/>
              <w:rPr>
                <w:sz w:val="20"/>
                <w:szCs w:val="20"/>
                <w:lang w:eastAsia="vi-VN"/>
              </w:rPr>
            </w:pPr>
            <w:r>
              <w:rPr>
                <w:sz w:val="20"/>
                <w:szCs w:val="20"/>
                <w:lang w:val="en-US" w:eastAsia="vi-VN"/>
              </w:rPr>
              <w:t>10</w:t>
            </w:r>
          </w:p>
        </w:tc>
        <w:tc>
          <w:tcPr>
            <w:tcW w:w="450" w:type="dxa"/>
            <w:tcBorders>
              <w:top w:val="single" w:sz="4" w:space="0" w:color="auto"/>
              <w:left w:val="single" w:sz="4" w:space="0" w:color="auto"/>
              <w:bottom w:val="single" w:sz="4" w:space="0" w:color="auto"/>
              <w:right w:val="single" w:sz="4" w:space="0" w:color="auto"/>
            </w:tcBorders>
            <w:vAlign w:val="center"/>
          </w:tcPr>
          <w:p w14:paraId="6A669802" w14:textId="6C23015A" w:rsidR="00DF558A" w:rsidRDefault="00DF558A" w:rsidP="00845D7E">
            <w:pPr>
              <w:jc w:val="center"/>
              <w:rPr>
                <w:sz w:val="20"/>
                <w:szCs w:val="20"/>
                <w:lang w:eastAsia="vi-VN"/>
              </w:rPr>
            </w:pPr>
            <w:r>
              <w:rPr>
                <w:sz w:val="20"/>
                <w:szCs w:val="20"/>
                <w:lang w:val="en-US" w:eastAsia="vi-VN"/>
              </w:rPr>
              <w:t>10</w:t>
            </w:r>
          </w:p>
        </w:tc>
        <w:tc>
          <w:tcPr>
            <w:tcW w:w="416" w:type="dxa"/>
            <w:tcBorders>
              <w:top w:val="single" w:sz="4" w:space="0" w:color="auto"/>
              <w:left w:val="single" w:sz="4" w:space="0" w:color="auto"/>
              <w:bottom w:val="single" w:sz="4" w:space="0" w:color="auto"/>
              <w:right w:val="single" w:sz="4" w:space="0" w:color="auto"/>
            </w:tcBorders>
            <w:vAlign w:val="center"/>
          </w:tcPr>
          <w:p w14:paraId="7CE2666E" w14:textId="02B43252" w:rsidR="00DF558A" w:rsidRDefault="00DF558A" w:rsidP="00845D7E">
            <w:pPr>
              <w:jc w:val="center"/>
              <w:rPr>
                <w:sz w:val="20"/>
                <w:szCs w:val="20"/>
                <w:lang w:eastAsia="vi-VN"/>
              </w:rPr>
            </w:pPr>
            <w:r>
              <w:rPr>
                <w:sz w:val="20"/>
                <w:szCs w:val="20"/>
                <w:lang w:val="en-US" w:eastAsia="vi-VN"/>
              </w:rPr>
              <w:t>10</w:t>
            </w:r>
          </w:p>
        </w:tc>
        <w:tc>
          <w:tcPr>
            <w:tcW w:w="477" w:type="dxa"/>
            <w:tcBorders>
              <w:top w:val="single" w:sz="4" w:space="0" w:color="auto"/>
              <w:left w:val="single" w:sz="4" w:space="0" w:color="auto"/>
              <w:bottom w:val="single" w:sz="4" w:space="0" w:color="auto"/>
              <w:right w:val="single" w:sz="4" w:space="0" w:color="auto"/>
            </w:tcBorders>
            <w:vAlign w:val="center"/>
          </w:tcPr>
          <w:p w14:paraId="148084C5" w14:textId="55FB22C5" w:rsidR="00DF558A" w:rsidRDefault="00DF558A" w:rsidP="00845D7E">
            <w:pPr>
              <w:jc w:val="center"/>
              <w:rPr>
                <w:sz w:val="20"/>
                <w:szCs w:val="20"/>
                <w:lang w:eastAsia="vi-VN"/>
              </w:rPr>
            </w:pPr>
            <w:r>
              <w:rPr>
                <w:sz w:val="20"/>
                <w:szCs w:val="20"/>
                <w:lang w:val="en-US" w:eastAsia="vi-VN"/>
              </w:rPr>
              <w:t>10</w:t>
            </w:r>
          </w:p>
        </w:tc>
        <w:tc>
          <w:tcPr>
            <w:tcW w:w="416" w:type="dxa"/>
            <w:tcBorders>
              <w:top w:val="single" w:sz="4" w:space="0" w:color="auto"/>
              <w:left w:val="single" w:sz="4" w:space="0" w:color="auto"/>
              <w:bottom w:val="single" w:sz="4" w:space="0" w:color="auto"/>
              <w:right w:val="single" w:sz="4" w:space="0" w:color="auto"/>
            </w:tcBorders>
            <w:vAlign w:val="center"/>
          </w:tcPr>
          <w:p w14:paraId="21724851" w14:textId="1E71B524" w:rsidR="00DF558A" w:rsidRDefault="00DF558A" w:rsidP="00845D7E">
            <w:pPr>
              <w:jc w:val="center"/>
              <w:rPr>
                <w:sz w:val="20"/>
                <w:szCs w:val="20"/>
                <w:lang w:eastAsia="vi-VN"/>
              </w:rPr>
            </w:pPr>
            <w:r>
              <w:rPr>
                <w:sz w:val="20"/>
                <w:szCs w:val="20"/>
                <w:lang w:val="en-US" w:eastAsia="vi-VN"/>
              </w:rPr>
              <w:t>10</w:t>
            </w:r>
          </w:p>
        </w:tc>
        <w:tc>
          <w:tcPr>
            <w:tcW w:w="477" w:type="dxa"/>
            <w:tcBorders>
              <w:top w:val="single" w:sz="4" w:space="0" w:color="auto"/>
              <w:left w:val="single" w:sz="4" w:space="0" w:color="auto"/>
              <w:bottom w:val="single" w:sz="4" w:space="0" w:color="auto"/>
              <w:right w:val="single" w:sz="4" w:space="0" w:color="auto"/>
            </w:tcBorders>
            <w:vAlign w:val="center"/>
          </w:tcPr>
          <w:p w14:paraId="384D2198" w14:textId="519A5AFA" w:rsidR="00DF558A" w:rsidRDefault="00DF558A" w:rsidP="00845D7E">
            <w:pPr>
              <w:jc w:val="center"/>
              <w:rPr>
                <w:sz w:val="20"/>
                <w:szCs w:val="20"/>
                <w:lang w:eastAsia="vi-VN"/>
              </w:rPr>
            </w:pPr>
            <w:r>
              <w:rPr>
                <w:sz w:val="20"/>
                <w:szCs w:val="20"/>
                <w:lang w:val="en-US" w:eastAsia="vi-VN"/>
              </w:rPr>
              <w:t>10</w:t>
            </w:r>
          </w:p>
        </w:tc>
        <w:tc>
          <w:tcPr>
            <w:tcW w:w="416" w:type="dxa"/>
            <w:tcBorders>
              <w:top w:val="single" w:sz="4" w:space="0" w:color="auto"/>
              <w:left w:val="single" w:sz="4" w:space="0" w:color="auto"/>
              <w:bottom w:val="single" w:sz="4" w:space="0" w:color="auto"/>
              <w:right w:val="single" w:sz="4" w:space="0" w:color="auto"/>
            </w:tcBorders>
            <w:vAlign w:val="center"/>
          </w:tcPr>
          <w:p w14:paraId="020E99B7" w14:textId="29A0F6BF" w:rsidR="00DF558A" w:rsidRDefault="00DF558A" w:rsidP="00845D7E">
            <w:pPr>
              <w:jc w:val="center"/>
              <w:rPr>
                <w:sz w:val="20"/>
                <w:szCs w:val="20"/>
                <w:lang w:eastAsia="vi-VN"/>
              </w:rPr>
            </w:pPr>
            <w:r>
              <w:rPr>
                <w:sz w:val="20"/>
                <w:szCs w:val="20"/>
                <w:lang w:val="en-US" w:eastAsia="vi-VN"/>
              </w:rPr>
              <w:t>10</w:t>
            </w:r>
          </w:p>
        </w:tc>
        <w:tc>
          <w:tcPr>
            <w:tcW w:w="477" w:type="dxa"/>
            <w:tcBorders>
              <w:top w:val="single" w:sz="4" w:space="0" w:color="auto"/>
              <w:left w:val="single" w:sz="4" w:space="0" w:color="auto"/>
              <w:bottom w:val="single" w:sz="4" w:space="0" w:color="auto"/>
              <w:right w:val="single" w:sz="4" w:space="0" w:color="auto"/>
            </w:tcBorders>
            <w:vAlign w:val="center"/>
          </w:tcPr>
          <w:p w14:paraId="052BBEA0" w14:textId="1F26D3A2" w:rsidR="00DF558A" w:rsidRDefault="00DF558A" w:rsidP="00845D7E">
            <w:pPr>
              <w:jc w:val="center"/>
              <w:rPr>
                <w:sz w:val="20"/>
                <w:szCs w:val="20"/>
                <w:lang w:eastAsia="vi-VN"/>
              </w:rPr>
            </w:pPr>
            <w:r>
              <w:rPr>
                <w:sz w:val="20"/>
                <w:szCs w:val="20"/>
                <w:lang w:val="en-US" w:eastAsia="vi-VN"/>
              </w:rPr>
              <w:t>10</w:t>
            </w:r>
          </w:p>
        </w:tc>
        <w:tc>
          <w:tcPr>
            <w:tcW w:w="416" w:type="dxa"/>
            <w:tcBorders>
              <w:top w:val="single" w:sz="4" w:space="0" w:color="auto"/>
              <w:left w:val="single" w:sz="4" w:space="0" w:color="auto"/>
              <w:bottom w:val="single" w:sz="4" w:space="0" w:color="auto"/>
              <w:right w:val="single" w:sz="4" w:space="0" w:color="auto"/>
            </w:tcBorders>
            <w:vAlign w:val="center"/>
          </w:tcPr>
          <w:p w14:paraId="7A3CBBFE" w14:textId="2A9F4DA8" w:rsidR="00DF558A" w:rsidRDefault="00DF558A" w:rsidP="00845D7E">
            <w:pPr>
              <w:jc w:val="center"/>
              <w:rPr>
                <w:sz w:val="20"/>
                <w:szCs w:val="20"/>
                <w:lang w:eastAsia="vi-VN"/>
              </w:rPr>
            </w:pPr>
            <w:r>
              <w:rPr>
                <w:sz w:val="20"/>
                <w:szCs w:val="20"/>
                <w:lang w:val="en-US" w:eastAsia="vi-VN"/>
              </w:rPr>
              <w:t>10</w:t>
            </w:r>
          </w:p>
        </w:tc>
        <w:tc>
          <w:tcPr>
            <w:tcW w:w="458" w:type="dxa"/>
            <w:tcBorders>
              <w:top w:val="single" w:sz="4" w:space="0" w:color="auto"/>
              <w:left w:val="single" w:sz="4" w:space="0" w:color="auto"/>
              <w:bottom w:val="single" w:sz="4" w:space="0" w:color="auto"/>
              <w:right w:val="single" w:sz="4" w:space="0" w:color="auto"/>
            </w:tcBorders>
            <w:vAlign w:val="center"/>
          </w:tcPr>
          <w:p w14:paraId="0704F521" w14:textId="3C72F1B6" w:rsidR="00DF558A" w:rsidRDefault="00DF558A" w:rsidP="00845D7E">
            <w:pPr>
              <w:jc w:val="center"/>
              <w:rPr>
                <w:sz w:val="20"/>
                <w:szCs w:val="20"/>
                <w:lang w:eastAsia="vi-VN"/>
              </w:rPr>
            </w:pPr>
            <w:r>
              <w:rPr>
                <w:sz w:val="20"/>
                <w:szCs w:val="20"/>
                <w:lang w:val="en-US" w:eastAsia="vi-VN"/>
              </w:rPr>
              <w:t>10</w:t>
            </w:r>
          </w:p>
        </w:tc>
        <w:tc>
          <w:tcPr>
            <w:tcW w:w="416" w:type="dxa"/>
            <w:tcBorders>
              <w:top w:val="single" w:sz="4" w:space="0" w:color="auto"/>
              <w:left w:val="single" w:sz="4" w:space="0" w:color="auto"/>
              <w:bottom w:val="single" w:sz="4" w:space="0" w:color="auto"/>
              <w:right w:val="single" w:sz="4" w:space="0" w:color="auto"/>
            </w:tcBorders>
            <w:vAlign w:val="center"/>
          </w:tcPr>
          <w:p w14:paraId="643CB2E6" w14:textId="20AF9821" w:rsidR="00DF558A" w:rsidRDefault="00DF558A" w:rsidP="00845D7E">
            <w:pPr>
              <w:jc w:val="center"/>
              <w:rPr>
                <w:sz w:val="20"/>
                <w:szCs w:val="20"/>
                <w:lang w:eastAsia="vi-VN"/>
              </w:rPr>
            </w:pPr>
            <w:r>
              <w:rPr>
                <w:sz w:val="20"/>
                <w:szCs w:val="20"/>
                <w:lang w:val="en-US" w:eastAsia="vi-VN"/>
              </w:rPr>
              <w:t>10</w:t>
            </w:r>
          </w:p>
        </w:tc>
        <w:tc>
          <w:tcPr>
            <w:tcW w:w="714" w:type="dxa"/>
            <w:tcBorders>
              <w:top w:val="single" w:sz="4" w:space="0" w:color="auto"/>
              <w:left w:val="single" w:sz="4" w:space="0" w:color="auto"/>
              <w:bottom w:val="single" w:sz="4" w:space="0" w:color="auto"/>
              <w:right w:val="single" w:sz="4" w:space="0" w:color="auto"/>
            </w:tcBorders>
            <w:vAlign w:val="center"/>
          </w:tcPr>
          <w:p w14:paraId="07A81F70" w14:textId="29095663" w:rsidR="00DF558A" w:rsidRPr="00DF558A" w:rsidRDefault="001C0E5E" w:rsidP="00845D7E">
            <w:pPr>
              <w:jc w:val="center"/>
              <w:rPr>
                <w:b/>
                <w:sz w:val="20"/>
                <w:szCs w:val="20"/>
                <w:lang w:val="en-US" w:eastAsia="vi-VN"/>
              </w:rPr>
            </w:pPr>
            <w:r>
              <w:rPr>
                <w:b/>
                <w:sz w:val="20"/>
                <w:szCs w:val="20"/>
                <w:lang w:val="en-US" w:eastAsia="vi-VN"/>
              </w:rPr>
              <w:t>180</w:t>
            </w:r>
          </w:p>
        </w:tc>
      </w:tr>
      <w:tr w:rsidR="00DF558A" w14:paraId="22911421" w14:textId="77777777" w:rsidTr="00845D7E">
        <w:tc>
          <w:tcPr>
            <w:tcW w:w="1585" w:type="dxa"/>
            <w:tcBorders>
              <w:top w:val="single" w:sz="4" w:space="0" w:color="auto"/>
              <w:left w:val="single" w:sz="4" w:space="0" w:color="auto"/>
              <w:bottom w:val="single" w:sz="4" w:space="0" w:color="auto"/>
              <w:right w:val="single" w:sz="4" w:space="0" w:color="auto"/>
            </w:tcBorders>
            <w:vAlign w:val="center"/>
          </w:tcPr>
          <w:p w14:paraId="18FA7596" w14:textId="77777777" w:rsidR="00DF558A" w:rsidRPr="0017364D" w:rsidRDefault="00DF558A" w:rsidP="00845D7E">
            <w:pPr>
              <w:rPr>
                <w:sz w:val="20"/>
                <w:szCs w:val="20"/>
                <w:lang w:val="en-US" w:eastAsia="vi-VN"/>
              </w:rPr>
            </w:pPr>
            <w:r w:rsidRPr="00415812">
              <w:rPr>
                <w:sz w:val="20"/>
                <w:szCs w:val="20"/>
              </w:rPr>
              <w:t>Toán</w:t>
            </w:r>
          </w:p>
        </w:tc>
        <w:tc>
          <w:tcPr>
            <w:tcW w:w="416" w:type="dxa"/>
            <w:tcBorders>
              <w:top w:val="single" w:sz="4" w:space="0" w:color="auto"/>
              <w:left w:val="single" w:sz="4" w:space="0" w:color="auto"/>
              <w:bottom w:val="single" w:sz="4" w:space="0" w:color="auto"/>
              <w:right w:val="single" w:sz="4" w:space="0" w:color="auto"/>
            </w:tcBorders>
            <w:vAlign w:val="center"/>
          </w:tcPr>
          <w:p w14:paraId="5B7DBE1A" w14:textId="170067FD" w:rsidR="00DF558A" w:rsidRPr="00DF558A" w:rsidRDefault="00DF558A" w:rsidP="00845D7E">
            <w:pPr>
              <w:jc w:val="center"/>
              <w:rPr>
                <w:sz w:val="20"/>
                <w:szCs w:val="20"/>
                <w:lang w:val="en-US" w:eastAsia="vi-VN"/>
              </w:rPr>
            </w:pPr>
            <w:r>
              <w:rPr>
                <w:sz w:val="20"/>
                <w:szCs w:val="20"/>
                <w:lang w:val="en-US" w:eastAsia="vi-VN"/>
              </w:rPr>
              <w:t>5</w:t>
            </w:r>
          </w:p>
        </w:tc>
        <w:tc>
          <w:tcPr>
            <w:tcW w:w="473" w:type="dxa"/>
            <w:tcBorders>
              <w:top w:val="single" w:sz="4" w:space="0" w:color="auto"/>
              <w:left w:val="single" w:sz="4" w:space="0" w:color="auto"/>
              <w:bottom w:val="single" w:sz="4" w:space="0" w:color="auto"/>
              <w:right w:val="single" w:sz="4" w:space="0" w:color="auto"/>
            </w:tcBorders>
            <w:vAlign w:val="center"/>
          </w:tcPr>
          <w:p w14:paraId="01F2D7A5" w14:textId="05A21AAC" w:rsidR="00DF558A" w:rsidRPr="00DF558A" w:rsidRDefault="00DF558A" w:rsidP="00845D7E">
            <w:pPr>
              <w:jc w:val="center"/>
              <w:rPr>
                <w:sz w:val="20"/>
                <w:szCs w:val="20"/>
                <w:lang w:val="en-US" w:eastAsia="vi-VN"/>
              </w:rPr>
            </w:pPr>
            <w:r>
              <w:rPr>
                <w:sz w:val="20"/>
                <w:szCs w:val="20"/>
                <w:lang w:val="en-US"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5C479381" w14:textId="36E5F015" w:rsidR="00DF558A" w:rsidRPr="00DF558A" w:rsidRDefault="00DF558A" w:rsidP="00845D7E">
            <w:pPr>
              <w:jc w:val="center"/>
              <w:rPr>
                <w:sz w:val="20"/>
                <w:szCs w:val="20"/>
                <w:lang w:val="en-US" w:eastAsia="vi-VN"/>
              </w:rPr>
            </w:pPr>
            <w:r>
              <w:rPr>
                <w:sz w:val="20"/>
                <w:szCs w:val="20"/>
                <w:lang w:val="en-US" w:eastAsia="vi-VN"/>
              </w:rPr>
              <w:t>5</w:t>
            </w:r>
          </w:p>
        </w:tc>
        <w:tc>
          <w:tcPr>
            <w:tcW w:w="454" w:type="dxa"/>
            <w:tcBorders>
              <w:top w:val="single" w:sz="4" w:space="0" w:color="auto"/>
              <w:left w:val="single" w:sz="4" w:space="0" w:color="auto"/>
              <w:bottom w:val="single" w:sz="4" w:space="0" w:color="auto"/>
              <w:right w:val="single" w:sz="4" w:space="0" w:color="auto"/>
            </w:tcBorders>
            <w:vAlign w:val="center"/>
          </w:tcPr>
          <w:p w14:paraId="40F2AF68" w14:textId="0003B414" w:rsidR="00DF558A" w:rsidRDefault="00DF558A" w:rsidP="00845D7E">
            <w:pPr>
              <w:jc w:val="center"/>
              <w:rPr>
                <w:sz w:val="20"/>
                <w:szCs w:val="20"/>
                <w:lang w:eastAsia="vi-VN"/>
              </w:rPr>
            </w:pPr>
            <w:r>
              <w:rPr>
                <w:sz w:val="20"/>
                <w:szCs w:val="20"/>
                <w:lang w:val="en-US" w:eastAsia="vi-VN"/>
              </w:rPr>
              <w:t>5</w:t>
            </w:r>
          </w:p>
        </w:tc>
        <w:tc>
          <w:tcPr>
            <w:tcW w:w="487" w:type="dxa"/>
            <w:tcBorders>
              <w:top w:val="single" w:sz="4" w:space="0" w:color="auto"/>
              <w:left w:val="single" w:sz="4" w:space="0" w:color="auto"/>
              <w:bottom w:val="single" w:sz="4" w:space="0" w:color="auto"/>
              <w:right w:val="single" w:sz="4" w:space="0" w:color="auto"/>
            </w:tcBorders>
            <w:vAlign w:val="center"/>
          </w:tcPr>
          <w:p w14:paraId="393FF6B5" w14:textId="29201F5C" w:rsidR="00DF558A" w:rsidRDefault="00DF558A" w:rsidP="00845D7E">
            <w:pPr>
              <w:jc w:val="center"/>
              <w:rPr>
                <w:sz w:val="20"/>
                <w:szCs w:val="20"/>
                <w:lang w:eastAsia="vi-VN"/>
              </w:rPr>
            </w:pPr>
            <w:r>
              <w:rPr>
                <w:sz w:val="20"/>
                <w:szCs w:val="20"/>
                <w:lang w:val="en-US"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65E853FF" w14:textId="505FD9D3" w:rsidR="00DF558A" w:rsidRDefault="00DF558A" w:rsidP="00845D7E">
            <w:pPr>
              <w:jc w:val="center"/>
              <w:rPr>
                <w:sz w:val="20"/>
                <w:szCs w:val="20"/>
                <w:lang w:eastAsia="vi-VN"/>
              </w:rPr>
            </w:pPr>
            <w:r>
              <w:rPr>
                <w:sz w:val="20"/>
                <w:szCs w:val="20"/>
                <w:lang w:val="en-US" w:eastAsia="vi-VN"/>
              </w:rPr>
              <w:t>5</w:t>
            </w:r>
          </w:p>
        </w:tc>
        <w:tc>
          <w:tcPr>
            <w:tcW w:w="447" w:type="dxa"/>
            <w:tcBorders>
              <w:top w:val="single" w:sz="4" w:space="0" w:color="auto"/>
              <w:left w:val="single" w:sz="4" w:space="0" w:color="auto"/>
              <w:bottom w:val="single" w:sz="4" w:space="0" w:color="auto"/>
              <w:right w:val="single" w:sz="4" w:space="0" w:color="auto"/>
            </w:tcBorders>
            <w:vAlign w:val="center"/>
          </w:tcPr>
          <w:p w14:paraId="1CEB3A1A" w14:textId="4E09523E" w:rsidR="00DF558A" w:rsidRDefault="00DF558A" w:rsidP="00845D7E">
            <w:pPr>
              <w:jc w:val="center"/>
              <w:rPr>
                <w:sz w:val="20"/>
                <w:szCs w:val="20"/>
                <w:lang w:eastAsia="vi-VN"/>
              </w:rPr>
            </w:pPr>
            <w:r>
              <w:rPr>
                <w:sz w:val="20"/>
                <w:szCs w:val="20"/>
                <w:lang w:val="en-US" w:eastAsia="vi-VN"/>
              </w:rPr>
              <w:t>5</w:t>
            </w:r>
          </w:p>
        </w:tc>
        <w:tc>
          <w:tcPr>
            <w:tcW w:w="450" w:type="dxa"/>
            <w:tcBorders>
              <w:top w:val="single" w:sz="4" w:space="0" w:color="auto"/>
              <w:left w:val="single" w:sz="4" w:space="0" w:color="auto"/>
              <w:bottom w:val="single" w:sz="4" w:space="0" w:color="auto"/>
              <w:right w:val="single" w:sz="4" w:space="0" w:color="auto"/>
            </w:tcBorders>
            <w:vAlign w:val="center"/>
          </w:tcPr>
          <w:p w14:paraId="0720B078" w14:textId="56A4FF12" w:rsidR="00DF558A" w:rsidRDefault="00DF558A" w:rsidP="00845D7E">
            <w:pPr>
              <w:jc w:val="center"/>
              <w:rPr>
                <w:sz w:val="20"/>
                <w:szCs w:val="20"/>
                <w:lang w:eastAsia="vi-VN"/>
              </w:rPr>
            </w:pPr>
            <w:r>
              <w:rPr>
                <w:sz w:val="20"/>
                <w:szCs w:val="20"/>
                <w:lang w:val="en-US" w:eastAsia="vi-VN"/>
              </w:rPr>
              <w:t>5</w:t>
            </w:r>
          </w:p>
        </w:tc>
        <w:tc>
          <w:tcPr>
            <w:tcW w:w="450" w:type="dxa"/>
            <w:tcBorders>
              <w:top w:val="single" w:sz="4" w:space="0" w:color="auto"/>
              <w:left w:val="single" w:sz="4" w:space="0" w:color="auto"/>
              <w:bottom w:val="single" w:sz="4" w:space="0" w:color="auto"/>
              <w:right w:val="single" w:sz="4" w:space="0" w:color="auto"/>
            </w:tcBorders>
            <w:vAlign w:val="center"/>
          </w:tcPr>
          <w:p w14:paraId="0C1EA7D7" w14:textId="12DA3A9F" w:rsidR="00DF558A" w:rsidRDefault="00DF558A" w:rsidP="00845D7E">
            <w:pPr>
              <w:jc w:val="center"/>
              <w:rPr>
                <w:sz w:val="20"/>
                <w:szCs w:val="20"/>
                <w:lang w:eastAsia="vi-VN"/>
              </w:rPr>
            </w:pPr>
            <w:r>
              <w:rPr>
                <w:sz w:val="20"/>
                <w:szCs w:val="20"/>
                <w:lang w:val="en-US"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0F199815" w14:textId="4CFE41C5" w:rsidR="00DF558A" w:rsidRDefault="00DF558A" w:rsidP="00845D7E">
            <w:pPr>
              <w:jc w:val="center"/>
              <w:rPr>
                <w:sz w:val="20"/>
                <w:szCs w:val="20"/>
                <w:lang w:eastAsia="vi-VN"/>
              </w:rPr>
            </w:pPr>
            <w:r>
              <w:rPr>
                <w:sz w:val="20"/>
                <w:szCs w:val="20"/>
                <w:lang w:val="en-US" w:eastAsia="vi-VN"/>
              </w:rPr>
              <w:t>5</w:t>
            </w:r>
          </w:p>
        </w:tc>
        <w:tc>
          <w:tcPr>
            <w:tcW w:w="477" w:type="dxa"/>
            <w:tcBorders>
              <w:top w:val="single" w:sz="4" w:space="0" w:color="auto"/>
              <w:left w:val="single" w:sz="4" w:space="0" w:color="auto"/>
              <w:bottom w:val="single" w:sz="4" w:space="0" w:color="auto"/>
              <w:right w:val="single" w:sz="4" w:space="0" w:color="auto"/>
            </w:tcBorders>
            <w:vAlign w:val="center"/>
          </w:tcPr>
          <w:p w14:paraId="63EC2136" w14:textId="512E0FE3" w:rsidR="00DF558A" w:rsidRDefault="00DF558A" w:rsidP="00845D7E">
            <w:pPr>
              <w:jc w:val="center"/>
              <w:rPr>
                <w:sz w:val="20"/>
                <w:szCs w:val="20"/>
                <w:lang w:eastAsia="vi-VN"/>
              </w:rPr>
            </w:pPr>
            <w:r>
              <w:rPr>
                <w:sz w:val="20"/>
                <w:szCs w:val="20"/>
                <w:lang w:val="en-US"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74C30EAC" w14:textId="6F2451D3" w:rsidR="00DF558A" w:rsidRDefault="00DF558A" w:rsidP="00845D7E">
            <w:pPr>
              <w:jc w:val="center"/>
              <w:rPr>
                <w:sz w:val="20"/>
                <w:szCs w:val="20"/>
                <w:lang w:eastAsia="vi-VN"/>
              </w:rPr>
            </w:pPr>
            <w:r>
              <w:rPr>
                <w:sz w:val="20"/>
                <w:szCs w:val="20"/>
                <w:lang w:val="en-US" w:eastAsia="vi-VN"/>
              </w:rPr>
              <w:t>5</w:t>
            </w:r>
          </w:p>
        </w:tc>
        <w:tc>
          <w:tcPr>
            <w:tcW w:w="477" w:type="dxa"/>
            <w:tcBorders>
              <w:top w:val="single" w:sz="4" w:space="0" w:color="auto"/>
              <w:left w:val="single" w:sz="4" w:space="0" w:color="auto"/>
              <w:bottom w:val="single" w:sz="4" w:space="0" w:color="auto"/>
              <w:right w:val="single" w:sz="4" w:space="0" w:color="auto"/>
            </w:tcBorders>
            <w:vAlign w:val="center"/>
          </w:tcPr>
          <w:p w14:paraId="7A16D890" w14:textId="7CCCA6C3" w:rsidR="00DF558A" w:rsidRDefault="00DF558A" w:rsidP="00845D7E">
            <w:pPr>
              <w:jc w:val="center"/>
              <w:rPr>
                <w:sz w:val="20"/>
                <w:szCs w:val="20"/>
                <w:lang w:eastAsia="vi-VN"/>
              </w:rPr>
            </w:pPr>
            <w:r>
              <w:rPr>
                <w:sz w:val="20"/>
                <w:szCs w:val="20"/>
                <w:lang w:val="en-US"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597F04B9" w14:textId="52267150" w:rsidR="00DF558A" w:rsidRDefault="00DF558A" w:rsidP="00845D7E">
            <w:pPr>
              <w:jc w:val="center"/>
              <w:rPr>
                <w:sz w:val="20"/>
                <w:szCs w:val="20"/>
                <w:lang w:eastAsia="vi-VN"/>
              </w:rPr>
            </w:pPr>
            <w:r>
              <w:rPr>
                <w:sz w:val="20"/>
                <w:szCs w:val="20"/>
                <w:lang w:val="en-US" w:eastAsia="vi-VN"/>
              </w:rPr>
              <w:t>5</w:t>
            </w:r>
          </w:p>
        </w:tc>
        <w:tc>
          <w:tcPr>
            <w:tcW w:w="477" w:type="dxa"/>
            <w:tcBorders>
              <w:top w:val="single" w:sz="4" w:space="0" w:color="auto"/>
              <w:left w:val="single" w:sz="4" w:space="0" w:color="auto"/>
              <w:bottom w:val="single" w:sz="4" w:space="0" w:color="auto"/>
              <w:right w:val="single" w:sz="4" w:space="0" w:color="auto"/>
            </w:tcBorders>
            <w:vAlign w:val="center"/>
          </w:tcPr>
          <w:p w14:paraId="78E50326" w14:textId="27D5E840" w:rsidR="00DF558A" w:rsidRDefault="00DF558A" w:rsidP="00845D7E">
            <w:pPr>
              <w:jc w:val="center"/>
              <w:rPr>
                <w:sz w:val="20"/>
                <w:szCs w:val="20"/>
                <w:lang w:eastAsia="vi-VN"/>
              </w:rPr>
            </w:pPr>
            <w:r>
              <w:rPr>
                <w:sz w:val="20"/>
                <w:szCs w:val="20"/>
                <w:lang w:val="en-US"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04B6AFC3" w14:textId="46EABE6F" w:rsidR="00DF558A" w:rsidRDefault="00DF558A" w:rsidP="00845D7E">
            <w:pPr>
              <w:jc w:val="center"/>
              <w:rPr>
                <w:sz w:val="20"/>
                <w:szCs w:val="20"/>
                <w:lang w:eastAsia="vi-VN"/>
              </w:rPr>
            </w:pPr>
            <w:r>
              <w:rPr>
                <w:sz w:val="20"/>
                <w:szCs w:val="20"/>
                <w:lang w:val="en-US" w:eastAsia="vi-VN"/>
              </w:rPr>
              <w:t>5</w:t>
            </w:r>
          </w:p>
        </w:tc>
        <w:tc>
          <w:tcPr>
            <w:tcW w:w="458" w:type="dxa"/>
            <w:tcBorders>
              <w:top w:val="single" w:sz="4" w:space="0" w:color="auto"/>
              <w:left w:val="single" w:sz="4" w:space="0" w:color="auto"/>
              <w:bottom w:val="single" w:sz="4" w:space="0" w:color="auto"/>
              <w:right w:val="single" w:sz="4" w:space="0" w:color="auto"/>
            </w:tcBorders>
            <w:vAlign w:val="center"/>
          </w:tcPr>
          <w:p w14:paraId="6F816F21" w14:textId="369882C3" w:rsidR="00DF558A" w:rsidRDefault="00DF558A" w:rsidP="00845D7E">
            <w:pPr>
              <w:jc w:val="center"/>
              <w:rPr>
                <w:sz w:val="20"/>
                <w:szCs w:val="20"/>
                <w:lang w:eastAsia="vi-VN"/>
              </w:rPr>
            </w:pPr>
            <w:r>
              <w:rPr>
                <w:sz w:val="20"/>
                <w:szCs w:val="20"/>
                <w:lang w:val="en-US"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53913408" w14:textId="13DD55E6" w:rsidR="00DF558A" w:rsidRDefault="00DF558A" w:rsidP="00845D7E">
            <w:pPr>
              <w:jc w:val="center"/>
              <w:rPr>
                <w:sz w:val="20"/>
                <w:szCs w:val="20"/>
                <w:lang w:eastAsia="vi-VN"/>
              </w:rPr>
            </w:pPr>
            <w:r>
              <w:rPr>
                <w:sz w:val="20"/>
                <w:szCs w:val="20"/>
                <w:lang w:val="en-US" w:eastAsia="vi-VN"/>
              </w:rPr>
              <w:t>5</w:t>
            </w:r>
          </w:p>
        </w:tc>
        <w:tc>
          <w:tcPr>
            <w:tcW w:w="714" w:type="dxa"/>
            <w:tcBorders>
              <w:top w:val="single" w:sz="4" w:space="0" w:color="auto"/>
              <w:left w:val="single" w:sz="4" w:space="0" w:color="auto"/>
              <w:bottom w:val="single" w:sz="4" w:space="0" w:color="auto"/>
              <w:right w:val="single" w:sz="4" w:space="0" w:color="auto"/>
            </w:tcBorders>
            <w:vAlign w:val="center"/>
          </w:tcPr>
          <w:p w14:paraId="0485F83E" w14:textId="6643CBC9" w:rsidR="00DF558A" w:rsidRPr="00DF558A" w:rsidRDefault="001C0E5E" w:rsidP="00845D7E">
            <w:pPr>
              <w:jc w:val="center"/>
              <w:rPr>
                <w:b/>
                <w:sz w:val="20"/>
                <w:szCs w:val="20"/>
                <w:lang w:val="en-US" w:eastAsia="vi-VN"/>
              </w:rPr>
            </w:pPr>
            <w:r>
              <w:rPr>
                <w:b/>
                <w:sz w:val="20"/>
                <w:szCs w:val="20"/>
                <w:lang w:val="en-US" w:eastAsia="vi-VN"/>
              </w:rPr>
              <w:t>90</w:t>
            </w:r>
          </w:p>
        </w:tc>
      </w:tr>
      <w:tr w:rsidR="00DF558A" w14:paraId="0CF52EA7" w14:textId="77777777" w:rsidTr="00845D7E">
        <w:tc>
          <w:tcPr>
            <w:tcW w:w="1585" w:type="dxa"/>
            <w:tcBorders>
              <w:top w:val="single" w:sz="4" w:space="0" w:color="auto"/>
              <w:left w:val="single" w:sz="4" w:space="0" w:color="auto"/>
              <w:bottom w:val="single" w:sz="4" w:space="0" w:color="auto"/>
              <w:right w:val="single" w:sz="4" w:space="0" w:color="auto"/>
            </w:tcBorders>
            <w:vAlign w:val="center"/>
          </w:tcPr>
          <w:p w14:paraId="32BDF2E8" w14:textId="77777777" w:rsidR="00DF558A" w:rsidRPr="0017364D" w:rsidRDefault="00DF558A" w:rsidP="00845D7E">
            <w:pPr>
              <w:rPr>
                <w:sz w:val="20"/>
                <w:szCs w:val="20"/>
                <w:lang w:val="en-US" w:eastAsia="vi-VN"/>
              </w:rPr>
            </w:pPr>
            <w:r w:rsidRPr="00415812">
              <w:rPr>
                <w:sz w:val="20"/>
                <w:szCs w:val="20"/>
              </w:rPr>
              <w:t>Đạo đức</w:t>
            </w:r>
          </w:p>
        </w:tc>
        <w:tc>
          <w:tcPr>
            <w:tcW w:w="416" w:type="dxa"/>
            <w:tcBorders>
              <w:top w:val="single" w:sz="4" w:space="0" w:color="auto"/>
              <w:left w:val="single" w:sz="4" w:space="0" w:color="auto"/>
              <w:bottom w:val="single" w:sz="4" w:space="0" w:color="auto"/>
              <w:right w:val="single" w:sz="4" w:space="0" w:color="auto"/>
            </w:tcBorders>
            <w:vAlign w:val="center"/>
          </w:tcPr>
          <w:p w14:paraId="3C1C7B9C" w14:textId="77777777" w:rsidR="00DF558A" w:rsidRDefault="00DF558A" w:rsidP="00845D7E">
            <w:pPr>
              <w:jc w:val="center"/>
              <w:rPr>
                <w:sz w:val="20"/>
                <w:szCs w:val="20"/>
                <w:lang w:eastAsia="vi-VN"/>
              </w:rPr>
            </w:pPr>
            <w:r>
              <w:rPr>
                <w:sz w:val="20"/>
                <w:szCs w:val="20"/>
              </w:rPr>
              <w:t>1</w:t>
            </w:r>
          </w:p>
        </w:tc>
        <w:tc>
          <w:tcPr>
            <w:tcW w:w="473" w:type="dxa"/>
            <w:tcBorders>
              <w:top w:val="single" w:sz="4" w:space="0" w:color="auto"/>
              <w:left w:val="single" w:sz="4" w:space="0" w:color="auto"/>
              <w:bottom w:val="single" w:sz="4" w:space="0" w:color="auto"/>
              <w:right w:val="single" w:sz="4" w:space="0" w:color="auto"/>
            </w:tcBorders>
            <w:vAlign w:val="center"/>
          </w:tcPr>
          <w:p w14:paraId="2BBED488" w14:textId="77777777" w:rsidR="00DF558A" w:rsidRDefault="00DF558A" w:rsidP="00845D7E">
            <w:pPr>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52EC3C79" w14:textId="77777777" w:rsidR="00DF558A" w:rsidRDefault="00DF558A" w:rsidP="00845D7E">
            <w:pPr>
              <w:jc w:val="center"/>
              <w:rPr>
                <w:sz w:val="20"/>
                <w:szCs w:val="20"/>
                <w:lang w:eastAsia="vi-VN"/>
              </w:rPr>
            </w:pPr>
            <w:r>
              <w:rPr>
                <w:sz w:val="20"/>
                <w:szCs w:val="20"/>
              </w:rPr>
              <w:t>1</w:t>
            </w:r>
          </w:p>
        </w:tc>
        <w:tc>
          <w:tcPr>
            <w:tcW w:w="454" w:type="dxa"/>
            <w:tcBorders>
              <w:top w:val="single" w:sz="4" w:space="0" w:color="auto"/>
              <w:left w:val="single" w:sz="4" w:space="0" w:color="auto"/>
              <w:bottom w:val="single" w:sz="4" w:space="0" w:color="auto"/>
              <w:right w:val="single" w:sz="4" w:space="0" w:color="auto"/>
            </w:tcBorders>
            <w:vAlign w:val="center"/>
          </w:tcPr>
          <w:p w14:paraId="4BD8CA58" w14:textId="77777777" w:rsidR="00DF558A" w:rsidRDefault="00DF558A" w:rsidP="00845D7E">
            <w:pPr>
              <w:jc w:val="center"/>
              <w:rPr>
                <w:sz w:val="20"/>
                <w:szCs w:val="20"/>
                <w:lang w:eastAsia="vi-VN"/>
              </w:rPr>
            </w:pPr>
            <w:r>
              <w:rPr>
                <w:sz w:val="20"/>
                <w:szCs w:val="20"/>
              </w:rPr>
              <w:t>1</w:t>
            </w:r>
          </w:p>
        </w:tc>
        <w:tc>
          <w:tcPr>
            <w:tcW w:w="487" w:type="dxa"/>
            <w:tcBorders>
              <w:top w:val="single" w:sz="4" w:space="0" w:color="auto"/>
              <w:left w:val="single" w:sz="4" w:space="0" w:color="auto"/>
              <w:bottom w:val="single" w:sz="4" w:space="0" w:color="auto"/>
              <w:right w:val="single" w:sz="4" w:space="0" w:color="auto"/>
            </w:tcBorders>
            <w:vAlign w:val="center"/>
          </w:tcPr>
          <w:p w14:paraId="56D76A62" w14:textId="77777777" w:rsidR="00DF558A" w:rsidRDefault="00DF558A" w:rsidP="00845D7E">
            <w:pPr>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21191855" w14:textId="77777777" w:rsidR="00DF558A" w:rsidRDefault="00DF558A" w:rsidP="00845D7E">
            <w:pPr>
              <w:jc w:val="center"/>
              <w:rPr>
                <w:sz w:val="20"/>
                <w:szCs w:val="20"/>
                <w:lang w:eastAsia="vi-VN"/>
              </w:rPr>
            </w:pPr>
            <w:r>
              <w:rPr>
                <w:sz w:val="20"/>
                <w:szCs w:val="20"/>
              </w:rPr>
              <w:t>1</w:t>
            </w:r>
          </w:p>
        </w:tc>
        <w:tc>
          <w:tcPr>
            <w:tcW w:w="447" w:type="dxa"/>
            <w:tcBorders>
              <w:top w:val="single" w:sz="4" w:space="0" w:color="auto"/>
              <w:left w:val="single" w:sz="4" w:space="0" w:color="auto"/>
              <w:bottom w:val="single" w:sz="4" w:space="0" w:color="auto"/>
              <w:right w:val="single" w:sz="4" w:space="0" w:color="auto"/>
            </w:tcBorders>
            <w:vAlign w:val="center"/>
          </w:tcPr>
          <w:p w14:paraId="5AC7297A" w14:textId="77777777" w:rsidR="00DF558A" w:rsidRDefault="00DF558A" w:rsidP="00845D7E">
            <w:pPr>
              <w:jc w:val="center"/>
              <w:rPr>
                <w:sz w:val="20"/>
                <w:szCs w:val="20"/>
                <w:lang w:eastAsia="vi-VN"/>
              </w:rPr>
            </w:pPr>
            <w:r>
              <w:rPr>
                <w:sz w:val="20"/>
                <w:szCs w:val="20"/>
              </w:rPr>
              <w:t>1</w:t>
            </w:r>
          </w:p>
        </w:tc>
        <w:tc>
          <w:tcPr>
            <w:tcW w:w="450" w:type="dxa"/>
            <w:tcBorders>
              <w:top w:val="single" w:sz="4" w:space="0" w:color="auto"/>
              <w:left w:val="single" w:sz="4" w:space="0" w:color="auto"/>
              <w:bottom w:val="single" w:sz="4" w:space="0" w:color="auto"/>
              <w:right w:val="single" w:sz="4" w:space="0" w:color="auto"/>
            </w:tcBorders>
            <w:vAlign w:val="center"/>
          </w:tcPr>
          <w:p w14:paraId="258F1ACB" w14:textId="77777777" w:rsidR="00DF558A" w:rsidRDefault="00DF558A" w:rsidP="00845D7E">
            <w:pPr>
              <w:jc w:val="center"/>
              <w:rPr>
                <w:sz w:val="20"/>
                <w:szCs w:val="20"/>
                <w:lang w:eastAsia="vi-VN"/>
              </w:rPr>
            </w:pPr>
            <w:r>
              <w:rPr>
                <w:sz w:val="20"/>
                <w:szCs w:val="20"/>
              </w:rPr>
              <w:t>1</w:t>
            </w:r>
          </w:p>
        </w:tc>
        <w:tc>
          <w:tcPr>
            <w:tcW w:w="450" w:type="dxa"/>
            <w:tcBorders>
              <w:top w:val="single" w:sz="4" w:space="0" w:color="auto"/>
              <w:left w:val="single" w:sz="4" w:space="0" w:color="auto"/>
              <w:bottom w:val="single" w:sz="4" w:space="0" w:color="auto"/>
              <w:right w:val="single" w:sz="4" w:space="0" w:color="auto"/>
            </w:tcBorders>
            <w:vAlign w:val="center"/>
          </w:tcPr>
          <w:p w14:paraId="7E039FAE" w14:textId="77777777" w:rsidR="00DF558A" w:rsidRDefault="00DF558A" w:rsidP="00845D7E">
            <w:pPr>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6C11D06B" w14:textId="77777777" w:rsidR="00DF558A" w:rsidRDefault="00DF558A" w:rsidP="00845D7E">
            <w:pPr>
              <w:jc w:val="center"/>
              <w:rPr>
                <w:sz w:val="20"/>
                <w:szCs w:val="20"/>
                <w:lang w:eastAsia="vi-VN"/>
              </w:rPr>
            </w:pPr>
            <w:r>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02757C9B" w14:textId="77777777" w:rsidR="00DF558A" w:rsidRDefault="00DF558A" w:rsidP="00845D7E">
            <w:pPr>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7039F0CA" w14:textId="77777777" w:rsidR="00DF558A" w:rsidRDefault="00DF558A" w:rsidP="00845D7E">
            <w:pPr>
              <w:jc w:val="center"/>
              <w:rPr>
                <w:sz w:val="20"/>
                <w:szCs w:val="20"/>
                <w:lang w:eastAsia="vi-VN"/>
              </w:rPr>
            </w:pPr>
            <w:r>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79D77536" w14:textId="77777777" w:rsidR="00DF558A" w:rsidRDefault="00DF558A" w:rsidP="00845D7E">
            <w:pPr>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59B884E3" w14:textId="77777777" w:rsidR="00DF558A" w:rsidRDefault="00DF558A" w:rsidP="00845D7E">
            <w:pPr>
              <w:jc w:val="center"/>
              <w:rPr>
                <w:sz w:val="20"/>
                <w:szCs w:val="20"/>
                <w:lang w:eastAsia="vi-VN"/>
              </w:rPr>
            </w:pPr>
            <w:r>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16CEE470" w14:textId="77777777" w:rsidR="00DF558A" w:rsidRDefault="00DF558A" w:rsidP="00845D7E">
            <w:pPr>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1A1E6CB7" w14:textId="77777777" w:rsidR="00DF558A" w:rsidRDefault="00DF558A" w:rsidP="00845D7E">
            <w:pPr>
              <w:jc w:val="center"/>
              <w:rPr>
                <w:sz w:val="20"/>
                <w:szCs w:val="20"/>
                <w:lang w:eastAsia="vi-VN"/>
              </w:rPr>
            </w:pPr>
            <w:r>
              <w:rPr>
                <w:sz w:val="20"/>
                <w:szCs w:val="20"/>
              </w:rPr>
              <w:t>1</w:t>
            </w:r>
          </w:p>
        </w:tc>
        <w:tc>
          <w:tcPr>
            <w:tcW w:w="458" w:type="dxa"/>
            <w:tcBorders>
              <w:top w:val="single" w:sz="4" w:space="0" w:color="auto"/>
              <w:left w:val="single" w:sz="4" w:space="0" w:color="auto"/>
              <w:bottom w:val="single" w:sz="4" w:space="0" w:color="auto"/>
              <w:right w:val="single" w:sz="4" w:space="0" w:color="auto"/>
            </w:tcBorders>
            <w:vAlign w:val="center"/>
          </w:tcPr>
          <w:p w14:paraId="1C3D5BA9" w14:textId="77777777" w:rsidR="00DF558A" w:rsidRDefault="00DF558A" w:rsidP="00845D7E">
            <w:pPr>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78F21831" w14:textId="77777777" w:rsidR="00DF558A" w:rsidRDefault="00DF558A" w:rsidP="00845D7E">
            <w:pPr>
              <w:jc w:val="center"/>
              <w:rPr>
                <w:sz w:val="20"/>
                <w:szCs w:val="20"/>
                <w:lang w:eastAsia="vi-VN"/>
              </w:rPr>
            </w:pPr>
            <w:r>
              <w:rPr>
                <w:sz w:val="20"/>
                <w:szCs w:val="20"/>
              </w:rPr>
              <w:t>1</w:t>
            </w:r>
          </w:p>
        </w:tc>
        <w:tc>
          <w:tcPr>
            <w:tcW w:w="714" w:type="dxa"/>
            <w:tcBorders>
              <w:top w:val="single" w:sz="4" w:space="0" w:color="auto"/>
              <w:left w:val="single" w:sz="4" w:space="0" w:color="auto"/>
              <w:bottom w:val="single" w:sz="4" w:space="0" w:color="auto"/>
              <w:right w:val="single" w:sz="4" w:space="0" w:color="auto"/>
            </w:tcBorders>
            <w:vAlign w:val="center"/>
          </w:tcPr>
          <w:p w14:paraId="7A96F9AC" w14:textId="51EDC439" w:rsidR="00DF558A" w:rsidRPr="006858F9" w:rsidRDefault="001C0E5E" w:rsidP="00845D7E">
            <w:pPr>
              <w:jc w:val="center"/>
              <w:rPr>
                <w:b/>
                <w:sz w:val="20"/>
                <w:szCs w:val="20"/>
                <w:lang w:val="en-US" w:eastAsia="vi-VN"/>
              </w:rPr>
            </w:pPr>
            <w:r>
              <w:rPr>
                <w:b/>
                <w:sz w:val="20"/>
                <w:szCs w:val="20"/>
                <w:lang w:val="en-US" w:eastAsia="vi-VN"/>
              </w:rPr>
              <w:t>18</w:t>
            </w:r>
          </w:p>
        </w:tc>
      </w:tr>
      <w:tr w:rsidR="00DF558A" w14:paraId="469332CE" w14:textId="77777777" w:rsidTr="00845D7E">
        <w:tc>
          <w:tcPr>
            <w:tcW w:w="1585" w:type="dxa"/>
            <w:tcBorders>
              <w:top w:val="single" w:sz="4" w:space="0" w:color="auto"/>
              <w:left w:val="single" w:sz="4" w:space="0" w:color="auto"/>
              <w:bottom w:val="single" w:sz="4" w:space="0" w:color="auto"/>
              <w:right w:val="single" w:sz="4" w:space="0" w:color="auto"/>
            </w:tcBorders>
            <w:vAlign w:val="center"/>
          </w:tcPr>
          <w:p w14:paraId="350B7730" w14:textId="77777777" w:rsidR="00DF558A" w:rsidRPr="0017364D" w:rsidRDefault="00DF558A" w:rsidP="00845D7E">
            <w:pPr>
              <w:rPr>
                <w:sz w:val="20"/>
                <w:szCs w:val="20"/>
                <w:lang w:val="en-US" w:eastAsia="vi-VN"/>
              </w:rPr>
            </w:pPr>
            <w:r>
              <w:rPr>
                <w:sz w:val="20"/>
                <w:szCs w:val="20"/>
              </w:rPr>
              <w:t>Tự nhiên và xã hội</w:t>
            </w:r>
          </w:p>
        </w:tc>
        <w:tc>
          <w:tcPr>
            <w:tcW w:w="416" w:type="dxa"/>
            <w:tcBorders>
              <w:top w:val="single" w:sz="4" w:space="0" w:color="auto"/>
              <w:left w:val="single" w:sz="4" w:space="0" w:color="auto"/>
              <w:bottom w:val="single" w:sz="4" w:space="0" w:color="auto"/>
              <w:right w:val="single" w:sz="4" w:space="0" w:color="auto"/>
            </w:tcBorders>
            <w:vAlign w:val="center"/>
          </w:tcPr>
          <w:p w14:paraId="13E840F6" w14:textId="77777777" w:rsidR="00DF558A" w:rsidRDefault="00DF558A" w:rsidP="00845D7E">
            <w:pPr>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5010CCA5" w14:textId="77777777" w:rsidR="00DF558A" w:rsidRDefault="00DF558A" w:rsidP="00845D7E">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2F87C762" w14:textId="77777777" w:rsidR="00DF558A" w:rsidRDefault="00DF558A" w:rsidP="00845D7E">
            <w:pPr>
              <w:jc w:val="center"/>
              <w:rPr>
                <w:sz w:val="20"/>
                <w:szCs w:val="20"/>
                <w:lang w:eastAsia="vi-VN"/>
              </w:rPr>
            </w:pPr>
            <w:r>
              <w:rPr>
                <w:sz w:val="20"/>
                <w:szCs w:val="20"/>
              </w:rPr>
              <w:t>2</w:t>
            </w:r>
          </w:p>
        </w:tc>
        <w:tc>
          <w:tcPr>
            <w:tcW w:w="454" w:type="dxa"/>
            <w:tcBorders>
              <w:top w:val="single" w:sz="4" w:space="0" w:color="auto"/>
              <w:left w:val="single" w:sz="4" w:space="0" w:color="auto"/>
              <w:bottom w:val="single" w:sz="4" w:space="0" w:color="auto"/>
              <w:right w:val="single" w:sz="4" w:space="0" w:color="auto"/>
            </w:tcBorders>
            <w:vAlign w:val="center"/>
          </w:tcPr>
          <w:p w14:paraId="06F8D498" w14:textId="77777777" w:rsidR="00DF558A" w:rsidRDefault="00DF558A" w:rsidP="00845D7E">
            <w:pPr>
              <w:jc w:val="center"/>
              <w:rPr>
                <w:sz w:val="20"/>
                <w:szCs w:val="20"/>
                <w:lang w:eastAsia="vi-VN"/>
              </w:rPr>
            </w:pPr>
            <w:r>
              <w:rPr>
                <w:sz w:val="20"/>
                <w:szCs w:val="20"/>
              </w:rPr>
              <w:t>2</w:t>
            </w:r>
          </w:p>
        </w:tc>
        <w:tc>
          <w:tcPr>
            <w:tcW w:w="487" w:type="dxa"/>
            <w:tcBorders>
              <w:top w:val="single" w:sz="4" w:space="0" w:color="auto"/>
              <w:left w:val="single" w:sz="4" w:space="0" w:color="auto"/>
              <w:bottom w:val="single" w:sz="4" w:space="0" w:color="auto"/>
              <w:right w:val="single" w:sz="4" w:space="0" w:color="auto"/>
            </w:tcBorders>
            <w:vAlign w:val="center"/>
          </w:tcPr>
          <w:p w14:paraId="13008478" w14:textId="77777777" w:rsidR="00DF558A" w:rsidRDefault="00DF558A" w:rsidP="00845D7E">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15E69A61" w14:textId="77777777" w:rsidR="00DF558A" w:rsidRDefault="00DF558A" w:rsidP="00845D7E">
            <w:pPr>
              <w:jc w:val="center"/>
              <w:rPr>
                <w:sz w:val="20"/>
                <w:szCs w:val="20"/>
                <w:lang w:eastAsia="vi-VN"/>
              </w:rPr>
            </w:pPr>
            <w:r>
              <w:rPr>
                <w:sz w:val="20"/>
                <w:szCs w:val="20"/>
              </w:rPr>
              <w:t>2</w:t>
            </w:r>
          </w:p>
        </w:tc>
        <w:tc>
          <w:tcPr>
            <w:tcW w:w="447" w:type="dxa"/>
            <w:tcBorders>
              <w:top w:val="single" w:sz="4" w:space="0" w:color="auto"/>
              <w:left w:val="single" w:sz="4" w:space="0" w:color="auto"/>
              <w:bottom w:val="single" w:sz="4" w:space="0" w:color="auto"/>
              <w:right w:val="single" w:sz="4" w:space="0" w:color="auto"/>
            </w:tcBorders>
            <w:vAlign w:val="center"/>
          </w:tcPr>
          <w:p w14:paraId="4ABD4A36" w14:textId="77777777" w:rsidR="00DF558A" w:rsidRDefault="00DF558A" w:rsidP="00845D7E">
            <w:pPr>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5AD4E4B0" w14:textId="77777777" w:rsidR="00DF558A" w:rsidRDefault="00DF558A" w:rsidP="00845D7E">
            <w:pPr>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3456236F" w14:textId="77777777" w:rsidR="00DF558A" w:rsidRDefault="00DF558A" w:rsidP="00845D7E">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679A1796" w14:textId="77777777" w:rsidR="00DF558A" w:rsidRDefault="00DF558A" w:rsidP="00845D7E">
            <w:pPr>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1D87D386" w14:textId="77777777" w:rsidR="00DF558A" w:rsidRDefault="00DF558A" w:rsidP="00845D7E">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7ECA8315" w14:textId="77777777" w:rsidR="00DF558A" w:rsidRDefault="00DF558A" w:rsidP="00845D7E">
            <w:pPr>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3A13C0CE" w14:textId="77777777" w:rsidR="00DF558A" w:rsidRDefault="00DF558A" w:rsidP="00845D7E">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22D86233" w14:textId="77777777" w:rsidR="00DF558A" w:rsidRDefault="00DF558A" w:rsidP="00845D7E">
            <w:pPr>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623BFD51" w14:textId="77777777" w:rsidR="00DF558A" w:rsidRDefault="00DF558A" w:rsidP="00845D7E">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3271EE82" w14:textId="77777777" w:rsidR="00DF558A" w:rsidRDefault="00DF558A" w:rsidP="00845D7E">
            <w:pPr>
              <w:jc w:val="center"/>
              <w:rPr>
                <w:sz w:val="20"/>
                <w:szCs w:val="20"/>
                <w:lang w:eastAsia="vi-VN"/>
              </w:rPr>
            </w:pPr>
            <w:r>
              <w:rPr>
                <w:sz w:val="20"/>
                <w:szCs w:val="20"/>
              </w:rPr>
              <w:t>2</w:t>
            </w:r>
          </w:p>
        </w:tc>
        <w:tc>
          <w:tcPr>
            <w:tcW w:w="458" w:type="dxa"/>
            <w:tcBorders>
              <w:top w:val="single" w:sz="4" w:space="0" w:color="auto"/>
              <w:left w:val="single" w:sz="4" w:space="0" w:color="auto"/>
              <w:bottom w:val="single" w:sz="4" w:space="0" w:color="auto"/>
              <w:right w:val="single" w:sz="4" w:space="0" w:color="auto"/>
            </w:tcBorders>
            <w:vAlign w:val="center"/>
          </w:tcPr>
          <w:p w14:paraId="57D7C226" w14:textId="77777777" w:rsidR="00DF558A" w:rsidRDefault="00DF558A" w:rsidP="00845D7E">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B400C3E" w14:textId="77777777" w:rsidR="00DF558A" w:rsidRDefault="00DF558A" w:rsidP="00845D7E">
            <w:pPr>
              <w:jc w:val="center"/>
              <w:rPr>
                <w:sz w:val="20"/>
                <w:szCs w:val="20"/>
                <w:lang w:eastAsia="vi-VN"/>
              </w:rPr>
            </w:pPr>
            <w:r>
              <w:rPr>
                <w:sz w:val="20"/>
                <w:szCs w:val="20"/>
              </w:rPr>
              <w:t>2</w:t>
            </w:r>
          </w:p>
        </w:tc>
        <w:tc>
          <w:tcPr>
            <w:tcW w:w="714" w:type="dxa"/>
            <w:tcBorders>
              <w:top w:val="single" w:sz="4" w:space="0" w:color="auto"/>
              <w:left w:val="single" w:sz="4" w:space="0" w:color="auto"/>
              <w:bottom w:val="single" w:sz="4" w:space="0" w:color="auto"/>
              <w:right w:val="single" w:sz="4" w:space="0" w:color="auto"/>
            </w:tcBorders>
            <w:vAlign w:val="center"/>
          </w:tcPr>
          <w:p w14:paraId="3322513C" w14:textId="77777777" w:rsidR="00DF558A" w:rsidRDefault="00DF558A" w:rsidP="00845D7E">
            <w:pPr>
              <w:jc w:val="center"/>
              <w:rPr>
                <w:b/>
                <w:sz w:val="20"/>
                <w:szCs w:val="20"/>
                <w:lang w:eastAsia="vi-VN"/>
              </w:rPr>
            </w:pPr>
            <w:r>
              <w:rPr>
                <w:b/>
                <w:sz w:val="20"/>
                <w:szCs w:val="20"/>
              </w:rPr>
              <w:t>36</w:t>
            </w:r>
          </w:p>
        </w:tc>
      </w:tr>
      <w:tr w:rsidR="00DF558A" w14:paraId="327DFDFA" w14:textId="77777777" w:rsidTr="00845D7E">
        <w:tc>
          <w:tcPr>
            <w:tcW w:w="1585" w:type="dxa"/>
            <w:tcBorders>
              <w:top w:val="single" w:sz="4" w:space="0" w:color="auto"/>
              <w:left w:val="single" w:sz="4" w:space="0" w:color="auto"/>
              <w:bottom w:val="single" w:sz="4" w:space="0" w:color="auto"/>
              <w:right w:val="single" w:sz="4" w:space="0" w:color="auto"/>
            </w:tcBorders>
            <w:vAlign w:val="center"/>
          </w:tcPr>
          <w:p w14:paraId="1810D1AB" w14:textId="77777777" w:rsidR="00DF558A" w:rsidRPr="0017364D" w:rsidRDefault="00DF558A" w:rsidP="00845D7E">
            <w:pPr>
              <w:rPr>
                <w:sz w:val="20"/>
                <w:szCs w:val="20"/>
                <w:lang w:val="en-US" w:eastAsia="vi-VN"/>
              </w:rPr>
            </w:pPr>
            <w:r>
              <w:rPr>
                <w:sz w:val="20"/>
                <w:szCs w:val="20"/>
              </w:rPr>
              <w:t>Giáo dục thể chất</w:t>
            </w:r>
          </w:p>
        </w:tc>
        <w:tc>
          <w:tcPr>
            <w:tcW w:w="416" w:type="dxa"/>
            <w:tcBorders>
              <w:top w:val="single" w:sz="4" w:space="0" w:color="auto"/>
              <w:left w:val="single" w:sz="4" w:space="0" w:color="auto"/>
              <w:bottom w:val="single" w:sz="4" w:space="0" w:color="auto"/>
              <w:right w:val="single" w:sz="4" w:space="0" w:color="auto"/>
            </w:tcBorders>
            <w:vAlign w:val="center"/>
          </w:tcPr>
          <w:p w14:paraId="584855E0" w14:textId="77777777" w:rsidR="00DF558A" w:rsidRDefault="00DF558A" w:rsidP="00845D7E">
            <w:pPr>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6A135A86" w14:textId="77777777" w:rsidR="00DF558A" w:rsidRDefault="00DF558A" w:rsidP="00845D7E">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384B2F5" w14:textId="77777777" w:rsidR="00DF558A" w:rsidRDefault="00DF558A" w:rsidP="00845D7E">
            <w:pPr>
              <w:jc w:val="center"/>
              <w:rPr>
                <w:sz w:val="20"/>
                <w:szCs w:val="20"/>
                <w:lang w:eastAsia="vi-VN"/>
              </w:rPr>
            </w:pPr>
            <w:r>
              <w:rPr>
                <w:sz w:val="20"/>
                <w:szCs w:val="20"/>
              </w:rPr>
              <w:t>2</w:t>
            </w:r>
          </w:p>
        </w:tc>
        <w:tc>
          <w:tcPr>
            <w:tcW w:w="454" w:type="dxa"/>
            <w:tcBorders>
              <w:top w:val="single" w:sz="4" w:space="0" w:color="auto"/>
              <w:left w:val="single" w:sz="4" w:space="0" w:color="auto"/>
              <w:bottom w:val="single" w:sz="4" w:space="0" w:color="auto"/>
              <w:right w:val="single" w:sz="4" w:space="0" w:color="auto"/>
            </w:tcBorders>
            <w:vAlign w:val="center"/>
          </w:tcPr>
          <w:p w14:paraId="14D2002D" w14:textId="77777777" w:rsidR="00DF558A" w:rsidRDefault="00DF558A" w:rsidP="00845D7E">
            <w:pPr>
              <w:jc w:val="center"/>
              <w:rPr>
                <w:sz w:val="20"/>
                <w:szCs w:val="20"/>
                <w:lang w:eastAsia="vi-VN"/>
              </w:rPr>
            </w:pPr>
            <w:r>
              <w:rPr>
                <w:sz w:val="20"/>
                <w:szCs w:val="20"/>
              </w:rPr>
              <w:t>2</w:t>
            </w:r>
          </w:p>
        </w:tc>
        <w:tc>
          <w:tcPr>
            <w:tcW w:w="487" w:type="dxa"/>
            <w:tcBorders>
              <w:top w:val="single" w:sz="4" w:space="0" w:color="auto"/>
              <w:left w:val="single" w:sz="4" w:space="0" w:color="auto"/>
              <w:bottom w:val="single" w:sz="4" w:space="0" w:color="auto"/>
              <w:right w:val="single" w:sz="4" w:space="0" w:color="auto"/>
            </w:tcBorders>
            <w:vAlign w:val="center"/>
          </w:tcPr>
          <w:p w14:paraId="575D8767" w14:textId="77777777" w:rsidR="00DF558A" w:rsidRDefault="00DF558A" w:rsidP="00845D7E">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3A205814" w14:textId="77777777" w:rsidR="00DF558A" w:rsidRDefault="00DF558A" w:rsidP="00845D7E">
            <w:pPr>
              <w:jc w:val="center"/>
              <w:rPr>
                <w:sz w:val="20"/>
                <w:szCs w:val="20"/>
                <w:lang w:eastAsia="vi-VN"/>
              </w:rPr>
            </w:pPr>
            <w:r>
              <w:rPr>
                <w:sz w:val="20"/>
                <w:szCs w:val="20"/>
              </w:rPr>
              <w:t>2</w:t>
            </w:r>
          </w:p>
        </w:tc>
        <w:tc>
          <w:tcPr>
            <w:tcW w:w="447" w:type="dxa"/>
            <w:tcBorders>
              <w:top w:val="single" w:sz="4" w:space="0" w:color="auto"/>
              <w:left w:val="single" w:sz="4" w:space="0" w:color="auto"/>
              <w:bottom w:val="single" w:sz="4" w:space="0" w:color="auto"/>
              <w:right w:val="single" w:sz="4" w:space="0" w:color="auto"/>
            </w:tcBorders>
            <w:vAlign w:val="center"/>
          </w:tcPr>
          <w:p w14:paraId="05DFD30F" w14:textId="77777777" w:rsidR="00DF558A" w:rsidRDefault="00DF558A" w:rsidP="00845D7E">
            <w:pPr>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76B0871D" w14:textId="77777777" w:rsidR="00DF558A" w:rsidRDefault="00DF558A" w:rsidP="00845D7E">
            <w:pPr>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6D3C6B3A" w14:textId="77777777" w:rsidR="00DF558A" w:rsidRDefault="00DF558A" w:rsidP="00845D7E">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41EA8E79" w14:textId="77777777" w:rsidR="00DF558A" w:rsidRDefault="00DF558A" w:rsidP="00845D7E">
            <w:pPr>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5E68A247" w14:textId="77777777" w:rsidR="00DF558A" w:rsidRDefault="00DF558A" w:rsidP="00845D7E">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6F267454" w14:textId="77777777" w:rsidR="00DF558A" w:rsidRDefault="00DF558A" w:rsidP="00845D7E">
            <w:pPr>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3149A1FE" w14:textId="77777777" w:rsidR="00DF558A" w:rsidRDefault="00DF558A" w:rsidP="00845D7E">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70D86144" w14:textId="77777777" w:rsidR="00DF558A" w:rsidRDefault="00DF558A" w:rsidP="00845D7E">
            <w:pPr>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38185F4C" w14:textId="77777777" w:rsidR="00DF558A" w:rsidRDefault="00DF558A" w:rsidP="00845D7E">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1A0CA82D" w14:textId="77777777" w:rsidR="00DF558A" w:rsidRDefault="00DF558A" w:rsidP="00845D7E">
            <w:pPr>
              <w:jc w:val="center"/>
              <w:rPr>
                <w:sz w:val="20"/>
                <w:szCs w:val="20"/>
                <w:lang w:eastAsia="vi-VN"/>
              </w:rPr>
            </w:pPr>
            <w:r>
              <w:rPr>
                <w:sz w:val="20"/>
                <w:szCs w:val="20"/>
              </w:rPr>
              <w:t>2</w:t>
            </w:r>
          </w:p>
        </w:tc>
        <w:tc>
          <w:tcPr>
            <w:tcW w:w="458" w:type="dxa"/>
            <w:tcBorders>
              <w:top w:val="single" w:sz="4" w:space="0" w:color="auto"/>
              <w:left w:val="single" w:sz="4" w:space="0" w:color="auto"/>
              <w:bottom w:val="single" w:sz="4" w:space="0" w:color="auto"/>
              <w:right w:val="single" w:sz="4" w:space="0" w:color="auto"/>
            </w:tcBorders>
            <w:vAlign w:val="center"/>
          </w:tcPr>
          <w:p w14:paraId="729C7759" w14:textId="77777777" w:rsidR="00DF558A" w:rsidRDefault="00DF558A" w:rsidP="00845D7E">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779B8997" w14:textId="77777777" w:rsidR="00DF558A" w:rsidRDefault="00DF558A" w:rsidP="00845D7E">
            <w:pPr>
              <w:jc w:val="center"/>
              <w:rPr>
                <w:sz w:val="20"/>
                <w:szCs w:val="20"/>
                <w:lang w:eastAsia="vi-VN"/>
              </w:rPr>
            </w:pPr>
            <w:r>
              <w:rPr>
                <w:sz w:val="20"/>
                <w:szCs w:val="20"/>
              </w:rPr>
              <w:t>2</w:t>
            </w:r>
          </w:p>
        </w:tc>
        <w:tc>
          <w:tcPr>
            <w:tcW w:w="714" w:type="dxa"/>
            <w:tcBorders>
              <w:top w:val="single" w:sz="4" w:space="0" w:color="auto"/>
              <w:left w:val="single" w:sz="4" w:space="0" w:color="auto"/>
              <w:bottom w:val="single" w:sz="4" w:space="0" w:color="auto"/>
              <w:right w:val="single" w:sz="4" w:space="0" w:color="auto"/>
            </w:tcBorders>
            <w:vAlign w:val="center"/>
          </w:tcPr>
          <w:p w14:paraId="24FA543A" w14:textId="77777777" w:rsidR="00DF558A" w:rsidRDefault="00DF558A" w:rsidP="00845D7E">
            <w:pPr>
              <w:jc w:val="center"/>
              <w:rPr>
                <w:b/>
                <w:sz w:val="20"/>
                <w:szCs w:val="20"/>
                <w:lang w:eastAsia="vi-VN"/>
              </w:rPr>
            </w:pPr>
            <w:r>
              <w:rPr>
                <w:b/>
                <w:sz w:val="20"/>
                <w:szCs w:val="20"/>
              </w:rPr>
              <w:t>36</w:t>
            </w:r>
          </w:p>
        </w:tc>
      </w:tr>
      <w:tr w:rsidR="00DF558A" w14:paraId="2F0598CF" w14:textId="77777777" w:rsidTr="00845D7E">
        <w:tc>
          <w:tcPr>
            <w:tcW w:w="1585" w:type="dxa"/>
            <w:tcBorders>
              <w:top w:val="single" w:sz="4" w:space="0" w:color="auto"/>
              <w:left w:val="single" w:sz="4" w:space="0" w:color="auto"/>
              <w:bottom w:val="single" w:sz="4" w:space="0" w:color="auto"/>
              <w:right w:val="single" w:sz="4" w:space="0" w:color="auto"/>
            </w:tcBorders>
            <w:vAlign w:val="center"/>
          </w:tcPr>
          <w:p w14:paraId="26852F8C" w14:textId="77777777" w:rsidR="00DF558A" w:rsidRPr="0017364D" w:rsidRDefault="00DF558A" w:rsidP="00845D7E">
            <w:pPr>
              <w:rPr>
                <w:sz w:val="20"/>
                <w:szCs w:val="20"/>
                <w:lang w:val="en-US" w:eastAsia="vi-VN"/>
              </w:rPr>
            </w:pPr>
            <w:r w:rsidRPr="00415812">
              <w:rPr>
                <w:sz w:val="20"/>
                <w:szCs w:val="20"/>
              </w:rPr>
              <w:t>Nghệ thuật</w:t>
            </w:r>
          </w:p>
        </w:tc>
        <w:tc>
          <w:tcPr>
            <w:tcW w:w="416" w:type="dxa"/>
            <w:tcBorders>
              <w:top w:val="single" w:sz="4" w:space="0" w:color="auto"/>
              <w:left w:val="single" w:sz="4" w:space="0" w:color="auto"/>
              <w:bottom w:val="single" w:sz="4" w:space="0" w:color="auto"/>
              <w:right w:val="single" w:sz="4" w:space="0" w:color="auto"/>
            </w:tcBorders>
            <w:vAlign w:val="center"/>
          </w:tcPr>
          <w:p w14:paraId="5E7DCB86" w14:textId="77777777" w:rsidR="00DF558A" w:rsidRDefault="00DF558A" w:rsidP="00845D7E">
            <w:pPr>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1AF5C054" w14:textId="77777777" w:rsidR="00DF558A" w:rsidRDefault="00DF558A" w:rsidP="00845D7E">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60E01887" w14:textId="77777777" w:rsidR="00DF558A" w:rsidRDefault="00DF558A" w:rsidP="00845D7E">
            <w:pPr>
              <w:jc w:val="center"/>
              <w:rPr>
                <w:sz w:val="20"/>
                <w:szCs w:val="20"/>
                <w:lang w:eastAsia="vi-VN"/>
              </w:rPr>
            </w:pPr>
            <w:r>
              <w:rPr>
                <w:sz w:val="20"/>
                <w:szCs w:val="20"/>
              </w:rPr>
              <w:t>2</w:t>
            </w:r>
          </w:p>
        </w:tc>
        <w:tc>
          <w:tcPr>
            <w:tcW w:w="454" w:type="dxa"/>
            <w:tcBorders>
              <w:top w:val="single" w:sz="4" w:space="0" w:color="auto"/>
              <w:left w:val="single" w:sz="4" w:space="0" w:color="auto"/>
              <w:bottom w:val="single" w:sz="4" w:space="0" w:color="auto"/>
              <w:right w:val="single" w:sz="4" w:space="0" w:color="auto"/>
            </w:tcBorders>
            <w:vAlign w:val="center"/>
          </w:tcPr>
          <w:p w14:paraId="1019CDDC" w14:textId="77777777" w:rsidR="00DF558A" w:rsidRDefault="00DF558A" w:rsidP="00845D7E">
            <w:pPr>
              <w:jc w:val="center"/>
              <w:rPr>
                <w:sz w:val="20"/>
                <w:szCs w:val="20"/>
                <w:lang w:eastAsia="vi-VN"/>
              </w:rPr>
            </w:pPr>
            <w:r>
              <w:rPr>
                <w:sz w:val="20"/>
                <w:szCs w:val="20"/>
              </w:rPr>
              <w:t>2</w:t>
            </w:r>
          </w:p>
        </w:tc>
        <w:tc>
          <w:tcPr>
            <w:tcW w:w="487" w:type="dxa"/>
            <w:tcBorders>
              <w:top w:val="single" w:sz="4" w:space="0" w:color="auto"/>
              <w:left w:val="single" w:sz="4" w:space="0" w:color="auto"/>
              <w:bottom w:val="single" w:sz="4" w:space="0" w:color="auto"/>
              <w:right w:val="single" w:sz="4" w:space="0" w:color="auto"/>
            </w:tcBorders>
            <w:vAlign w:val="center"/>
          </w:tcPr>
          <w:p w14:paraId="48FB2A18" w14:textId="77777777" w:rsidR="00DF558A" w:rsidRDefault="00DF558A" w:rsidP="00845D7E">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668AA4E5" w14:textId="77777777" w:rsidR="00DF558A" w:rsidRDefault="00DF558A" w:rsidP="00845D7E">
            <w:pPr>
              <w:jc w:val="center"/>
              <w:rPr>
                <w:sz w:val="20"/>
                <w:szCs w:val="20"/>
                <w:lang w:eastAsia="vi-VN"/>
              </w:rPr>
            </w:pPr>
            <w:r>
              <w:rPr>
                <w:sz w:val="20"/>
                <w:szCs w:val="20"/>
              </w:rPr>
              <w:t>2</w:t>
            </w:r>
          </w:p>
        </w:tc>
        <w:tc>
          <w:tcPr>
            <w:tcW w:w="447" w:type="dxa"/>
            <w:tcBorders>
              <w:top w:val="single" w:sz="4" w:space="0" w:color="auto"/>
              <w:left w:val="single" w:sz="4" w:space="0" w:color="auto"/>
              <w:bottom w:val="single" w:sz="4" w:space="0" w:color="auto"/>
              <w:right w:val="single" w:sz="4" w:space="0" w:color="auto"/>
            </w:tcBorders>
            <w:vAlign w:val="center"/>
          </w:tcPr>
          <w:p w14:paraId="6FE4DEA6" w14:textId="77777777" w:rsidR="00DF558A" w:rsidRDefault="00DF558A" w:rsidP="00845D7E">
            <w:pPr>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3A3E7101" w14:textId="77777777" w:rsidR="00DF558A" w:rsidRDefault="00DF558A" w:rsidP="00845D7E">
            <w:pPr>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08820005" w14:textId="77777777" w:rsidR="00DF558A" w:rsidRDefault="00DF558A" w:rsidP="00845D7E">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7E476C52" w14:textId="77777777" w:rsidR="00DF558A" w:rsidRDefault="00DF558A" w:rsidP="00845D7E">
            <w:pPr>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151381F3" w14:textId="77777777" w:rsidR="00DF558A" w:rsidRDefault="00DF558A" w:rsidP="00845D7E">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286CFA01" w14:textId="77777777" w:rsidR="00DF558A" w:rsidRDefault="00DF558A" w:rsidP="00845D7E">
            <w:pPr>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77BFD113" w14:textId="77777777" w:rsidR="00DF558A" w:rsidRDefault="00DF558A" w:rsidP="00845D7E">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14C4C881" w14:textId="77777777" w:rsidR="00DF558A" w:rsidRDefault="00DF558A" w:rsidP="00845D7E">
            <w:pPr>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5C4CC76A" w14:textId="77777777" w:rsidR="00DF558A" w:rsidRDefault="00DF558A" w:rsidP="00845D7E">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88B2373" w14:textId="77777777" w:rsidR="00DF558A" w:rsidRDefault="00DF558A" w:rsidP="00845D7E">
            <w:pPr>
              <w:jc w:val="center"/>
              <w:rPr>
                <w:sz w:val="20"/>
                <w:szCs w:val="20"/>
                <w:lang w:eastAsia="vi-VN"/>
              </w:rPr>
            </w:pPr>
            <w:r>
              <w:rPr>
                <w:sz w:val="20"/>
                <w:szCs w:val="20"/>
              </w:rPr>
              <w:t>2</w:t>
            </w:r>
          </w:p>
        </w:tc>
        <w:tc>
          <w:tcPr>
            <w:tcW w:w="458" w:type="dxa"/>
            <w:tcBorders>
              <w:top w:val="single" w:sz="4" w:space="0" w:color="auto"/>
              <w:left w:val="single" w:sz="4" w:space="0" w:color="auto"/>
              <w:bottom w:val="single" w:sz="4" w:space="0" w:color="auto"/>
              <w:right w:val="single" w:sz="4" w:space="0" w:color="auto"/>
            </w:tcBorders>
            <w:vAlign w:val="center"/>
          </w:tcPr>
          <w:p w14:paraId="5CDBA281" w14:textId="77777777" w:rsidR="00DF558A" w:rsidRDefault="00DF558A" w:rsidP="00845D7E">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70F623C0" w14:textId="77777777" w:rsidR="00DF558A" w:rsidRDefault="00DF558A" w:rsidP="00845D7E">
            <w:pPr>
              <w:jc w:val="center"/>
              <w:rPr>
                <w:sz w:val="20"/>
                <w:szCs w:val="20"/>
                <w:lang w:eastAsia="vi-VN"/>
              </w:rPr>
            </w:pPr>
            <w:r>
              <w:rPr>
                <w:sz w:val="20"/>
                <w:szCs w:val="20"/>
              </w:rPr>
              <w:t>2</w:t>
            </w:r>
          </w:p>
        </w:tc>
        <w:tc>
          <w:tcPr>
            <w:tcW w:w="714" w:type="dxa"/>
            <w:tcBorders>
              <w:top w:val="single" w:sz="4" w:space="0" w:color="auto"/>
              <w:left w:val="single" w:sz="4" w:space="0" w:color="auto"/>
              <w:bottom w:val="single" w:sz="4" w:space="0" w:color="auto"/>
              <w:right w:val="single" w:sz="4" w:space="0" w:color="auto"/>
            </w:tcBorders>
            <w:vAlign w:val="center"/>
          </w:tcPr>
          <w:p w14:paraId="2DC66461" w14:textId="77777777" w:rsidR="00DF558A" w:rsidRDefault="00DF558A" w:rsidP="00845D7E">
            <w:pPr>
              <w:jc w:val="center"/>
              <w:rPr>
                <w:b/>
                <w:sz w:val="20"/>
                <w:szCs w:val="20"/>
                <w:lang w:eastAsia="vi-VN"/>
              </w:rPr>
            </w:pPr>
            <w:r>
              <w:rPr>
                <w:b/>
                <w:sz w:val="20"/>
                <w:szCs w:val="20"/>
              </w:rPr>
              <w:t>36</w:t>
            </w:r>
          </w:p>
        </w:tc>
      </w:tr>
      <w:tr w:rsidR="00DF558A" w14:paraId="439E28CB" w14:textId="77777777" w:rsidTr="00845D7E">
        <w:tc>
          <w:tcPr>
            <w:tcW w:w="1585" w:type="dxa"/>
            <w:tcBorders>
              <w:top w:val="single" w:sz="4" w:space="0" w:color="auto"/>
              <w:left w:val="single" w:sz="4" w:space="0" w:color="auto"/>
              <w:bottom w:val="single" w:sz="4" w:space="0" w:color="auto"/>
              <w:right w:val="single" w:sz="4" w:space="0" w:color="auto"/>
            </w:tcBorders>
            <w:vAlign w:val="center"/>
          </w:tcPr>
          <w:p w14:paraId="04C40030" w14:textId="77777777" w:rsidR="00DF558A" w:rsidRDefault="00DF558A" w:rsidP="00845D7E">
            <w:pPr>
              <w:rPr>
                <w:sz w:val="20"/>
                <w:szCs w:val="20"/>
              </w:rPr>
            </w:pPr>
            <w:r>
              <w:rPr>
                <w:sz w:val="20"/>
                <w:szCs w:val="20"/>
              </w:rPr>
              <w:t xml:space="preserve">Hoạt động </w:t>
            </w:r>
          </w:p>
          <w:p w14:paraId="6E47F3BF" w14:textId="77777777" w:rsidR="00DF558A" w:rsidRPr="0017364D" w:rsidRDefault="00DF558A" w:rsidP="00845D7E">
            <w:pPr>
              <w:rPr>
                <w:sz w:val="20"/>
                <w:szCs w:val="20"/>
                <w:lang w:val="en-US" w:eastAsia="vi-VN"/>
              </w:rPr>
            </w:pPr>
            <w:r>
              <w:rPr>
                <w:sz w:val="20"/>
                <w:szCs w:val="20"/>
              </w:rPr>
              <w:t>trải nghiệm</w:t>
            </w:r>
          </w:p>
        </w:tc>
        <w:tc>
          <w:tcPr>
            <w:tcW w:w="416" w:type="dxa"/>
            <w:tcBorders>
              <w:top w:val="single" w:sz="4" w:space="0" w:color="auto"/>
              <w:left w:val="single" w:sz="4" w:space="0" w:color="auto"/>
              <w:bottom w:val="single" w:sz="4" w:space="0" w:color="auto"/>
              <w:right w:val="single" w:sz="4" w:space="0" w:color="auto"/>
            </w:tcBorders>
            <w:vAlign w:val="center"/>
          </w:tcPr>
          <w:p w14:paraId="595EDD12" w14:textId="77777777" w:rsidR="00DF558A" w:rsidRDefault="00DF558A" w:rsidP="00845D7E">
            <w:pPr>
              <w:jc w:val="center"/>
              <w:rPr>
                <w:sz w:val="20"/>
                <w:szCs w:val="20"/>
                <w:lang w:eastAsia="vi-VN"/>
              </w:rPr>
            </w:pPr>
            <w:r>
              <w:rPr>
                <w:sz w:val="20"/>
                <w:szCs w:val="20"/>
              </w:rPr>
              <w:t>3</w:t>
            </w:r>
          </w:p>
        </w:tc>
        <w:tc>
          <w:tcPr>
            <w:tcW w:w="473" w:type="dxa"/>
            <w:tcBorders>
              <w:top w:val="single" w:sz="4" w:space="0" w:color="auto"/>
              <w:left w:val="single" w:sz="4" w:space="0" w:color="auto"/>
              <w:bottom w:val="single" w:sz="4" w:space="0" w:color="auto"/>
              <w:right w:val="single" w:sz="4" w:space="0" w:color="auto"/>
            </w:tcBorders>
            <w:vAlign w:val="center"/>
          </w:tcPr>
          <w:p w14:paraId="2753F0F4" w14:textId="77777777" w:rsidR="00DF558A" w:rsidRDefault="00DF558A" w:rsidP="00845D7E">
            <w:pPr>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5A4F8C51" w14:textId="77777777" w:rsidR="00DF558A" w:rsidRDefault="00DF558A" w:rsidP="00845D7E">
            <w:pPr>
              <w:jc w:val="center"/>
              <w:rPr>
                <w:sz w:val="20"/>
                <w:szCs w:val="20"/>
                <w:lang w:eastAsia="vi-VN"/>
              </w:rPr>
            </w:pPr>
            <w:r>
              <w:rPr>
                <w:sz w:val="20"/>
                <w:szCs w:val="20"/>
              </w:rPr>
              <w:t>3</w:t>
            </w:r>
          </w:p>
        </w:tc>
        <w:tc>
          <w:tcPr>
            <w:tcW w:w="454" w:type="dxa"/>
            <w:tcBorders>
              <w:top w:val="single" w:sz="4" w:space="0" w:color="auto"/>
              <w:left w:val="single" w:sz="4" w:space="0" w:color="auto"/>
              <w:bottom w:val="single" w:sz="4" w:space="0" w:color="auto"/>
              <w:right w:val="single" w:sz="4" w:space="0" w:color="auto"/>
            </w:tcBorders>
            <w:vAlign w:val="center"/>
          </w:tcPr>
          <w:p w14:paraId="38C6EACC" w14:textId="77777777" w:rsidR="00DF558A" w:rsidRDefault="00DF558A" w:rsidP="00845D7E">
            <w:pPr>
              <w:jc w:val="center"/>
              <w:rPr>
                <w:sz w:val="20"/>
                <w:szCs w:val="20"/>
                <w:lang w:eastAsia="vi-VN"/>
              </w:rPr>
            </w:pPr>
            <w:r>
              <w:rPr>
                <w:sz w:val="20"/>
                <w:szCs w:val="20"/>
              </w:rPr>
              <w:t>3</w:t>
            </w:r>
          </w:p>
        </w:tc>
        <w:tc>
          <w:tcPr>
            <w:tcW w:w="487" w:type="dxa"/>
            <w:tcBorders>
              <w:top w:val="single" w:sz="4" w:space="0" w:color="auto"/>
              <w:left w:val="single" w:sz="4" w:space="0" w:color="auto"/>
              <w:bottom w:val="single" w:sz="4" w:space="0" w:color="auto"/>
              <w:right w:val="single" w:sz="4" w:space="0" w:color="auto"/>
            </w:tcBorders>
            <w:vAlign w:val="center"/>
          </w:tcPr>
          <w:p w14:paraId="422A791D" w14:textId="77777777" w:rsidR="00DF558A" w:rsidRDefault="00DF558A" w:rsidP="00845D7E">
            <w:pPr>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727521AD" w14:textId="77777777" w:rsidR="00DF558A" w:rsidRDefault="00DF558A" w:rsidP="00845D7E">
            <w:pPr>
              <w:jc w:val="center"/>
              <w:rPr>
                <w:sz w:val="20"/>
                <w:szCs w:val="20"/>
                <w:lang w:eastAsia="vi-VN"/>
              </w:rPr>
            </w:pPr>
            <w:r>
              <w:rPr>
                <w:sz w:val="20"/>
                <w:szCs w:val="20"/>
              </w:rPr>
              <w:t>3</w:t>
            </w:r>
          </w:p>
        </w:tc>
        <w:tc>
          <w:tcPr>
            <w:tcW w:w="447" w:type="dxa"/>
            <w:tcBorders>
              <w:top w:val="single" w:sz="4" w:space="0" w:color="auto"/>
              <w:left w:val="single" w:sz="4" w:space="0" w:color="auto"/>
              <w:bottom w:val="single" w:sz="4" w:space="0" w:color="auto"/>
              <w:right w:val="single" w:sz="4" w:space="0" w:color="auto"/>
            </w:tcBorders>
            <w:vAlign w:val="center"/>
          </w:tcPr>
          <w:p w14:paraId="1299E961" w14:textId="77777777" w:rsidR="00DF558A" w:rsidRDefault="00DF558A" w:rsidP="00845D7E">
            <w:pPr>
              <w:jc w:val="center"/>
              <w:rPr>
                <w:sz w:val="20"/>
                <w:szCs w:val="20"/>
                <w:lang w:eastAsia="vi-VN"/>
              </w:rPr>
            </w:pPr>
            <w:r>
              <w:rPr>
                <w:sz w:val="20"/>
                <w:szCs w:val="20"/>
              </w:rPr>
              <w:t>3</w:t>
            </w:r>
          </w:p>
        </w:tc>
        <w:tc>
          <w:tcPr>
            <w:tcW w:w="450" w:type="dxa"/>
            <w:tcBorders>
              <w:top w:val="single" w:sz="4" w:space="0" w:color="auto"/>
              <w:left w:val="single" w:sz="4" w:space="0" w:color="auto"/>
              <w:bottom w:val="single" w:sz="4" w:space="0" w:color="auto"/>
              <w:right w:val="single" w:sz="4" w:space="0" w:color="auto"/>
            </w:tcBorders>
            <w:vAlign w:val="center"/>
          </w:tcPr>
          <w:p w14:paraId="359AE7B6" w14:textId="77777777" w:rsidR="00DF558A" w:rsidRDefault="00DF558A" w:rsidP="00845D7E">
            <w:pPr>
              <w:jc w:val="center"/>
              <w:rPr>
                <w:sz w:val="20"/>
                <w:szCs w:val="20"/>
                <w:lang w:eastAsia="vi-VN"/>
              </w:rPr>
            </w:pPr>
            <w:r>
              <w:rPr>
                <w:sz w:val="20"/>
                <w:szCs w:val="20"/>
              </w:rPr>
              <w:t>3</w:t>
            </w:r>
          </w:p>
        </w:tc>
        <w:tc>
          <w:tcPr>
            <w:tcW w:w="450" w:type="dxa"/>
            <w:tcBorders>
              <w:top w:val="single" w:sz="4" w:space="0" w:color="auto"/>
              <w:left w:val="single" w:sz="4" w:space="0" w:color="auto"/>
              <w:bottom w:val="single" w:sz="4" w:space="0" w:color="auto"/>
              <w:right w:val="single" w:sz="4" w:space="0" w:color="auto"/>
            </w:tcBorders>
            <w:vAlign w:val="center"/>
          </w:tcPr>
          <w:p w14:paraId="12B7F0CF" w14:textId="77777777" w:rsidR="00DF558A" w:rsidRDefault="00DF558A" w:rsidP="00845D7E">
            <w:pPr>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359DF7D0" w14:textId="77777777" w:rsidR="00DF558A" w:rsidRDefault="00DF558A" w:rsidP="00845D7E">
            <w:pPr>
              <w:jc w:val="center"/>
              <w:rPr>
                <w:sz w:val="20"/>
                <w:szCs w:val="20"/>
                <w:lang w:eastAsia="vi-VN"/>
              </w:rPr>
            </w:pPr>
            <w:r>
              <w:rPr>
                <w:sz w:val="20"/>
                <w:szCs w:val="20"/>
              </w:rPr>
              <w:t>3</w:t>
            </w:r>
          </w:p>
        </w:tc>
        <w:tc>
          <w:tcPr>
            <w:tcW w:w="477" w:type="dxa"/>
            <w:tcBorders>
              <w:top w:val="single" w:sz="4" w:space="0" w:color="auto"/>
              <w:left w:val="single" w:sz="4" w:space="0" w:color="auto"/>
              <w:bottom w:val="single" w:sz="4" w:space="0" w:color="auto"/>
              <w:right w:val="single" w:sz="4" w:space="0" w:color="auto"/>
            </w:tcBorders>
            <w:vAlign w:val="center"/>
          </w:tcPr>
          <w:p w14:paraId="0838AC66" w14:textId="77777777" w:rsidR="00DF558A" w:rsidRDefault="00DF558A" w:rsidP="00845D7E">
            <w:pPr>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013A83A0" w14:textId="77777777" w:rsidR="00DF558A" w:rsidRDefault="00DF558A" w:rsidP="00845D7E">
            <w:pPr>
              <w:jc w:val="center"/>
              <w:rPr>
                <w:sz w:val="20"/>
                <w:szCs w:val="20"/>
                <w:lang w:eastAsia="vi-VN"/>
              </w:rPr>
            </w:pPr>
            <w:r>
              <w:rPr>
                <w:sz w:val="20"/>
                <w:szCs w:val="20"/>
              </w:rPr>
              <w:t>3</w:t>
            </w:r>
          </w:p>
        </w:tc>
        <w:tc>
          <w:tcPr>
            <w:tcW w:w="477" w:type="dxa"/>
            <w:tcBorders>
              <w:top w:val="single" w:sz="4" w:space="0" w:color="auto"/>
              <w:left w:val="single" w:sz="4" w:space="0" w:color="auto"/>
              <w:bottom w:val="single" w:sz="4" w:space="0" w:color="auto"/>
              <w:right w:val="single" w:sz="4" w:space="0" w:color="auto"/>
            </w:tcBorders>
            <w:vAlign w:val="center"/>
          </w:tcPr>
          <w:p w14:paraId="3CD837F0" w14:textId="77777777" w:rsidR="00DF558A" w:rsidRDefault="00DF558A" w:rsidP="00845D7E">
            <w:pPr>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4DE6CF79" w14:textId="77777777" w:rsidR="00DF558A" w:rsidRDefault="00DF558A" w:rsidP="00845D7E">
            <w:pPr>
              <w:jc w:val="center"/>
              <w:rPr>
                <w:sz w:val="20"/>
                <w:szCs w:val="20"/>
                <w:lang w:eastAsia="vi-VN"/>
              </w:rPr>
            </w:pPr>
            <w:r>
              <w:rPr>
                <w:sz w:val="20"/>
                <w:szCs w:val="20"/>
              </w:rPr>
              <w:t>3</w:t>
            </w:r>
          </w:p>
        </w:tc>
        <w:tc>
          <w:tcPr>
            <w:tcW w:w="477" w:type="dxa"/>
            <w:tcBorders>
              <w:top w:val="single" w:sz="4" w:space="0" w:color="auto"/>
              <w:left w:val="single" w:sz="4" w:space="0" w:color="auto"/>
              <w:bottom w:val="single" w:sz="4" w:space="0" w:color="auto"/>
              <w:right w:val="single" w:sz="4" w:space="0" w:color="auto"/>
            </w:tcBorders>
            <w:vAlign w:val="center"/>
          </w:tcPr>
          <w:p w14:paraId="2AB23FBB" w14:textId="77777777" w:rsidR="00DF558A" w:rsidRDefault="00DF558A" w:rsidP="00845D7E">
            <w:pPr>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1343BC8E" w14:textId="77777777" w:rsidR="00DF558A" w:rsidRDefault="00DF558A" w:rsidP="00845D7E">
            <w:pPr>
              <w:jc w:val="center"/>
              <w:rPr>
                <w:sz w:val="20"/>
                <w:szCs w:val="20"/>
                <w:lang w:eastAsia="vi-VN"/>
              </w:rPr>
            </w:pPr>
            <w:r>
              <w:rPr>
                <w:sz w:val="20"/>
                <w:szCs w:val="20"/>
              </w:rPr>
              <w:t>3</w:t>
            </w:r>
          </w:p>
        </w:tc>
        <w:tc>
          <w:tcPr>
            <w:tcW w:w="458" w:type="dxa"/>
            <w:tcBorders>
              <w:top w:val="single" w:sz="4" w:space="0" w:color="auto"/>
              <w:left w:val="single" w:sz="4" w:space="0" w:color="auto"/>
              <w:bottom w:val="single" w:sz="4" w:space="0" w:color="auto"/>
              <w:right w:val="single" w:sz="4" w:space="0" w:color="auto"/>
            </w:tcBorders>
            <w:vAlign w:val="center"/>
          </w:tcPr>
          <w:p w14:paraId="28A56256" w14:textId="77777777" w:rsidR="00DF558A" w:rsidRDefault="00DF558A" w:rsidP="00845D7E">
            <w:pPr>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6BBA5368" w14:textId="77777777" w:rsidR="00DF558A" w:rsidRDefault="00DF558A" w:rsidP="00845D7E">
            <w:pPr>
              <w:jc w:val="center"/>
              <w:rPr>
                <w:sz w:val="20"/>
                <w:szCs w:val="20"/>
                <w:lang w:eastAsia="vi-VN"/>
              </w:rPr>
            </w:pPr>
            <w:r>
              <w:rPr>
                <w:sz w:val="20"/>
                <w:szCs w:val="20"/>
              </w:rPr>
              <w:t>3</w:t>
            </w:r>
          </w:p>
        </w:tc>
        <w:tc>
          <w:tcPr>
            <w:tcW w:w="714" w:type="dxa"/>
            <w:tcBorders>
              <w:top w:val="single" w:sz="4" w:space="0" w:color="auto"/>
              <w:left w:val="single" w:sz="4" w:space="0" w:color="auto"/>
              <w:bottom w:val="single" w:sz="4" w:space="0" w:color="auto"/>
              <w:right w:val="single" w:sz="4" w:space="0" w:color="auto"/>
            </w:tcBorders>
            <w:vAlign w:val="center"/>
          </w:tcPr>
          <w:p w14:paraId="661EB8A3" w14:textId="77777777" w:rsidR="00DF558A" w:rsidRDefault="00DF558A" w:rsidP="00845D7E">
            <w:pPr>
              <w:jc w:val="center"/>
              <w:rPr>
                <w:b/>
                <w:sz w:val="20"/>
                <w:szCs w:val="20"/>
                <w:lang w:eastAsia="vi-VN"/>
              </w:rPr>
            </w:pPr>
            <w:r>
              <w:rPr>
                <w:b/>
                <w:sz w:val="20"/>
                <w:szCs w:val="20"/>
              </w:rPr>
              <w:t>54</w:t>
            </w:r>
          </w:p>
        </w:tc>
      </w:tr>
      <w:tr w:rsidR="00DF558A" w14:paraId="0CAE2761" w14:textId="77777777" w:rsidTr="00845D7E">
        <w:tc>
          <w:tcPr>
            <w:tcW w:w="1585" w:type="dxa"/>
            <w:tcBorders>
              <w:top w:val="single" w:sz="4" w:space="0" w:color="auto"/>
              <w:left w:val="single" w:sz="4" w:space="0" w:color="auto"/>
              <w:bottom w:val="single" w:sz="4" w:space="0" w:color="auto"/>
              <w:right w:val="single" w:sz="4" w:space="0" w:color="auto"/>
            </w:tcBorders>
            <w:vAlign w:val="center"/>
          </w:tcPr>
          <w:p w14:paraId="258FDCF3" w14:textId="77777777" w:rsidR="00DF558A" w:rsidRPr="002C4778" w:rsidRDefault="00DF558A" w:rsidP="00845D7E">
            <w:pPr>
              <w:rPr>
                <w:b/>
                <w:sz w:val="20"/>
                <w:szCs w:val="20"/>
                <w:lang w:val="en-US" w:eastAsia="vi-VN"/>
              </w:rPr>
            </w:pPr>
            <w:r w:rsidRPr="002C4778">
              <w:rPr>
                <w:b/>
                <w:sz w:val="20"/>
                <w:szCs w:val="20"/>
              </w:rPr>
              <w:t>Tổng số tiết bắt buộc/tuần</w:t>
            </w:r>
          </w:p>
        </w:tc>
        <w:tc>
          <w:tcPr>
            <w:tcW w:w="416" w:type="dxa"/>
            <w:tcBorders>
              <w:top w:val="single" w:sz="4" w:space="0" w:color="auto"/>
              <w:left w:val="single" w:sz="4" w:space="0" w:color="auto"/>
              <w:bottom w:val="single" w:sz="4" w:space="0" w:color="auto"/>
              <w:right w:val="single" w:sz="4" w:space="0" w:color="auto"/>
            </w:tcBorders>
            <w:vAlign w:val="center"/>
          </w:tcPr>
          <w:p w14:paraId="1B1C0AA8" w14:textId="77777777" w:rsidR="00DF558A" w:rsidRDefault="00DF558A" w:rsidP="00845D7E">
            <w:pPr>
              <w:jc w:val="center"/>
              <w:rPr>
                <w:b/>
                <w:sz w:val="20"/>
                <w:szCs w:val="20"/>
                <w:lang w:eastAsia="vi-VN"/>
              </w:rPr>
            </w:pPr>
            <w:r>
              <w:rPr>
                <w:b/>
                <w:sz w:val="20"/>
                <w:szCs w:val="20"/>
              </w:rPr>
              <w:t>25</w:t>
            </w:r>
          </w:p>
        </w:tc>
        <w:tc>
          <w:tcPr>
            <w:tcW w:w="473" w:type="dxa"/>
            <w:tcBorders>
              <w:top w:val="single" w:sz="4" w:space="0" w:color="auto"/>
              <w:left w:val="single" w:sz="4" w:space="0" w:color="auto"/>
              <w:bottom w:val="single" w:sz="4" w:space="0" w:color="auto"/>
              <w:right w:val="single" w:sz="4" w:space="0" w:color="auto"/>
            </w:tcBorders>
            <w:vAlign w:val="center"/>
          </w:tcPr>
          <w:p w14:paraId="1DD1813C" w14:textId="77777777" w:rsidR="00DF558A" w:rsidRDefault="00DF558A" w:rsidP="00845D7E">
            <w:pPr>
              <w:jc w:val="center"/>
              <w:rPr>
                <w:b/>
                <w:sz w:val="20"/>
                <w:szCs w:val="20"/>
                <w:lang w:eastAsia="vi-VN"/>
              </w:rPr>
            </w:pPr>
            <w:r>
              <w:rPr>
                <w:b/>
                <w:sz w:val="20"/>
                <w:szCs w:val="20"/>
              </w:rPr>
              <w:t>25</w:t>
            </w:r>
          </w:p>
        </w:tc>
        <w:tc>
          <w:tcPr>
            <w:tcW w:w="416" w:type="dxa"/>
            <w:tcBorders>
              <w:top w:val="single" w:sz="4" w:space="0" w:color="auto"/>
              <w:left w:val="single" w:sz="4" w:space="0" w:color="auto"/>
              <w:bottom w:val="single" w:sz="4" w:space="0" w:color="auto"/>
              <w:right w:val="single" w:sz="4" w:space="0" w:color="auto"/>
            </w:tcBorders>
            <w:vAlign w:val="center"/>
          </w:tcPr>
          <w:p w14:paraId="0957A91A" w14:textId="77777777" w:rsidR="00DF558A" w:rsidRDefault="00DF558A" w:rsidP="00845D7E">
            <w:pPr>
              <w:jc w:val="center"/>
              <w:rPr>
                <w:b/>
                <w:sz w:val="20"/>
                <w:szCs w:val="20"/>
                <w:lang w:eastAsia="vi-VN"/>
              </w:rPr>
            </w:pPr>
            <w:r>
              <w:rPr>
                <w:b/>
                <w:sz w:val="20"/>
                <w:szCs w:val="20"/>
              </w:rPr>
              <w:t>25</w:t>
            </w:r>
          </w:p>
        </w:tc>
        <w:tc>
          <w:tcPr>
            <w:tcW w:w="454" w:type="dxa"/>
            <w:tcBorders>
              <w:top w:val="single" w:sz="4" w:space="0" w:color="auto"/>
              <w:left w:val="single" w:sz="4" w:space="0" w:color="auto"/>
              <w:bottom w:val="single" w:sz="4" w:space="0" w:color="auto"/>
              <w:right w:val="single" w:sz="4" w:space="0" w:color="auto"/>
            </w:tcBorders>
            <w:vAlign w:val="center"/>
          </w:tcPr>
          <w:p w14:paraId="02FEF6CF" w14:textId="77777777" w:rsidR="00DF558A" w:rsidRDefault="00DF558A" w:rsidP="00845D7E">
            <w:pPr>
              <w:jc w:val="center"/>
              <w:rPr>
                <w:b/>
                <w:sz w:val="20"/>
                <w:szCs w:val="20"/>
                <w:lang w:eastAsia="vi-VN"/>
              </w:rPr>
            </w:pPr>
            <w:r>
              <w:rPr>
                <w:b/>
                <w:sz w:val="20"/>
                <w:szCs w:val="20"/>
              </w:rPr>
              <w:t>25</w:t>
            </w:r>
          </w:p>
        </w:tc>
        <w:tc>
          <w:tcPr>
            <w:tcW w:w="487" w:type="dxa"/>
            <w:tcBorders>
              <w:top w:val="single" w:sz="4" w:space="0" w:color="auto"/>
              <w:left w:val="single" w:sz="4" w:space="0" w:color="auto"/>
              <w:bottom w:val="single" w:sz="4" w:space="0" w:color="auto"/>
              <w:right w:val="single" w:sz="4" w:space="0" w:color="auto"/>
            </w:tcBorders>
            <w:vAlign w:val="center"/>
          </w:tcPr>
          <w:p w14:paraId="0A4F04B2" w14:textId="77777777" w:rsidR="00DF558A" w:rsidRDefault="00DF558A" w:rsidP="00845D7E">
            <w:pPr>
              <w:jc w:val="center"/>
              <w:rPr>
                <w:b/>
                <w:sz w:val="20"/>
                <w:szCs w:val="20"/>
                <w:lang w:eastAsia="vi-VN"/>
              </w:rPr>
            </w:pPr>
            <w:r>
              <w:rPr>
                <w:b/>
                <w:sz w:val="20"/>
                <w:szCs w:val="20"/>
              </w:rPr>
              <w:t>25</w:t>
            </w:r>
          </w:p>
        </w:tc>
        <w:tc>
          <w:tcPr>
            <w:tcW w:w="416" w:type="dxa"/>
            <w:tcBorders>
              <w:top w:val="single" w:sz="4" w:space="0" w:color="auto"/>
              <w:left w:val="single" w:sz="4" w:space="0" w:color="auto"/>
              <w:bottom w:val="single" w:sz="4" w:space="0" w:color="auto"/>
              <w:right w:val="single" w:sz="4" w:space="0" w:color="auto"/>
            </w:tcBorders>
            <w:vAlign w:val="center"/>
          </w:tcPr>
          <w:p w14:paraId="1473DB90" w14:textId="77777777" w:rsidR="00DF558A" w:rsidRDefault="00DF558A" w:rsidP="00845D7E">
            <w:pPr>
              <w:jc w:val="center"/>
              <w:rPr>
                <w:b/>
                <w:sz w:val="20"/>
                <w:szCs w:val="20"/>
                <w:lang w:eastAsia="vi-VN"/>
              </w:rPr>
            </w:pPr>
            <w:r>
              <w:rPr>
                <w:b/>
                <w:sz w:val="20"/>
                <w:szCs w:val="20"/>
              </w:rPr>
              <w:t>25</w:t>
            </w:r>
          </w:p>
        </w:tc>
        <w:tc>
          <w:tcPr>
            <w:tcW w:w="447" w:type="dxa"/>
            <w:tcBorders>
              <w:top w:val="single" w:sz="4" w:space="0" w:color="auto"/>
              <w:left w:val="single" w:sz="4" w:space="0" w:color="auto"/>
              <w:bottom w:val="single" w:sz="4" w:space="0" w:color="auto"/>
              <w:right w:val="single" w:sz="4" w:space="0" w:color="auto"/>
            </w:tcBorders>
            <w:vAlign w:val="center"/>
          </w:tcPr>
          <w:p w14:paraId="3BBAE4F1" w14:textId="77777777" w:rsidR="00DF558A" w:rsidRDefault="00DF558A" w:rsidP="00845D7E">
            <w:pPr>
              <w:jc w:val="center"/>
              <w:rPr>
                <w:b/>
                <w:sz w:val="20"/>
                <w:szCs w:val="20"/>
                <w:lang w:eastAsia="vi-VN"/>
              </w:rPr>
            </w:pPr>
            <w:r>
              <w:rPr>
                <w:b/>
                <w:sz w:val="20"/>
                <w:szCs w:val="20"/>
              </w:rPr>
              <w:t>25</w:t>
            </w:r>
          </w:p>
        </w:tc>
        <w:tc>
          <w:tcPr>
            <w:tcW w:w="450" w:type="dxa"/>
            <w:tcBorders>
              <w:top w:val="single" w:sz="4" w:space="0" w:color="auto"/>
              <w:left w:val="single" w:sz="4" w:space="0" w:color="auto"/>
              <w:bottom w:val="single" w:sz="4" w:space="0" w:color="auto"/>
              <w:right w:val="single" w:sz="4" w:space="0" w:color="auto"/>
            </w:tcBorders>
            <w:vAlign w:val="center"/>
          </w:tcPr>
          <w:p w14:paraId="0BEDC0A4" w14:textId="77777777" w:rsidR="00DF558A" w:rsidRDefault="00DF558A" w:rsidP="00845D7E">
            <w:pPr>
              <w:jc w:val="center"/>
              <w:rPr>
                <w:b/>
                <w:sz w:val="20"/>
                <w:szCs w:val="20"/>
                <w:lang w:eastAsia="vi-VN"/>
              </w:rPr>
            </w:pPr>
            <w:r>
              <w:rPr>
                <w:b/>
                <w:sz w:val="20"/>
                <w:szCs w:val="20"/>
              </w:rPr>
              <w:t>25</w:t>
            </w:r>
          </w:p>
        </w:tc>
        <w:tc>
          <w:tcPr>
            <w:tcW w:w="450" w:type="dxa"/>
            <w:tcBorders>
              <w:top w:val="single" w:sz="4" w:space="0" w:color="auto"/>
              <w:left w:val="single" w:sz="4" w:space="0" w:color="auto"/>
              <w:bottom w:val="single" w:sz="4" w:space="0" w:color="auto"/>
              <w:right w:val="single" w:sz="4" w:space="0" w:color="auto"/>
            </w:tcBorders>
            <w:vAlign w:val="center"/>
          </w:tcPr>
          <w:p w14:paraId="3B040F85" w14:textId="77777777" w:rsidR="00DF558A" w:rsidRDefault="00DF558A" w:rsidP="00845D7E">
            <w:pPr>
              <w:jc w:val="center"/>
              <w:rPr>
                <w:b/>
                <w:sz w:val="20"/>
                <w:szCs w:val="20"/>
                <w:lang w:eastAsia="vi-VN"/>
              </w:rPr>
            </w:pPr>
            <w:r>
              <w:rPr>
                <w:b/>
                <w:sz w:val="20"/>
                <w:szCs w:val="20"/>
              </w:rPr>
              <w:t>25</w:t>
            </w:r>
          </w:p>
        </w:tc>
        <w:tc>
          <w:tcPr>
            <w:tcW w:w="416" w:type="dxa"/>
            <w:tcBorders>
              <w:top w:val="single" w:sz="4" w:space="0" w:color="auto"/>
              <w:left w:val="single" w:sz="4" w:space="0" w:color="auto"/>
              <w:bottom w:val="single" w:sz="4" w:space="0" w:color="auto"/>
              <w:right w:val="single" w:sz="4" w:space="0" w:color="auto"/>
            </w:tcBorders>
            <w:vAlign w:val="center"/>
          </w:tcPr>
          <w:p w14:paraId="25D44725" w14:textId="77777777" w:rsidR="00DF558A" w:rsidRDefault="00DF558A" w:rsidP="00845D7E">
            <w:pPr>
              <w:jc w:val="center"/>
              <w:rPr>
                <w:b/>
                <w:sz w:val="20"/>
                <w:szCs w:val="20"/>
                <w:lang w:eastAsia="vi-VN"/>
              </w:rPr>
            </w:pPr>
            <w:r>
              <w:rPr>
                <w:b/>
                <w:sz w:val="20"/>
                <w:szCs w:val="20"/>
              </w:rPr>
              <w:t>25</w:t>
            </w:r>
          </w:p>
        </w:tc>
        <w:tc>
          <w:tcPr>
            <w:tcW w:w="477" w:type="dxa"/>
            <w:tcBorders>
              <w:top w:val="single" w:sz="4" w:space="0" w:color="auto"/>
              <w:left w:val="single" w:sz="4" w:space="0" w:color="auto"/>
              <w:bottom w:val="single" w:sz="4" w:space="0" w:color="auto"/>
              <w:right w:val="single" w:sz="4" w:space="0" w:color="auto"/>
            </w:tcBorders>
            <w:vAlign w:val="center"/>
          </w:tcPr>
          <w:p w14:paraId="5BBA2A82" w14:textId="77777777" w:rsidR="00DF558A" w:rsidRDefault="00DF558A" w:rsidP="00845D7E">
            <w:pPr>
              <w:jc w:val="center"/>
              <w:rPr>
                <w:b/>
                <w:sz w:val="20"/>
                <w:szCs w:val="20"/>
                <w:lang w:eastAsia="vi-VN"/>
              </w:rPr>
            </w:pPr>
            <w:r>
              <w:rPr>
                <w:b/>
                <w:sz w:val="20"/>
                <w:szCs w:val="20"/>
              </w:rPr>
              <w:t>25</w:t>
            </w:r>
          </w:p>
        </w:tc>
        <w:tc>
          <w:tcPr>
            <w:tcW w:w="416" w:type="dxa"/>
            <w:tcBorders>
              <w:top w:val="single" w:sz="4" w:space="0" w:color="auto"/>
              <w:left w:val="single" w:sz="4" w:space="0" w:color="auto"/>
              <w:bottom w:val="single" w:sz="4" w:space="0" w:color="auto"/>
              <w:right w:val="single" w:sz="4" w:space="0" w:color="auto"/>
            </w:tcBorders>
            <w:vAlign w:val="center"/>
          </w:tcPr>
          <w:p w14:paraId="0FFDB5CA" w14:textId="77777777" w:rsidR="00DF558A" w:rsidRDefault="00DF558A" w:rsidP="00845D7E">
            <w:pPr>
              <w:jc w:val="center"/>
              <w:rPr>
                <w:b/>
                <w:sz w:val="20"/>
                <w:szCs w:val="20"/>
                <w:lang w:eastAsia="vi-VN"/>
              </w:rPr>
            </w:pPr>
            <w:r>
              <w:rPr>
                <w:b/>
                <w:sz w:val="20"/>
                <w:szCs w:val="20"/>
              </w:rPr>
              <w:t>25</w:t>
            </w:r>
          </w:p>
        </w:tc>
        <w:tc>
          <w:tcPr>
            <w:tcW w:w="477" w:type="dxa"/>
            <w:tcBorders>
              <w:top w:val="single" w:sz="4" w:space="0" w:color="auto"/>
              <w:left w:val="single" w:sz="4" w:space="0" w:color="auto"/>
              <w:bottom w:val="single" w:sz="4" w:space="0" w:color="auto"/>
              <w:right w:val="single" w:sz="4" w:space="0" w:color="auto"/>
            </w:tcBorders>
            <w:vAlign w:val="center"/>
          </w:tcPr>
          <w:p w14:paraId="1333C3D4" w14:textId="77777777" w:rsidR="00DF558A" w:rsidRDefault="00DF558A" w:rsidP="00845D7E">
            <w:pPr>
              <w:jc w:val="center"/>
              <w:rPr>
                <w:b/>
                <w:sz w:val="20"/>
                <w:szCs w:val="20"/>
                <w:lang w:eastAsia="vi-VN"/>
              </w:rPr>
            </w:pPr>
            <w:r>
              <w:rPr>
                <w:b/>
                <w:sz w:val="20"/>
                <w:szCs w:val="20"/>
              </w:rPr>
              <w:t>25</w:t>
            </w:r>
          </w:p>
        </w:tc>
        <w:tc>
          <w:tcPr>
            <w:tcW w:w="416" w:type="dxa"/>
            <w:tcBorders>
              <w:top w:val="single" w:sz="4" w:space="0" w:color="auto"/>
              <w:left w:val="single" w:sz="4" w:space="0" w:color="auto"/>
              <w:bottom w:val="single" w:sz="4" w:space="0" w:color="auto"/>
              <w:right w:val="single" w:sz="4" w:space="0" w:color="auto"/>
            </w:tcBorders>
            <w:vAlign w:val="center"/>
          </w:tcPr>
          <w:p w14:paraId="43EC4D65" w14:textId="77777777" w:rsidR="00DF558A" w:rsidRDefault="00DF558A" w:rsidP="00845D7E">
            <w:pPr>
              <w:jc w:val="center"/>
              <w:rPr>
                <w:b/>
                <w:sz w:val="20"/>
                <w:szCs w:val="20"/>
                <w:lang w:eastAsia="vi-VN"/>
              </w:rPr>
            </w:pPr>
            <w:r>
              <w:rPr>
                <w:b/>
                <w:sz w:val="20"/>
                <w:szCs w:val="20"/>
              </w:rPr>
              <w:t>25</w:t>
            </w:r>
          </w:p>
        </w:tc>
        <w:tc>
          <w:tcPr>
            <w:tcW w:w="477" w:type="dxa"/>
            <w:tcBorders>
              <w:top w:val="single" w:sz="4" w:space="0" w:color="auto"/>
              <w:left w:val="single" w:sz="4" w:space="0" w:color="auto"/>
              <w:bottom w:val="single" w:sz="4" w:space="0" w:color="auto"/>
              <w:right w:val="single" w:sz="4" w:space="0" w:color="auto"/>
            </w:tcBorders>
            <w:vAlign w:val="center"/>
          </w:tcPr>
          <w:p w14:paraId="5B61EA11" w14:textId="77777777" w:rsidR="00DF558A" w:rsidRDefault="00DF558A" w:rsidP="00845D7E">
            <w:pPr>
              <w:jc w:val="center"/>
              <w:rPr>
                <w:b/>
                <w:sz w:val="20"/>
                <w:szCs w:val="20"/>
                <w:lang w:eastAsia="vi-VN"/>
              </w:rPr>
            </w:pPr>
            <w:r>
              <w:rPr>
                <w:b/>
                <w:sz w:val="20"/>
                <w:szCs w:val="20"/>
              </w:rPr>
              <w:t>25</w:t>
            </w:r>
          </w:p>
        </w:tc>
        <w:tc>
          <w:tcPr>
            <w:tcW w:w="416" w:type="dxa"/>
            <w:tcBorders>
              <w:top w:val="single" w:sz="4" w:space="0" w:color="auto"/>
              <w:left w:val="single" w:sz="4" w:space="0" w:color="auto"/>
              <w:bottom w:val="single" w:sz="4" w:space="0" w:color="auto"/>
              <w:right w:val="single" w:sz="4" w:space="0" w:color="auto"/>
            </w:tcBorders>
            <w:vAlign w:val="center"/>
          </w:tcPr>
          <w:p w14:paraId="565D67DD" w14:textId="77777777" w:rsidR="00DF558A" w:rsidRDefault="00DF558A" w:rsidP="00845D7E">
            <w:pPr>
              <w:jc w:val="center"/>
              <w:rPr>
                <w:b/>
                <w:sz w:val="20"/>
                <w:szCs w:val="20"/>
                <w:lang w:eastAsia="vi-VN"/>
              </w:rPr>
            </w:pPr>
            <w:r>
              <w:rPr>
                <w:b/>
                <w:sz w:val="20"/>
                <w:szCs w:val="20"/>
              </w:rPr>
              <w:t>25</w:t>
            </w:r>
          </w:p>
        </w:tc>
        <w:tc>
          <w:tcPr>
            <w:tcW w:w="458" w:type="dxa"/>
            <w:tcBorders>
              <w:top w:val="single" w:sz="4" w:space="0" w:color="auto"/>
              <w:left w:val="single" w:sz="4" w:space="0" w:color="auto"/>
              <w:bottom w:val="single" w:sz="4" w:space="0" w:color="auto"/>
              <w:right w:val="single" w:sz="4" w:space="0" w:color="auto"/>
            </w:tcBorders>
            <w:vAlign w:val="center"/>
          </w:tcPr>
          <w:p w14:paraId="58667362" w14:textId="77777777" w:rsidR="00DF558A" w:rsidRDefault="00DF558A" w:rsidP="00845D7E">
            <w:pPr>
              <w:jc w:val="center"/>
              <w:rPr>
                <w:b/>
                <w:sz w:val="20"/>
                <w:szCs w:val="20"/>
                <w:lang w:eastAsia="vi-VN"/>
              </w:rPr>
            </w:pPr>
            <w:r>
              <w:rPr>
                <w:b/>
                <w:sz w:val="20"/>
                <w:szCs w:val="20"/>
              </w:rPr>
              <w:t>25</w:t>
            </w:r>
          </w:p>
        </w:tc>
        <w:tc>
          <w:tcPr>
            <w:tcW w:w="416" w:type="dxa"/>
            <w:tcBorders>
              <w:top w:val="single" w:sz="4" w:space="0" w:color="auto"/>
              <w:left w:val="single" w:sz="4" w:space="0" w:color="auto"/>
              <w:bottom w:val="single" w:sz="4" w:space="0" w:color="auto"/>
              <w:right w:val="single" w:sz="4" w:space="0" w:color="auto"/>
            </w:tcBorders>
            <w:vAlign w:val="center"/>
          </w:tcPr>
          <w:p w14:paraId="6D65583B" w14:textId="77777777" w:rsidR="00DF558A" w:rsidRDefault="00DF558A" w:rsidP="00845D7E">
            <w:pPr>
              <w:jc w:val="center"/>
              <w:rPr>
                <w:b/>
                <w:sz w:val="20"/>
                <w:szCs w:val="20"/>
                <w:lang w:eastAsia="vi-VN"/>
              </w:rPr>
            </w:pPr>
            <w:r>
              <w:rPr>
                <w:b/>
                <w:sz w:val="20"/>
                <w:szCs w:val="20"/>
              </w:rPr>
              <w:t>25</w:t>
            </w:r>
          </w:p>
        </w:tc>
        <w:tc>
          <w:tcPr>
            <w:tcW w:w="714" w:type="dxa"/>
            <w:tcBorders>
              <w:top w:val="single" w:sz="4" w:space="0" w:color="auto"/>
              <w:left w:val="single" w:sz="4" w:space="0" w:color="auto"/>
              <w:bottom w:val="single" w:sz="4" w:space="0" w:color="auto"/>
              <w:right w:val="single" w:sz="4" w:space="0" w:color="auto"/>
            </w:tcBorders>
            <w:vAlign w:val="center"/>
          </w:tcPr>
          <w:p w14:paraId="63F6C345" w14:textId="77777777" w:rsidR="00DF558A" w:rsidRDefault="00DF558A" w:rsidP="00845D7E">
            <w:pPr>
              <w:jc w:val="center"/>
              <w:rPr>
                <w:b/>
                <w:sz w:val="20"/>
                <w:szCs w:val="20"/>
                <w:lang w:eastAsia="vi-VN"/>
              </w:rPr>
            </w:pPr>
            <w:r>
              <w:rPr>
                <w:b/>
                <w:sz w:val="20"/>
                <w:szCs w:val="20"/>
              </w:rPr>
              <w:t>450</w:t>
            </w:r>
          </w:p>
        </w:tc>
      </w:tr>
      <w:tr w:rsidR="00DF558A" w14:paraId="287D7DEE" w14:textId="77777777" w:rsidTr="00845D7E">
        <w:tc>
          <w:tcPr>
            <w:tcW w:w="1585" w:type="dxa"/>
            <w:tcBorders>
              <w:top w:val="single" w:sz="4" w:space="0" w:color="auto"/>
              <w:left w:val="single" w:sz="4" w:space="0" w:color="auto"/>
              <w:bottom w:val="single" w:sz="4" w:space="0" w:color="auto"/>
              <w:right w:val="single" w:sz="4" w:space="0" w:color="auto"/>
            </w:tcBorders>
            <w:vAlign w:val="center"/>
          </w:tcPr>
          <w:p w14:paraId="10296AA4" w14:textId="77777777" w:rsidR="00DF558A" w:rsidRPr="00B404FB" w:rsidRDefault="00DF558A" w:rsidP="00845D7E">
            <w:pPr>
              <w:rPr>
                <w:sz w:val="20"/>
                <w:szCs w:val="20"/>
                <w:lang w:val="en-US"/>
              </w:rPr>
            </w:pPr>
            <w:r>
              <w:rPr>
                <w:sz w:val="20"/>
                <w:szCs w:val="20"/>
                <w:lang w:val="en-US"/>
              </w:rPr>
              <w:t>Hướng dẫn học</w:t>
            </w:r>
          </w:p>
        </w:tc>
        <w:tc>
          <w:tcPr>
            <w:tcW w:w="416" w:type="dxa"/>
            <w:tcBorders>
              <w:top w:val="single" w:sz="4" w:space="0" w:color="auto"/>
              <w:left w:val="single" w:sz="4" w:space="0" w:color="auto"/>
              <w:bottom w:val="single" w:sz="4" w:space="0" w:color="auto"/>
              <w:right w:val="single" w:sz="4" w:space="0" w:color="auto"/>
            </w:tcBorders>
            <w:vAlign w:val="center"/>
          </w:tcPr>
          <w:p w14:paraId="1FECC41C" w14:textId="77777777" w:rsidR="00DF558A" w:rsidRPr="00D5546E" w:rsidRDefault="00DF558A" w:rsidP="00845D7E">
            <w:pPr>
              <w:jc w:val="center"/>
              <w:rPr>
                <w:sz w:val="20"/>
                <w:szCs w:val="20"/>
                <w:lang w:val="en-US"/>
              </w:rPr>
            </w:pPr>
            <w:r>
              <w:rPr>
                <w:sz w:val="20"/>
                <w:szCs w:val="20"/>
                <w:lang w:val="en-US"/>
              </w:rPr>
              <w:t>7</w:t>
            </w:r>
          </w:p>
        </w:tc>
        <w:tc>
          <w:tcPr>
            <w:tcW w:w="473" w:type="dxa"/>
            <w:tcBorders>
              <w:top w:val="single" w:sz="4" w:space="0" w:color="auto"/>
              <w:left w:val="single" w:sz="4" w:space="0" w:color="auto"/>
              <w:bottom w:val="single" w:sz="4" w:space="0" w:color="auto"/>
              <w:right w:val="single" w:sz="4" w:space="0" w:color="auto"/>
            </w:tcBorders>
            <w:vAlign w:val="center"/>
          </w:tcPr>
          <w:p w14:paraId="592C384B" w14:textId="77777777" w:rsidR="00DF558A" w:rsidRPr="00D5546E" w:rsidRDefault="00DF558A" w:rsidP="00845D7E">
            <w:pPr>
              <w:jc w:val="center"/>
              <w:rPr>
                <w:sz w:val="20"/>
                <w:szCs w:val="20"/>
                <w:lang w:val="en-US"/>
              </w:rPr>
            </w:pPr>
            <w:r>
              <w:rPr>
                <w:sz w:val="20"/>
                <w:szCs w:val="20"/>
                <w:lang w:val="en-US"/>
              </w:rPr>
              <w:t>7</w:t>
            </w:r>
          </w:p>
        </w:tc>
        <w:tc>
          <w:tcPr>
            <w:tcW w:w="416" w:type="dxa"/>
            <w:tcBorders>
              <w:top w:val="single" w:sz="4" w:space="0" w:color="auto"/>
              <w:left w:val="single" w:sz="4" w:space="0" w:color="auto"/>
              <w:bottom w:val="single" w:sz="4" w:space="0" w:color="auto"/>
              <w:right w:val="single" w:sz="4" w:space="0" w:color="auto"/>
            </w:tcBorders>
            <w:vAlign w:val="center"/>
          </w:tcPr>
          <w:p w14:paraId="10787216" w14:textId="77777777" w:rsidR="00DF558A" w:rsidRPr="00D5546E" w:rsidRDefault="00DF558A" w:rsidP="00845D7E">
            <w:pPr>
              <w:jc w:val="center"/>
              <w:rPr>
                <w:sz w:val="20"/>
                <w:szCs w:val="20"/>
                <w:lang w:val="en-US"/>
              </w:rPr>
            </w:pPr>
            <w:r>
              <w:rPr>
                <w:sz w:val="20"/>
                <w:szCs w:val="20"/>
                <w:lang w:val="en-US"/>
              </w:rPr>
              <w:t>7</w:t>
            </w:r>
          </w:p>
        </w:tc>
        <w:tc>
          <w:tcPr>
            <w:tcW w:w="454" w:type="dxa"/>
            <w:tcBorders>
              <w:top w:val="single" w:sz="4" w:space="0" w:color="auto"/>
              <w:left w:val="single" w:sz="4" w:space="0" w:color="auto"/>
              <w:bottom w:val="single" w:sz="4" w:space="0" w:color="auto"/>
              <w:right w:val="single" w:sz="4" w:space="0" w:color="auto"/>
            </w:tcBorders>
            <w:vAlign w:val="center"/>
          </w:tcPr>
          <w:p w14:paraId="77BD6B7D" w14:textId="77777777" w:rsidR="00DF558A" w:rsidRDefault="00DF558A" w:rsidP="00845D7E">
            <w:pPr>
              <w:jc w:val="center"/>
              <w:rPr>
                <w:sz w:val="20"/>
                <w:szCs w:val="20"/>
              </w:rPr>
            </w:pPr>
            <w:r>
              <w:rPr>
                <w:sz w:val="20"/>
                <w:szCs w:val="20"/>
                <w:lang w:val="en-US"/>
              </w:rPr>
              <w:t>7</w:t>
            </w:r>
          </w:p>
        </w:tc>
        <w:tc>
          <w:tcPr>
            <w:tcW w:w="487" w:type="dxa"/>
            <w:tcBorders>
              <w:top w:val="single" w:sz="4" w:space="0" w:color="auto"/>
              <w:left w:val="single" w:sz="4" w:space="0" w:color="auto"/>
              <w:bottom w:val="single" w:sz="4" w:space="0" w:color="auto"/>
              <w:right w:val="single" w:sz="4" w:space="0" w:color="auto"/>
            </w:tcBorders>
            <w:vAlign w:val="center"/>
          </w:tcPr>
          <w:p w14:paraId="38D18EC6" w14:textId="77777777" w:rsidR="00DF558A" w:rsidRDefault="00DF558A" w:rsidP="00845D7E">
            <w:pPr>
              <w:jc w:val="center"/>
              <w:rPr>
                <w:sz w:val="20"/>
                <w:szCs w:val="20"/>
              </w:rPr>
            </w:pPr>
            <w:r>
              <w:rPr>
                <w:sz w:val="20"/>
                <w:szCs w:val="20"/>
                <w:lang w:val="en-US"/>
              </w:rPr>
              <w:t>7</w:t>
            </w:r>
          </w:p>
        </w:tc>
        <w:tc>
          <w:tcPr>
            <w:tcW w:w="416" w:type="dxa"/>
            <w:tcBorders>
              <w:top w:val="single" w:sz="4" w:space="0" w:color="auto"/>
              <w:left w:val="single" w:sz="4" w:space="0" w:color="auto"/>
              <w:bottom w:val="single" w:sz="4" w:space="0" w:color="auto"/>
              <w:right w:val="single" w:sz="4" w:space="0" w:color="auto"/>
            </w:tcBorders>
            <w:vAlign w:val="center"/>
          </w:tcPr>
          <w:p w14:paraId="5A5F1F37" w14:textId="77777777" w:rsidR="00DF558A" w:rsidRDefault="00DF558A" w:rsidP="00845D7E">
            <w:pPr>
              <w:jc w:val="center"/>
              <w:rPr>
                <w:sz w:val="20"/>
                <w:szCs w:val="20"/>
              </w:rPr>
            </w:pPr>
            <w:r>
              <w:rPr>
                <w:sz w:val="20"/>
                <w:szCs w:val="20"/>
                <w:lang w:val="en-US"/>
              </w:rPr>
              <w:t>7</w:t>
            </w:r>
          </w:p>
        </w:tc>
        <w:tc>
          <w:tcPr>
            <w:tcW w:w="447" w:type="dxa"/>
            <w:tcBorders>
              <w:top w:val="single" w:sz="4" w:space="0" w:color="auto"/>
              <w:left w:val="single" w:sz="4" w:space="0" w:color="auto"/>
              <w:bottom w:val="single" w:sz="4" w:space="0" w:color="auto"/>
              <w:right w:val="single" w:sz="4" w:space="0" w:color="auto"/>
            </w:tcBorders>
            <w:vAlign w:val="center"/>
          </w:tcPr>
          <w:p w14:paraId="0E3D604B" w14:textId="77777777" w:rsidR="00DF558A" w:rsidRDefault="00DF558A" w:rsidP="00845D7E">
            <w:pPr>
              <w:jc w:val="center"/>
              <w:rPr>
                <w:sz w:val="20"/>
                <w:szCs w:val="20"/>
              </w:rPr>
            </w:pPr>
            <w:r>
              <w:rPr>
                <w:sz w:val="20"/>
                <w:szCs w:val="20"/>
                <w:lang w:val="en-US"/>
              </w:rPr>
              <w:t>7</w:t>
            </w:r>
          </w:p>
        </w:tc>
        <w:tc>
          <w:tcPr>
            <w:tcW w:w="450" w:type="dxa"/>
            <w:tcBorders>
              <w:top w:val="single" w:sz="4" w:space="0" w:color="auto"/>
              <w:left w:val="single" w:sz="4" w:space="0" w:color="auto"/>
              <w:bottom w:val="single" w:sz="4" w:space="0" w:color="auto"/>
              <w:right w:val="single" w:sz="4" w:space="0" w:color="auto"/>
            </w:tcBorders>
            <w:vAlign w:val="center"/>
          </w:tcPr>
          <w:p w14:paraId="63A3D285" w14:textId="77777777" w:rsidR="00DF558A" w:rsidRDefault="00DF558A" w:rsidP="00845D7E">
            <w:pPr>
              <w:jc w:val="center"/>
              <w:rPr>
                <w:sz w:val="20"/>
                <w:szCs w:val="20"/>
              </w:rPr>
            </w:pPr>
            <w:r>
              <w:rPr>
                <w:sz w:val="20"/>
                <w:szCs w:val="20"/>
                <w:lang w:val="en-US"/>
              </w:rPr>
              <w:t>7</w:t>
            </w:r>
          </w:p>
        </w:tc>
        <w:tc>
          <w:tcPr>
            <w:tcW w:w="450" w:type="dxa"/>
            <w:tcBorders>
              <w:top w:val="single" w:sz="4" w:space="0" w:color="auto"/>
              <w:left w:val="single" w:sz="4" w:space="0" w:color="auto"/>
              <w:bottom w:val="single" w:sz="4" w:space="0" w:color="auto"/>
              <w:right w:val="single" w:sz="4" w:space="0" w:color="auto"/>
            </w:tcBorders>
            <w:vAlign w:val="center"/>
          </w:tcPr>
          <w:p w14:paraId="1ED017C7" w14:textId="77777777" w:rsidR="00DF558A" w:rsidRDefault="00DF558A" w:rsidP="00845D7E">
            <w:pPr>
              <w:jc w:val="center"/>
              <w:rPr>
                <w:sz w:val="20"/>
                <w:szCs w:val="20"/>
              </w:rPr>
            </w:pPr>
            <w:r>
              <w:rPr>
                <w:sz w:val="20"/>
                <w:szCs w:val="20"/>
                <w:lang w:val="en-US"/>
              </w:rPr>
              <w:t>7</w:t>
            </w:r>
          </w:p>
        </w:tc>
        <w:tc>
          <w:tcPr>
            <w:tcW w:w="416" w:type="dxa"/>
            <w:tcBorders>
              <w:top w:val="single" w:sz="4" w:space="0" w:color="auto"/>
              <w:left w:val="single" w:sz="4" w:space="0" w:color="auto"/>
              <w:bottom w:val="single" w:sz="4" w:space="0" w:color="auto"/>
              <w:right w:val="single" w:sz="4" w:space="0" w:color="auto"/>
            </w:tcBorders>
            <w:vAlign w:val="center"/>
          </w:tcPr>
          <w:p w14:paraId="302CF081" w14:textId="77777777" w:rsidR="00DF558A" w:rsidRDefault="00DF558A" w:rsidP="00845D7E">
            <w:pPr>
              <w:jc w:val="center"/>
              <w:rPr>
                <w:sz w:val="20"/>
                <w:szCs w:val="20"/>
              </w:rPr>
            </w:pPr>
            <w:r>
              <w:rPr>
                <w:sz w:val="20"/>
                <w:szCs w:val="20"/>
                <w:lang w:val="en-US"/>
              </w:rPr>
              <w:t>7</w:t>
            </w:r>
          </w:p>
        </w:tc>
        <w:tc>
          <w:tcPr>
            <w:tcW w:w="477" w:type="dxa"/>
            <w:tcBorders>
              <w:top w:val="single" w:sz="4" w:space="0" w:color="auto"/>
              <w:left w:val="single" w:sz="4" w:space="0" w:color="auto"/>
              <w:bottom w:val="single" w:sz="4" w:space="0" w:color="auto"/>
              <w:right w:val="single" w:sz="4" w:space="0" w:color="auto"/>
            </w:tcBorders>
            <w:vAlign w:val="center"/>
          </w:tcPr>
          <w:p w14:paraId="47135C14" w14:textId="77777777" w:rsidR="00DF558A" w:rsidRDefault="00DF558A" w:rsidP="00845D7E">
            <w:pPr>
              <w:jc w:val="center"/>
              <w:rPr>
                <w:sz w:val="20"/>
                <w:szCs w:val="20"/>
              </w:rPr>
            </w:pPr>
            <w:r>
              <w:rPr>
                <w:sz w:val="20"/>
                <w:szCs w:val="20"/>
                <w:lang w:val="en-US"/>
              </w:rPr>
              <w:t>7</w:t>
            </w:r>
          </w:p>
        </w:tc>
        <w:tc>
          <w:tcPr>
            <w:tcW w:w="416" w:type="dxa"/>
            <w:tcBorders>
              <w:top w:val="single" w:sz="4" w:space="0" w:color="auto"/>
              <w:left w:val="single" w:sz="4" w:space="0" w:color="auto"/>
              <w:bottom w:val="single" w:sz="4" w:space="0" w:color="auto"/>
              <w:right w:val="single" w:sz="4" w:space="0" w:color="auto"/>
            </w:tcBorders>
            <w:vAlign w:val="center"/>
          </w:tcPr>
          <w:p w14:paraId="4CC05597" w14:textId="77777777" w:rsidR="00DF558A" w:rsidRDefault="00DF558A" w:rsidP="00845D7E">
            <w:pPr>
              <w:jc w:val="center"/>
              <w:rPr>
                <w:sz w:val="20"/>
                <w:szCs w:val="20"/>
              </w:rPr>
            </w:pPr>
            <w:r>
              <w:rPr>
                <w:sz w:val="20"/>
                <w:szCs w:val="20"/>
                <w:lang w:val="en-US"/>
              </w:rPr>
              <w:t>7</w:t>
            </w:r>
          </w:p>
        </w:tc>
        <w:tc>
          <w:tcPr>
            <w:tcW w:w="477" w:type="dxa"/>
            <w:tcBorders>
              <w:top w:val="single" w:sz="4" w:space="0" w:color="auto"/>
              <w:left w:val="single" w:sz="4" w:space="0" w:color="auto"/>
              <w:bottom w:val="single" w:sz="4" w:space="0" w:color="auto"/>
              <w:right w:val="single" w:sz="4" w:space="0" w:color="auto"/>
            </w:tcBorders>
            <w:vAlign w:val="center"/>
          </w:tcPr>
          <w:p w14:paraId="09A05208" w14:textId="77777777" w:rsidR="00DF558A" w:rsidRDefault="00DF558A" w:rsidP="00845D7E">
            <w:pPr>
              <w:jc w:val="center"/>
              <w:rPr>
                <w:sz w:val="20"/>
                <w:szCs w:val="20"/>
              </w:rPr>
            </w:pPr>
            <w:r>
              <w:rPr>
                <w:sz w:val="20"/>
                <w:szCs w:val="20"/>
                <w:lang w:val="en-US"/>
              </w:rPr>
              <w:t>7</w:t>
            </w:r>
          </w:p>
        </w:tc>
        <w:tc>
          <w:tcPr>
            <w:tcW w:w="416" w:type="dxa"/>
            <w:tcBorders>
              <w:top w:val="single" w:sz="4" w:space="0" w:color="auto"/>
              <w:left w:val="single" w:sz="4" w:space="0" w:color="auto"/>
              <w:bottom w:val="single" w:sz="4" w:space="0" w:color="auto"/>
              <w:right w:val="single" w:sz="4" w:space="0" w:color="auto"/>
            </w:tcBorders>
            <w:vAlign w:val="center"/>
          </w:tcPr>
          <w:p w14:paraId="6677BE04" w14:textId="77777777" w:rsidR="00DF558A" w:rsidRDefault="00DF558A" w:rsidP="00845D7E">
            <w:pPr>
              <w:jc w:val="center"/>
              <w:rPr>
                <w:sz w:val="20"/>
                <w:szCs w:val="20"/>
              </w:rPr>
            </w:pPr>
            <w:r>
              <w:rPr>
                <w:sz w:val="20"/>
                <w:szCs w:val="20"/>
                <w:lang w:val="en-US"/>
              </w:rPr>
              <w:t>7</w:t>
            </w:r>
          </w:p>
        </w:tc>
        <w:tc>
          <w:tcPr>
            <w:tcW w:w="477" w:type="dxa"/>
            <w:tcBorders>
              <w:top w:val="single" w:sz="4" w:space="0" w:color="auto"/>
              <w:left w:val="single" w:sz="4" w:space="0" w:color="auto"/>
              <w:bottom w:val="single" w:sz="4" w:space="0" w:color="auto"/>
              <w:right w:val="single" w:sz="4" w:space="0" w:color="auto"/>
            </w:tcBorders>
            <w:vAlign w:val="center"/>
          </w:tcPr>
          <w:p w14:paraId="1AC199BD" w14:textId="77777777" w:rsidR="00DF558A" w:rsidRDefault="00DF558A" w:rsidP="00845D7E">
            <w:pPr>
              <w:jc w:val="center"/>
              <w:rPr>
                <w:sz w:val="20"/>
                <w:szCs w:val="20"/>
              </w:rPr>
            </w:pPr>
            <w:r>
              <w:rPr>
                <w:sz w:val="20"/>
                <w:szCs w:val="20"/>
                <w:lang w:val="en-US"/>
              </w:rPr>
              <w:t>7</w:t>
            </w:r>
          </w:p>
        </w:tc>
        <w:tc>
          <w:tcPr>
            <w:tcW w:w="416" w:type="dxa"/>
            <w:tcBorders>
              <w:top w:val="single" w:sz="4" w:space="0" w:color="auto"/>
              <w:left w:val="single" w:sz="4" w:space="0" w:color="auto"/>
              <w:bottom w:val="single" w:sz="4" w:space="0" w:color="auto"/>
              <w:right w:val="single" w:sz="4" w:space="0" w:color="auto"/>
            </w:tcBorders>
            <w:vAlign w:val="center"/>
          </w:tcPr>
          <w:p w14:paraId="1033ABEC" w14:textId="77777777" w:rsidR="00DF558A" w:rsidRDefault="00DF558A" w:rsidP="00845D7E">
            <w:pPr>
              <w:jc w:val="center"/>
              <w:rPr>
                <w:sz w:val="20"/>
                <w:szCs w:val="20"/>
              </w:rPr>
            </w:pPr>
            <w:r>
              <w:rPr>
                <w:sz w:val="20"/>
                <w:szCs w:val="20"/>
                <w:lang w:val="en-US"/>
              </w:rPr>
              <w:t>7</w:t>
            </w:r>
          </w:p>
        </w:tc>
        <w:tc>
          <w:tcPr>
            <w:tcW w:w="458" w:type="dxa"/>
            <w:tcBorders>
              <w:top w:val="single" w:sz="4" w:space="0" w:color="auto"/>
              <w:left w:val="single" w:sz="4" w:space="0" w:color="auto"/>
              <w:bottom w:val="single" w:sz="4" w:space="0" w:color="auto"/>
              <w:right w:val="single" w:sz="4" w:space="0" w:color="auto"/>
            </w:tcBorders>
            <w:vAlign w:val="center"/>
          </w:tcPr>
          <w:p w14:paraId="2957426B" w14:textId="77777777" w:rsidR="00DF558A" w:rsidRDefault="00DF558A" w:rsidP="00845D7E">
            <w:pPr>
              <w:jc w:val="center"/>
              <w:rPr>
                <w:sz w:val="20"/>
                <w:szCs w:val="20"/>
              </w:rPr>
            </w:pPr>
            <w:r>
              <w:rPr>
                <w:sz w:val="20"/>
                <w:szCs w:val="20"/>
                <w:lang w:val="en-US"/>
              </w:rPr>
              <w:t>7</w:t>
            </w:r>
          </w:p>
        </w:tc>
        <w:tc>
          <w:tcPr>
            <w:tcW w:w="416" w:type="dxa"/>
            <w:tcBorders>
              <w:top w:val="single" w:sz="4" w:space="0" w:color="auto"/>
              <w:left w:val="single" w:sz="4" w:space="0" w:color="auto"/>
              <w:bottom w:val="single" w:sz="4" w:space="0" w:color="auto"/>
              <w:right w:val="single" w:sz="4" w:space="0" w:color="auto"/>
            </w:tcBorders>
            <w:vAlign w:val="center"/>
          </w:tcPr>
          <w:p w14:paraId="139BD9DE" w14:textId="77777777" w:rsidR="00DF558A" w:rsidRDefault="00DF558A" w:rsidP="00845D7E">
            <w:pPr>
              <w:jc w:val="center"/>
              <w:rPr>
                <w:sz w:val="20"/>
                <w:szCs w:val="20"/>
              </w:rPr>
            </w:pPr>
            <w:r>
              <w:rPr>
                <w:sz w:val="20"/>
                <w:szCs w:val="20"/>
                <w:lang w:val="en-US"/>
              </w:rPr>
              <w:t>7</w:t>
            </w:r>
          </w:p>
        </w:tc>
        <w:tc>
          <w:tcPr>
            <w:tcW w:w="714" w:type="dxa"/>
            <w:tcBorders>
              <w:top w:val="single" w:sz="4" w:space="0" w:color="auto"/>
              <w:left w:val="single" w:sz="4" w:space="0" w:color="auto"/>
              <w:bottom w:val="single" w:sz="4" w:space="0" w:color="auto"/>
              <w:right w:val="single" w:sz="4" w:space="0" w:color="auto"/>
            </w:tcBorders>
            <w:vAlign w:val="center"/>
          </w:tcPr>
          <w:p w14:paraId="5D01C8B4" w14:textId="77777777" w:rsidR="00DF558A" w:rsidRPr="00D5546E" w:rsidRDefault="00DF558A" w:rsidP="00845D7E">
            <w:pPr>
              <w:jc w:val="center"/>
              <w:rPr>
                <w:b/>
                <w:sz w:val="20"/>
                <w:szCs w:val="20"/>
                <w:lang w:val="en-US"/>
              </w:rPr>
            </w:pPr>
            <w:r>
              <w:rPr>
                <w:b/>
                <w:sz w:val="20"/>
                <w:szCs w:val="20"/>
                <w:lang w:val="en-US"/>
              </w:rPr>
              <w:t>126</w:t>
            </w:r>
          </w:p>
        </w:tc>
      </w:tr>
      <w:tr w:rsidR="00DF558A" w14:paraId="05A6FADD" w14:textId="77777777" w:rsidTr="00845D7E">
        <w:tc>
          <w:tcPr>
            <w:tcW w:w="1585" w:type="dxa"/>
            <w:tcBorders>
              <w:top w:val="single" w:sz="4" w:space="0" w:color="auto"/>
              <w:left w:val="single" w:sz="4" w:space="0" w:color="auto"/>
              <w:bottom w:val="single" w:sz="4" w:space="0" w:color="auto"/>
              <w:right w:val="single" w:sz="4" w:space="0" w:color="auto"/>
            </w:tcBorders>
            <w:vAlign w:val="center"/>
          </w:tcPr>
          <w:p w14:paraId="7154D372" w14:textId="77777777" w:rsidR="00DF558A" w:rsidRPr="005D72AE" w:rsidRDefault="00DF558A" w:rsidP="00845D7E">
            <w:pPr>
              <w:rPr>
                <w:sz w:val="20"/>
                <w:szCs w:val="20"/>
                <w:lang w:val="en-US"/>
              </w:rPr>
            </w:pPr>
            <w:r>
              <w:rPr>
                <w:sz w:val="20"/>
                <w:szCs w:val="20"/>
                <w:lang w:val="en-US"/>
              </w:rPr>
              <w:t>Đọc sách TV</w:t>
            </w:r>
          </w:p>
        </w:tc>
        <w:tc>
          <w:tcPr>
            <w:tcW w:w="416" w:type="dxa"/>
            <w:tcBorders>
              <w:top w:val="single" w:sz="4" w:space="0" w:color="auto"/>
              <w:left w:val="single" w:sz="4" w:space="0" w:color="auto"/>
              <w:bottom w:val="single" w:sz="4" w:space="0" w:color="auto"/>
              <w:right w:val="single" w:sz="4" w:space="0" w:color="auto"/>
            </w:tcBorders>
            <w:vAlign w:val="center"/>
          </w:tcPr>
          <w:p w14:paraId="5E40C143" w14:textId="77777777" w:rsidR="00DF558A" w:rsidRPr="00D5546E" w:rsidRDefault="00DF558A" w:rsidP="00845D7E">
            <w:pPr>
              <w:jc w:val="center"/>
              <w:rPr>
                <w:sz w:val="20"/>
                <w:szCs w:val="20"/>
                <w:lang w:val="en-US"/>
              </w:rPr>
            </w:pPr>
            <w:r>
              <w:rPr>
                <w:sz w:val="20"/>
                <w:szCs w:val="20"/>
                <w:lang w:val="en-US"/>
              </w:rPr>
              <w:t>1</w:t>
            </w:r>
          </w:p>
        </w:tc>
        <w:tc>
          <w:tcPr>
            <w:tcW w:w="473" w:type="dxa"/>
            <w:tcBorders>
              <w:top w:val="single" w:sz="4" w:space="0" w:color="auto"/>
              <w:left w:val="single" w:sz="4" w:space="0" w:color="auto"/>
              <w:bottom w:val="single" w:sz="4" w:space="0" w:color="auto"/>
              <w:right w:val="single" w:sz="4" w:space="0" w:color="auto"/>
            </w:tcBorders>
            <w:vAlign w:val="center"/>
          </w:tcPr>
          <w:p w14:paraId="75430320" w14:textId="77777777" w:rsidR="00DF558A" w:rsidRPr="00D5546E" w:rsidRDefault="00DF558A" w:rsidP="00845D7E">
            <w:pPr>
              <w:jc w:val="center"/>
              <w:rPr>
                <w:sz w:val="20"/>
                <w:szCs w:val="20"/>
                <w:lang w:val="en-US"/>
              </w:rPr>
            </w:pPr>
            <w:r>
              <w:rPr>
                <w:sz w:val="20"/>
                <w:szCs w:val="20"/>
                <w:lang w:val="en-US"/>
              </w:rPr>
              <w:t>1</w:t>
            </w:r>
          </w:p>
        </w:tc>
        <w:tc>
          <w:tcPr>
            <w:tcW w:w="416" w:type="dxa"/>
            <w:tcBorders>
              <w:top w:val="single" w:sz="4" w:space="0" w:color="auto"/>
              <w:left w:val="single" w:sz="4" w:space="0" w:color="auto"/>
              <w:bottom w:val="single" w:sz="4" w:space="0" w:color="auto"/>
              <w:right w:val="single" w:sz="4" w:space="0" w:color="auto"/>
            </w:tcBorders>
            <w:vAlign w:val="center"/>
          </w:tcPr>
          <w:p w14:paraId="26DBD006" w14:textId="77777777" w:rsidR="00DF558A" w:rsidRPr="00D5546E" w:rsidRDefault="00DF558A" w:rsidP="00845D7E">
            <w:pPr>
              <w:jc w:val="center"/>
              <w:rPr>
                <w:sz w:val="20"/>
                <w:szCs w:val="20"/>
                <w:lang w:val="en-US"/>
              </w:rPr>
            </w:pPr>
            <w:r>
              <w:rPr>
                <w:sz w:val="20"/>
                <w:szCs w:val="20"/>
                <w:lang w:val="en-US"/>
              </w:rPr>
              <w:t>1</w:t>
            </w:r>
          </w:p>
        </w:tc>
        <w:tc>
          <w:tcPr>
            <w:tcW w:w="454" w:type="dxa"/>
            <w:tcBorders>
              <w:top w:val="single" w:sz="4" w:space="0" w:color="auto"/>
              <w:left w:val="single" w:sz="4" w:space="0" w:color="auto"/>
              <w:bottom w:val="single" w:sz="4" w:space="0" w:color="auto"/>
              <w:right w:val="single" w:sz="4" w:space="0" w:color="auto"/>
            </w:tcBorders>
            <w:vAlign w:val="center"/>
          </w:tcPr>
          <w:p w14:paraId="59C83126" w14:textId="77777777" w:rsidR="00DF558A" w:rsidRPr="00D5546E" w:rsidRDefault="00DF558A" w:rsidP="00845D7E">
            <w:pPr>
              <w:jc w:val="center"/>
              <w:rPr>
                <w:sz w:val="20"/>
                <w:szCs w:val="20"/>
                <w:lang w:val="en-US"/>
              </w:rPr>
            </w:pPr>
            <w:r>
              <w:rPr>
                <w:sz w:val="20"/>
                <w:szCs w:val="20"/>
                <w:lang w:val="en-US"/>
              </w:rPr>
              <w:t>1</w:t>
            </w:r>
          </w:p>
        </w:tc>
        <w:tc>
          <w:tcPr>
            <w:tcW w:w="487" w:type="dxa"/>
            <w:tcBorders>
              <w:top w:val="single" w:sz="4" w:space="0" w:color="auto"/>
              <w:left w:val="single" w:sz="4" w:space="0" w:color="auto"/>
              <w:bottom w:val="single" w:sz="4" w:space="0" w:color="auto"/>
              <w:right w:val="single" w:sz="4" w:space="0" w:color="auto"/>
            </w:tcBorders>
            <w:vAlign w:val="center"/>
          </w:tcPr>
          <w:p w14:paraId="701256C5" w14:textId="77777777" w:rsidR="00DF558A" w:rsidRPr="00D5546E" w:rsidRDefault="00DF558A" w:rsidP="00845D7E">
            <w:pPr>
              <w:jc w:val="center"/>
              <w:rPr>
                <w:sz w:val="20"/>
                <w:szCs w:val="20"/>
                <w:lang w:val="en-US"/>
              </w:rPr>
            </w:pPr>
            <w:r>
              <w:rPr>
                <w:sz w:val="20"/>
                <w:szCs w:val="20"/>
                <w:lang w:val="en-US"/>
              </w:rPr>
              <w:t>1</w:t>
            </w:r>
          </w:p>
        </w:tc>
        <w:tc>
          <w:tcPr>
            <w:tcW w:w="416" w:type="dxa"/>
            <w:tcBorders>
              <w:top w:val="single" w:sz="4" w:space="0" w:color="auto"/>
              <w:left w:val="single" w:sz="4" w:space="0" w:color="auto"/>
              <w:bottom w:val="single" w:sz="4" w:space="0" w:color="auto"/>
              <w:right w:val="single" w:sz="4" w:space="0" w:color="auto"/>
            </w:tcBorders>
            <w:vAlign w:val="center"/>
          </w:tcPr>
          <w:p w14:paraId="0A97A6DA" w14:textId="77777777" w:rsidR="00DF558A" w:rsidRPr="00D5546E" w:rsidRDefault="00DF558A" w:rsidP="00845D7E">
            <w:pPr>
              <w:jc w:val="center"/>
              <w:rPr>
                <w:sz w:val="20"/>
                <w:szCs w:val="20"/>
                <w:lang w:val="en-US"/>
              </w:rPr>
            </w:pPr>
            <w:r>
              <w:rPr>
                <w:sz w:val="20"/>
                <w:szCs w:val="20"/>
                <w:lang w:val="en-US"/>
              </w:rPr>
              <w:t>1</w:t>
            </w:r>
          </w:p>
        </w:tc>
        <w:tc>
          <w:tcPr>
            <w:tcW w:w="447" w:type="dxa"/>
            <w:tcBorders>
              <w:top w:val="single" w:sz="4" w:space="0" w:color="auto"/>
              <w:left w:val="single" w:sz="4" w:space="0" w:color="auto"/>
              <w:bottom w:val="single" w:sz="4" w:space="0" w:color="auto"/>
              <w:right w:val="single" w:sz="4" w:space="0" w:color="auto"/>
            </w:tcBorders>
            <w:vAlign w:val="center"/>
          </w:tcPr>
          <w:p w14:paraId="76E8A03B" w14:textId="77777777" w:rsidR="00DF558A" w:rsidRPr="00D5546E" w:rsidRDefault="00DF558A" w:rsidP="00845D7E">
            <w:pPr>
              <w:jc w:val="center"/>
              <w:rPr>
                <w:sz w:val="20"/>
                <w:szCs w:val="20"/>
                <w:lang w:val="en-US"/>
              </w:rPr>
            </w:pPr>
            <w:r>
              <w:rPr>
                <w:sz w:val="20"/>
                <w:szCs w:val="20"/>
                <w:lang w:val="en-US"/>
              </w:rPr>
              <w:t>1</w:t>
            </w:r>
          </w:p>
        </w:tc>
        <w:tc>
          <w:tcPr>
            <w:tcW w:w="450" w:type="dxa"/>
            <w:tcBorders>
              <w:top w:val="single" w:sz="4" w:space="0" w:color="auto"/>
              <w:left w:val="single" w:sz="4" w:space="0" w:color="auto"/>
              <w:bottom w:val="single" w:sz="4" w:space="0" w:color="auto"/>
              <w:right w:val="single" w:sz="4" w:space="0" w:color="auto"/>
            </w:tcBorders>
            <w:vAlign w:val="center"/>
          </w:tcPr>
          <w:p w14:paraId="5557E9A0" w14:textId="77777777" w:rsidR="00DF558A" w:rsidRPr="00D5546E" w:rsidRDefault="00DF558A" w:rsidP="00845D7E">
            <w:pPr>
              <w:jc w:val="center"/>
              <w:rPr>
                <w:sz w:val="20"/>
                <w:szCs w:val="20"/>
                <w:lang w:val="en-US"/>
              </w:rPr>
            </w:pPr>
            <w:r>
              <w:rPr>
                <w:sz w:val="20"/>
                <w:szCs w:val="20"/>
                <w:lang w:val="en-US"/>
              </w:rPr>
              <w:t>1</w:t>
            </w:r>
          </w:p>
        </w:tc>
        <w:tc>
          <w:tcPr>
            <w:tcW w:w="450" w:type="dxa"/>
            <w:tcBorders>
              <w:top w:val="single" w:sz="4" w:space="0" w:color="auto"/>
              <w:left w:val="single" w:sz="4" w:space="0" w:color="auto"/>
              <w:bottom w:val="single" w:sz="4" w:space="0" w:color="auto"/>
              <w:right w:val="single" w:sz="4" w:space="0" w:color="auto"/>
            </w:tcBorders>
            <w:vAlign w:val="center"/>
          </w:tcPr>
          <w:p w14:paraId="28AA7213" w14:textId="77777777" w:rsidR="00DF558A" w:rsidRPr="00D5546E" w:rsidRDefault="00DF558A" w:rsidP="00845D7E">
            <w:pPr>
              <w:jc w:val="center"/>
              <w:rPr>
                <w:sz w:val="20"/>
                <w:szCs w:val="20"/>
                <w:lang w:val="en-US"/>
              </w:rPr>
            </w:pPr>
            <w:r>
              <w:rPr>
                <w:sz w:val="20"/>
                <w:szCs w:val="20"/>
                <w:lang w:val="en-US"/>
              </w:rPr>
              <w:t>1</w:t>
            </w:r>
          </w:p>
        </w:tc>
        <w:tc>
          <w:tcPr>
            <w:tcW w:w="416" w:type="dxa"/>
            <w:tcBorders>
              <w:top w:val="single" w:sz="4" w:space="0" w:color="auto"/>
              <w:left w:val="single" w:sz="4" w:space="0" w:color="auto"/>
              <w:bottom w:val="single" w:sz="4" w:space="0" w:color="auto"/>
              <w:right w:val="single" w:sz="4" w:space="0" w:color="auto"/>
            </w:tcBorders>
            <w:vAlign w:val="center"/>
          </w:tcPr>
          <w:p w14:paraId="2DE6F94D" w14:textId="77777777" w:rsidR="00DF558A" w:rsidRPr="00D5546E" w:rsidRDefault="00DF558A" w:rsidP="00845D7E">
            <w:pPr>
              <w:jc w:val="center"/>
              <w:rPr>
                <w:sz w:val="20"/>
                <w:szCs w:val="20"/>
                <w:lang w:val="en-US"/>
              </w:rPr>
            </w:pPr>
            <w:r>
              <w:rPr>
                <w:sz w:val="20"/>
                <w:szCs w:val="20"/>
                <w:lang w:val="en-US"/>
              </w:rPr>
              <w:t>1</w:t>
            </w:r>
          </w:p>
        </w:tc>
        <w:tc>
          <w:tcPr>
            <w:tcW w:w="477" w:type="dxa"/>
            <w:tcBorders>
              <w:top w:val="single" w:sz="4" w:space="0" w:color="auto"/>
              <w:left w:val="single" w:sz="4" w:space="0" w:color="auto"/>
              <w:bottom w:val="single" w:sz="4" w:space="0" w:color="auto"/>
              <w:right w:val="single" w:sz="4" w:space="0" w:color="auto"/>
            </w:tcBorders>
            <w:vAlign w:val="center"/>
          </w:tcPr>
          <w:p w14:paraId="10F6D3DF" w14:textId="77777777" w:rsidR="00DF558A" w:rsidRPr="00D5546E" w:rsidRDefault="00DF558A" w:rsidP="00845D7E">
            <w:pPr>
              <w:jc w:val="center"/>
              <w:rPr>
                <w:sz w:val="20"/>
                <w:szCs w:val="20"/>
                <w:lang w:val="en-US"/>
              </w:rPr>
            </w:pPr>
            <w:r>
              <w:rPr>
                <w:sz w:val="20"/>
                <w:szCs w:val="20"/>
                <w:lang w:val="en-US"/>
              </w:rPr>
              <w:t>1</w:t>
            </w:r>
          </w:p>
        </w:tc>
        <w:tc>
          <w:tcPr>
            <w:tcW w:w="416" w:type="dxa"/>
            <w:tcBorders>
              <w:top w:val="single" w:sz="4" w:space="0" w:color="auto"/>
              <w:left w:val="single" w:sz="4" w:space="0" w:color="auto"/>
              <w:bottom w:val="single" w:sz="4" w:space="0" w:color="auto"/>
              <w:right w:val="single" w:sz="4" w:space="0" w:color="auto"/>
            </w:tcBorders>
            <w:vAlign w:val="center"/>
          </w:tcPr>
          <w:p w14:paraId="682ABDC5" w14:textId="77777777" w:rsidR="00DF558A" w:rsidRPr="00D5546E" w:rsidRDefault="00DF558A" w:rsidP="00845D7E">
            <w:pPr>
              <w:jc w:val="center"/>
              <w:rPr>
                <w:sz w:val="20"/>
                <w:szCs w:val="20"/>
                <w:lang w:val="en-US"/>
              </w:rPr>
            </w:pPr>
            <w:r>
              <w:rPr>
                <w:sz w:val="20"/>
                <w:szCs w:val="20"/>
                <w:lang w:val="en-US"/>
              </w:rPr>
              <w:t>1</w:t>
            </w:r>
          </w:p>
        </w:tc>
        <w:tc>
          <w:tcPr>
            <w:tcW w:w="477" w:type="dxa"/>
            <w:tcBorders>
              <w:top w:val="single" w:sz="4" w:space="0" w:color="auto"/>
              <w:left w:val="single" w:sz="4" w:space="0" w:color="auto"/>
              <w:bottom w:val="single" w:sz="4" w:space="0" w:color="auto"/>
              <w:right w:val="single" w:sz="4" w:space="0" w:color="auto"/>
            </w:tcBorders>
            <w:vAlign w:val="center"/>
          </w:tcPr>
          <w:p w14:paraId="4ABF0B67" w14:textId="77777777" w:rsidR="00DF558A" w:rsidRPr="00D5546E" w:rsidRDefault="00DF558A" w:rsidP="00845D7E">
            <w:pPr>
              <w:jc w:val="center"/>
              <w:rPr>
                <w:sz w:val="20"/>
                <w:szCs w:val="20"/>
                <w:lang w:val="en-US"/>
              </w:rPr>
            </w:pPr>
            <w:r>
              <w:rPr>
                <w:sz w:val="20"/>
                <w:szCs w:val="20"/>
                <w:lang w:val="en-US"/>
              </w:rPr>
              <w:t>1</w:t>
            </w:r>
          </w:p>
        </w:tc>
        <w:tc>
          <w:tcPr>
            <w:tcW w:w="416" w:type="dxa"/>
            <w:tcBorders>
              <w:top w:val="single" w:sz="4" w:space="0" w:color="auto"/>
              <w:left w:val="single" w:sz="4" w:space="0" w:color="auto"/>
              <w:bottom w:val="single" w:sz="4" w:space="0" w:color="auto"/>
              <w:right w:val="single" w:sz="4" w:space="0" w:color="auto"/>
            </w:tcBorders>
            <w:vAlign w:val="center"/>
          </w:tcPr>
          <w:p w14:paraId="1E254A48" w14:textId="77777777" w:rsidR="00DF558A" w:rsidRPr="00D5546E" w:rsidRDefault="00DF558A" w:rsidP="00845D7E">
            <w:pPr>
              <w:jc w:val="center"/>
              <w:rPr>
                <w:sz w:val="20"/>
                <w:szCs w:val="20"/>
                <w:lang w:val="en-US"/>
              </w:rPr>
            </w:pPr>
            <w:r>
              <w:rPr>
                <w:sz w:val="20"/>
                <w:szCs w:val="20"/>
                <w:lang w:val="en-US"/>
              </w:rPr>
              <w:t>1</w:t>
            </w:r>
          </w:p>
        </w:tc>
        <w:tc>
          <w:tcPr>
            <w:tcW w:w="477" w:type="dxa"/>
            <w:tcBorders>
              <w:top w:val="single" w:sz="4" w:space="0" w:color="auto"/>
              <w:left w:val="single" w:sz="4" w:space="0" w:color="auto"/>
              <w:bottom w:val="single" w:sz="4" w:space="0" w:color="auto"/>
              <w:right w:val="single" w:sz="4" w:space="0" w:color="auto"/>
            </w:tcBorders>
            <w:vAlign w:val="center"/>
          </w:tcPr>
          <w:p w14:paraId="179F7A29" w14:textId="77777777" w:rsidR="00DF558A" w:rsidRPr="00D5546E" w:rsidRDefault="00DF558A" w:rsidP="00845D7E">
            <w:pPr>
              <w:jc w:val="center"/>
              <w:rPr>
                <w:sz w:val="20"/>
                <w:szCs w:val="20"/>
                <w:lang w:val="en-US"/>
              </w:rPr>
            </w:pPr>
            <w:r>
              <w:rPr>
                <w:sz w:val="20"/>
                <w:szCs w:val="20"/>
                <w:lang w:val="en-US"/>
              </w:rPr>
              <w:t>1</w:t>
            </w:r>
          </w:p>
        </w:tc>
        <w:tc>
          <w:tcPr>
            <w:tcW w:w="416" w:type="dxa"/>
            <w:tcBorders>
              <w:top w:val="single" w:sz="4" w:space="0" w:color="auto"/>
              <w:left w:val="single" w:sz="4" w:space="0" w:color="auto"/>
              <w:bottom w:val="single" w:sz="4" w:space="0" w:color="auto"/>
              <w:right w:val="single" w:sz="4" w:space="0" w:color="auto"/>
            </w:tcBorders>
            <w:vAlign w:val="center"/>
          </w:tcPr>
          <w:p w14:paraId="5C1E2DBE" w14:textId="77777777" w:rsidR="00DF558A" w:rsidRPr="00D5546E" w:rsidRDefault="00DF558A" w:rsidP="00845D7E">
            <w:pPr>
              <w:jc w:val="center"/>
              <w:rPr>
                <w:sz w:val="20"/>
                <w:szCs w:val="20"/>
                <w:lang w:val="en-US"/>
              </w:rPr>
            </w:pPr>
            <w:r>
              <w:rPr>
                <w:sz w:val="20"/>
                <w:szCs w:val="20"/>
                <w:lang w:val="en-US"/>
              </w:rPr>
              <w:t>1</w:t>
            </w:r>
          </w:p>
        </w:tc>
        <w:tc>
          <w:tcPr>
            <w:tcW w:w="458" w:type="dxa"/>
            <w:tcBorders>
              <w:top w:val="single" w:sz="4" w:space="0" w:color="auto"/>
              <w:left w:val="single" w:sz="4" w:space="0" w:color="auto"/>
              <w:bottom w:val="single" w:sz="4" w:space="0" w:color="auto"/>
              <w:right w:val="single" w:sz="4" w:space="0" w:color="auto"/>
            </w:tcBorders>
            <w:vAlign w:val="center"/>
          </w:tcPr>
          <w:p w14:paraId="0CCDAA5E" w14:textId="77777777" w:rsidR="00DF558A" w:rsidRPr="00D5546E" w:rsidRDefault="00DF558A" w:rsidP="00845D7E">
            <w:pPr>
              <w:jc w:val="center"/>
              <w:rPr>
                <w:sz w:val="20"/>
                <w:szCs w:val="20"/>
                <w:lang w:val="en-US"/>
              </w:rPr>
            </w:pPr>
            <w:r>
              <w:rPr>
                <w:sz w:val="20"/>
                <w:szCs w:val="20"/>
                <w:lang w:val="en-US"/>
              </w:rPr>
              <w:t>1</w:t>
            </w:r>
          </w:p>
        </w:tc>
        <w:tc>
          <w:tcPr>
            <w:tcW w:w="416" w:type="dxa"/>
            <w:tcBorders>
              <w:top w:val="single" w:sz="4" w:space="0" w:color="auto"/>
              <w:left w:val="single" w:sz="4" w:space="0" w:color="auto"/>
              <w:bottom w:val="single" w:sz="4" w:space="0" w:color="auto"/>
              <w:right w:val="single" w:sz="4" w:space="0" w:color="auto"/>
            </w:tcBorders>
            <w:vAlign w:val="center"/>
          </w:tcPr>
          <w:p w14:paraId="490D918B" w14:textId="77777777" w:rsidR="00DF558A" w:rsidRPr="00D5546E" w:rsidRDefault="00DF558A" w:rsidP="00845D7E">
            <w:pPr>
              <w:jc w:val="center"/>
              <w:rPr>
                <w:sz w:val="20"/>
                <w:szCs w:val="20"/>
                <w:lang w:val="en-US"/>
              </w:rPr>
            </w:pPr>
            <w:r>
              <w:rPr>
                <w:sz w:val="20"/>
                <w:szCs w:val="20"/>
                <w:lang w:val="en-US"/>
              </w:rPr>
              <w:t>1</w:t>
            </w:r>
          </w:p>
        </w:tc>
        <w:tc>
          <w:tcPr>
            <w:tcW w:w="714" w:type="dxa"/>
            <w:tcBorders>
              <w:top w:val="single" w:sz="4" w:space="0" w:color="auto"/>
              <w:left w:val="single" w:sz="4" w:space="0" w:color="auto"/>
              <w:bottom w:val="single" w:sz="4" w:space="0" w:color="auto"/>
              <w:right w:val="single" w:sz="4" w:space="0" w:color="auto"/>
            </w:tcBorders>
            <w:vAlign w:val="center"/>
          </w:tcPr>
          <w:p w14:paraId="28956095" w14:textId="77777777" w:rsidR="00DF558A" w:rsidRPr="00D5546E" w:rsidRDefault="00DF558A" w:rsidP="00845D7E">
            <w:pPr>
              <w:jc w:val="center"/>
              <w:rPr>
                <w:b/>
                <w:sz w:val="20"/>
                <w:szCs w:val="20"/>
                <w:lang w:val="en-US"/>
              </w:rPr>
            </w:pPr>
            <w:r>
              <w:rPr>
                <w:b/>
                <w:sz w:val="20"/>
                <w:szCs w:val="20"/>
                <w:lang w:val="en-US"/>
              </w:rPr>
              <w:t>18</w:t>
            </w:r>
          </w:p>
        </w:tc>
      </w:tr>
      <w:tr w:rsidR="00DF558A" w14:paraId="67B40F14" w14:textId="77777777" w:rsidTr="00845D7E">
        <w:tc>
          <w:tcPr>
            <w:tcW w:w="1585" w:type="dxa"/>
            <w:tcBorders>
              <w:top w:val="single" w:sz="4" w:space="0" w:color="auto"/>
              <w:left w:val="single" w:sz="4" w:space="0" w:color="auto"/>
              <w:bottom w:val="single" w:sz="4" w:space="0" w:color="auto"/>
              <w:right w:val="single" w:sz="4" w:space="0" w:color="auto"/>
            </w:tcBorders>
            <w:vAlign w:val="center"/>
          </w:tcPr>
          <w:p w14:paraId="71F2B5BE" w14:textId="77777777" w:rsidR="00DF558A" w:rsidRPr="005D72AE" w:rsidRDefault="00DF558A" w:rsidP="00845D7E">
            <w:pPr>
              <w:rPr>
                <w:sz w:val="20"/>
                <w:szCs w:val="20"/>
                <w:lang w:val="en-US"/>
              </w:rPr>
            </w:pPr>
            <w:r>
              <w:rPr>
                <w:sz w:val="20"/>
                <w:szCs w:val="20"/>
                <w:lang w:val="en-US"/>
              </w:rPr>
              <w:t>L.ÂN, L.MT</w:t>
            </w:r>
          </w:p>
        </w:tc>
        <w:tc>
          <w:tcPr>
            <w:tcW w:w="416" w:type="dxa"/>
            <w:tcBorders>
              <w:top w:val="single" w:sz="4" w:space="0" w:color="auto"/>
              <w:left w:val="single" w:sz="4" w:space="0" w:color="auto"/>
              <w:bottom w:val="single" w:sz="4" w:space="0" w:color="auto"/>
              <w:right w:val="single" w:sz="4" w:space="0" w:color="auto"/>
            </w:tcBorders>
            <w:vAlign w:val="center"/>
          </w:tcPr>
          <w:p w14:paraId="0733227A" w14:textId="77777777" w:rsidR="00DF558A" w:rsidRPr="00D5546E" w:rsidRDefault="00DF558A" w:rsidP="00845D7E">
            <w:pPr>
              <w:jc w:val="center"/>
              <w:rPr>
                <w:sz w:val="20"/>
                <w:szCs w:val="20"/>
                <w:lang w:val="en-US"/>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4FBE5DE3" w14:textId="77777777" w:rsidR="00DF558A" w:rsidRPr="00D5546E" w:rsidRDefault="00DF558A" w:rsidP="00845D7E">
            <w:pPr>
              <w:jc w:val="center"/>
              <w:rPr>
                <w:sz w:val="20"/>
                <w:szCs w:val="20"/>
                <w:lang w:val="en-US"/>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5524B6D0" w14:textId="77777777" w:rsidR="00DF558A" w:rsidRPr="00D5546E" w:rsidRDefault="00DF558A" w:rsidP="00845D7E">
            <w:pPr>
              <w:jc w:val="center"/>
              <w:rPr>
                <w:sz w:val="20"/>
                <w:szCs w:val="20"/>
                <w:lang w:val="en-US"/>
              </w:rPr>
            </w:pPr>
            <w:r>
              <w:rPr>
                <w:sz w:val="20"/>
                <w:szCs w:val="20"/>
              </w:rPr>
              <w:t>2</w:t>
            </w:r>
          </w:p>
        </w:tc>
        <w:tc>
          <w:tcPr>
            <w:tcW w:w="454" w:type="dxa"/>
            <w:tcBorders>
              <w:top w:val="single" w:sz="4" w:space="0" w:color="auto"/>
              <w:left w:val="single" w:sz="4" w:space="0" w:color="auto"/>
              <w:bottom w:val="single" w:sz="4" w:space="0" w:color="auto"/>
              <w:right w:val="single" w:sz="4" w:space="0" w:color="auto"/>
            </w:tcBorders>
            <w:vAlign w:val="center"/>
          </w:tcPr>
          <w:p w14:paraId="7C86323C" w14:textId="77777777" w:rsidR="00DF558A" w:rsidRDefault="00DF558A" w:rsidP="00845D7E">
            <w:pPr>
              <w:jc w:val="center"/>
              <w:rPr>
                <w:sz w:val="20"/>
                <w:szCs w:val="20"/>
              </w:rPr>
            </w:pPr>
            <w:r>
              <w:rPr>
                <w:sz w:val="20"/>
                <w:szCs w:val="20"/>
              </w:rPr>
              <w:t>2</w:t>
            </w:r>
          </w:p>
        </w:tc>
        <w:tc>
          <w:tcPr>
            <w:tcW w:w="487" w:type="dxa"/>
            <w:tcBorders>
              <w:top w:val="single" w:sz="4" w:space="0" w:color="auto"/>
              <w:left w:val="single" w:sz="4" w:space="0" w:color="auto"/>
              <w:bottom w:val="single" w:sz="4" w:space="0" w:color="auto"/>
              <w:right w:val="single" w:sz="4" w:space="0" w:color="auto"/>
            </w:tcBorders>
            <w:vAlign w:val="center"/>
          </w:tcPr>
          <w:p w14:paraId="43421E7C" w14:textId="77777777" w:rsidR="00DF558A" w:rsidRDefault="00DF558A" w:rsidP="00845D7E">
            <w:pPr>
              <w:jc w:val="center"/>
              <w:rPr>
                <w:sz w:val="20"/>
                <w:szCs w:val="20"/>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5A984A18" w14:textId="77777777" w:rsidR="00DF558A" w:rsidRDefault="00DF558A" w:rsidP="00845D7E">
            <w:pPr>
              <w:jc w:val="center"/>
              <w:rPr>
                <w:sz w:val="20"/>
                <w:szCs w:val="20"/>
              </w:rPr>
            </w:pPr>
            <w:r>
              <w:rPr>
                <w:sz w:val="20"/>
                <w:szCs w:val="20"/>
              </w:rPr>
              <w:t>2</w:t>
            </w:r>
          </w:p>
        </w:tc>
        <w:tc>
          <w:tcPr>
            <w:tcW w:w="447" w:type="dxa"/>
            <w:tcBorders>
              <w:top w:val="single" w:sz="4" w:space="0" w:color="auto"/>
              <w:left w:val="single" w:sz="4" w:space="0" w:color="auto"/>
              <w:bottom w:val="single" w:sz="4" w:space="0" w:color="auto"/>
              <w:right w:val="single" w:sz="4" w:space="0" w:color="auto"/>
            </w:tcBorders>
            <w:vAlign w:val="center"/>
          </w:tcPr>
          <w:p w14:paraId="1F5F6CC3" w14:textId="77777777" w:rsidR="00DF558A" w:rsidRDefault="00DF558A" w:rsidP="00845D7E">
            <w:pPr>
              <w:jc w:val="center"/>
              <w:rPr>
                <w:sz w:val="20"/>
                <w:szCs w:val="20"/>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2ADC39DA" w14:textId="77777777" w:rsidR="00DF558A" w:rsidRDefault="00DF558A" w:rsidP="00845D7E">
            <w:pPr>
              <w:jc w:val="center"/>
              <w:rPr>
                <w:sz w:val="20"/>
                <w:szCs w:val="20"/>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5DA41ED5" w14:textId="77777777" w:rsidR="00DF558A" w:rsidRDefault="00DF558A" w:rsidP="00845D7E">
            <w:pPr>
              <w:jc w:val="center"/>
              <w:rPr>
                <w:sz w:val="20"/>
                <w:szCs w:val="20"/>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7C3FCBE2" w14:textId="77777777" w:rsidR="00DF558A" w:rsidRDefault="00DF558A" w:rsidP="00845D7E">
            <w:pPr>
              <w:jc w:val="center"/>
              <w:rPr>
                <w:sz w:val="20"/>
                <w:szCs w:val="20"/>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367D9CA1" w14:textId="77777777" w:rsidR="00DF558A" w:rsidRDefault="00DF558A" w:rsidP="00845D7E">
            <w:pPr>
              <w:jc w:val="center"/>
              <w:rPr>
                <w:sz w:val="20"/>
                <w:szCs w:val="20"/>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BEEAC53" w14:textId="77777777" w:rsidR="00DF558A" w:rsidRDefault="00DF558A" w:rsidP="00845D7E">
            <w:pPr>
              <w:jc w:val="center"/>
              <w:rPr>
                <w:sz w:val="20"/>
                <w:szCs w:val="20"/>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5E55ABD7" w14:textId="77777777" w:rsidR="00DF558A" w:rsidRDefault="00DF558A" w:rsidP="00845D7E">
            <w:pPr>
              <w:jc w:val="center"/>
              <w:rPr>
                <w:sz w:val="20"/>
                <w:szCs w:val="20"/>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17AE4015" w14:textId="77777777" w:rsidR="00DF558A" w:rsidRDefault="00DF558A" w:rsidP="00845D7E">
            <w:pPr>
              <w:jc w:val="center"/>
              <w:rPr>
                <w:sz w:val="20"/>
                <w:szCs w:val="20"/>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12DD2B77" w14:textId="77777777" w:rsidR="00DF558A" w:rsidRDefault="00DF558A" w:rsidP="00845D7E">
            <w:pPr>
              <w:jc w:val="center"/>
              <w:rPr>
                <w:sz w:val="20"/>
                <w:szCs w:val="20"/>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49D932CC" w14:textId="77777777" w:rsidR="00DF558A" w:rsidRDefault="00DF558A" w:rsidP="00845D7E">
            <w:pPr>
              <w:jc w:val="center"/>
              <w:rPr>
                <w:sz w:val="20"/>
                <w:szCs w:val="20"/>
              </w:rPr>
            </w:pPr>
            <w:r>
              <w:rPr>
                <w:sz w:val="20"/>
                <w:szCs w:val="20"/>
              </w:rPr>
              <w:t>2</w:t>
            </w:r>
          </w:p>
        </w:tc>
        <w:tc>
          <w:tcPr>
            <w:tcW w:w="458" w:type="dxa"/>
            <w:tcBorders>
              <w:top w:val="single" w:sz="4" w:space="0" w:color="auto"/>
              <w:left w:val="single" w:sz="4" w:space="0" w:color="auto"/>
              <w:bottom w:val="single" w:sz="4" w:space="0" w:color="auto"/>
              <w:right w:val="single" w:sz="4" w:space="0" w:color="auto"/>
            </w:tcBorders>
            <w:vAlign w:val="center"/>
          </w:tcPr>
          <w:p w14:paraId="2C7E8949" w14:textId="77777777" w:rsidR="00DF558A" w:rsidRDefault="00DF558A" w:rsidP="00845D7E">
            <w:pPr>
              <w:jc w:val="center"/>
              <w:rPr>
                <w:sz w:val="20"/>
                <w:szCs w:val="20"/>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D6592CF" w14:textId="77777777" w:rsidR="00DF558A" w:rsidRDefault="00DF558A" w:rsidP="00845D7E">
            <w:pPr>
              <w:jc w:val="center"/>
              <w:rPr>
                <w:sz w:val="20"/>
                <w:szCs w:val="20"/>
              </w:rPr>
            </w:pPr>
            <w:r>
              <w:rPr>
                <w:sz w:val="20"/>
                <w:szCs w:val="20"/>
              </w:rPr>
              <w:t>2</w:t>
            </w:r>
          </w:p>
        </w:tc>
        <w:tc>
          <w:tcPr>
            <w:tcW w:w="714" w:type="dxa"/>
            <w:tcBorders>
              <w:top w:val="single" w:sz="4" w:space="0" w:color="auto"/>
              <w:left w:val="single" w:sz="4" w:space="0" w:color="auto"/>
              <w:bottom w:val="single" w:sz="4" w:space="0" w:color="auto"/>
              <w:right w:val="single" w:sz="4" w:space="0" w:color="auto"/>
            </w:tcBorders>
            <w:vAlign w:val="center"/>
          </w:tcPr>
          <w:p w14:paraId="0CBDC826" w14:textId="77777777" w:rsidR="00DF558A" w:rsidRDefault="00DF558A" w:rsidP="00845D7E">
            <w:pPr>
              <w:jc w:val="center"/>
              <w:rPr>
                <w:b/>
                <w:sz w:val="20"/>
                <w:szCs w:val="20"/>
              </w:rPr>
            </w:pPr>
            <w:r>
              <w:rPr>
                <w:b/>
                <w:sz w:val="20"/>
                <w:szCs w:val="20"/>
              </w:rPr>
              <w:t>36</w:t>
            </w:r>
          </w:p>
        </w:tc>
      </w:tr>
      <w:tr w:rsidR="00DF558A" w14:paraId="35AE9662" w14:textId="77777777" w:rsidTr="00845D7E">
        <w:tc>
          <w:tcPr>
            <w:tcW w:w="1585" w:type="dxa"/>
            <w:tcBorders>
              <w:top w:val="single" w:sz="4" w:space="0" w:color="auto"/>
              <w:left w:val="single" w:sz="4" w:space="0" w:color="auto"/>
              <w:bottom w:val="single" w:sz="4" w:space="0" w:color="auto"/>
              <w:right w:val="single" w:sz="4" w:space="0" w:color="auto"/>
            </w:tcBorders>
            <w:vAlign w:val="center"/>
          </w:tcPr>
          <w:p w14:paraId="01B351BA" w14:textId="77777777" w:rsidR="00DF558A" w:rsidRPr="00933B47" w:rsidRDefault="00DF558A" w:rsidP="00845D7E">
            <w:pPr>
              <w:rPr>
                <w:b/>
                <w:sz w:val="20"/>
                <w:szCs w:val="20"/>
                <w:lang w:val="en-US"/>
              </w:rPr>
            </w:pPr>
            <w:r w:rsidRPr="00933B47">
              <w:rPr>
                <w:b/>
                <w:sz w:val="20"/>
                <w:szCs w:val="20"/>
                <w:lang w:val="en-US"/>
              </w:rPr>
              <w:t>Tổng số tiết học 2 buổi/ngày</w:t>
            </w:r>
          </w:p>
        </w:tc>
        <w:tc>
          <w:tcPr>
            <w:tcW w:w="416" w:type="dxa"/>
            <w:tcBorders>
              <w:top w:val="single" w:sz="4" w:space="0" w:color="auto"/>
              <w:left w:val="single" w:sz="4" w:space="0" w:color="auto"/>
              <w:bottom w:val="single" w:sz="4" w:space="0" w:color="auto"/>
              <w:right w:val="single" w:sz="4" w:space="0" w:color="auto"/>
            </w:tcBorders>
            <w:vAlign w:val="center"/>
          </w:tcPr>
          <w:p w14:paraId="57530FC8" w14:textId="77777777" w:rsidR="00DF558A" w:rsidRPr="00933B47" w:rsidRDefault="00DF558A" w:rsidP="00845D7E">
            <w:pPr>
              <w:jc w:val="center"/>
              <w:rPr>
                <w:b/>
                <w:sz w:val="20"/>
                <w:szCs w:val="20"/>
                <w:lang w:val="en-US"/>
              </w:rPr>
            </w:pPr>
            <w:r>
              <w:rPr>
                <w:b/>
                <w:sz w:val="20"/>
                <w:szCs w:val="20"/>
                <w:lang w:val="en-US"/>
              </w:rPr>
              <w:t>35</w:t>
            </w:r>
          </w:p>
        </w:tc>
        <w:tc>
          <w:tcPr>
            <w:tcW w:w="473" w:type="dxa"/>
            <w:tcBorders>
              <w:top w:val="single" w:sz="4" w:space="0" w:color="auto"/>
              <w:left w:val="single" w:sz="4" w:space="0" w:color="auto"/>
              <w:bottom w:val="single" w:sz="4" w:space="0" w:color="auto"/>
              <w:right w:val="single" w:sz="4" w:space="0" w:color="auto"/>
            </w:tcBorders>
            <w:vAlign w:val="center"/>
          </w:tcPr>
          <w:p w14:paraId="289142E0" w14:textId="77777777" w:rsidR="00DF558A" w:rsidRPr="00933B47" w:rsidRDefault="00DF558A" w:rsidP="00845D7E">
            <w:pPr>
              <w:jc w:val="center"/>
              <w:rPr>
                <w:b/>
                <w:sz w:val="20"/>
                <w:szCs w:val="20"/>
                <w:lang w:val="en-US"/>
              </w:rPr>
            </w:pPr>
            <w:r>
              <w:rPr>
                <w:b/>
                <w:sz w:val="20"/>
                <w:szCs w:val="20"/>
                <w:lang w:val="en-US"/>
              </w:rPr>
              <w:t>35</w:t>
            </w:r>
          </w:p>
        </w:tc>
        <w:tc>
          <w:tcPr>
            <w:tcW w:w="416" w:type="dxa"/>
            <w:tcBorders>
              <w:top w:val="single" w:sz="4" w:space="0" w:color="auto"/>
              <w:left w:val="single" w:sz="4" w:space="0" w:color="auto"/>
              <w:bottom w:val="single" w:sz="4" w:space="0" w:color="auto"/>
              <w:right w:val="single" w:sz="4" w:space="0" w:color="auto"/>
            </w:tcBorders>
            <w:vAlign w:val="center"/>
          </w:tcPr>
          <w:p w14:paraId="67BF6656" w14:textId="77777777" w:rsidR="00DF558A" w:rsidRPr="00933B47" w:rsidRDefault="00DF558A" w:rsidP="00845D7E">
            <w:pPr>
              <w:jc w:val="center"/>
              <w:rPr>
                <w:b/>
                <w:sz w:val="20"/>
                <w:szCs w:val="20"/>
                <w:lang w:val="en-US"/>
              </w:rPr>
            </w:pPr>
            <w:r>
              <w:rPr>
                <w:b/>
                <w:sz w:val="20"/>
                <w:szCs w:val="20"/>
                <w:lang w:val="en-US"/>
              </w:rPr>
              <w:t>35</w:t>
            </w:r>
          </w:p>
        </w:tc>
        <w:tc>
          <w:tcPr>
            <w:tcW w:w="454" w:type="dxa"/>
            <w:tcBorders>
              <w:top w:val="single" w:sz="4" w:space="0" w:color="auto"/>
              <w:left w:val="single" w:sz="4" w:space="0" w:color="auto"/>
              <w:bottom w:val="single" w:sz="4" w:space="0" w:color="auto"/>
              <w:right w:val="single" w:sz="4" w:space="0" w:color="auto"/>
            </w:tcBorders>
            <w:vAlign w:val="center"/>
          </w:tcPr>
          <w:p w14:paraId="34C5DEB7" w14:textId="77777777" w:rsidR="00DF558A" w:rsidRPr="00933B47" w:rsidRDefault="00DF558A" w:rsidP="00845D7E">
            <w:pPr>
              <w:jc w:val="center"/>
              <w:rPr>
                <w:b/>
                <w:sz w:val="20"/>
                <w:szCs w:val="20"/>
              </w:rPr>
            </w:pPr>
            <w:r>
              <w:rPr>
                <w:b/>
                <w:sz w:val="20"/>
                <w:szCs w:val="20"/>
                <w:lang w:val="en-US"/>
              </w:rPr>
              <w:t>35</w:t>
            </w:r>
          </w:p>
        </w:tc>
        <w:tc>
          <w:tcPr>
            <w:tcW w:w="487" w:type="dxa"/>
            <w:tcBorders>
              <w:top w:val="single" w:sz="4" w:space="0" w:color="auto"/>
              <w:left w:val="single" w:sz="4" w:space="0" w:color="auto"/>
              <w:bottom w:val="single" w:sz="4" w:space="0" w:color="auto"/>
              <w:right w:val="single" w:sz="4" w:space="0" w:color="auto"/>
            </w:tcBorders>
            <w:vAlign w:val="center"/>
          </w:tcPr>
          <w:p w14:paraId="25FDD46B" w14:textId="77777777" w:rsidR="00DF558A" w:rsidRPr="00933B47" w:rsidRDefault="00DF558A" w:rsidP="00845D7E">
            <w:pPr>
              <w:jc w:val="center"/>
              <w:rPr>
                <w:b/>
                <w:sz w:val="20"/>
                <w:szCs w:val="20"/>
              </w:rPr>
            </w:pPr>
            <w:r>
              <w:rPr>
                <w:b/>
                <w:sz w:val="20"/>
                <w:szCs w:val="20"/>
                <w:lang w:val="en-US"/>
              </w:rPr>
              <w:t>35</w:t>
            </w:r>
          </w:p>
        </w:tc>
        <w:tc>
          <w:tcPr>
            <w:tcW w:w="416" w:type="dxa"/>
            <w:tcBorders>
              <w:top w:val="single" w:sz="4" w:space="0" w:color="auto"/>
              <w:left w:val="single" w:sz="4" w:space="0" w:color="auto"/>
              <w:bottom w:val="single" w:sz="4" w:space="0" w:color="auto"/>
              <w:right w:val="single" w:sz="4" w:space="0" w:color="auto"/>
            </w:tcBorders>
            <w:vAlign w:val="center"/>
          </w:tcPr>
          <w:p w14:paraId="15CAE0B8" w14:textId="77777777" w:rsidR="00DF558A" w:rsidRPr="00933B47" w:rsidRDefault="00DF558A" w:rsidP="00845D7E">
            <w:pPr>
              <w:jc w:val="center"/>
              <w:rPr>
                <w:b/>
                <w:sz w:val="20"/>
                <w:szCs w:val="20"/>
              </w:rPr>
            </w:pPr>
            <w:r>
              <w:rPr>
                <w:b/>
                <w:sz w:val="20"/>
                <w:szCs w:val="20"/>
                <w:lang w:val="en-US"/>
              </w:rPr>
              <w:t>35</w:t>
            </w:r>
          </w:p>
        </w:tc>
        <w:tc>
          <w:tcPr>
            <w:tcW w:w="447" w:type="dxa"/>
            <w:tcBorders>
              <w:top w:val="single" w:sz="4" w:space="0" w:color="auto"/>
              <w:left w:val="single" w:sz="4" w:space="0" w:color="auto"/>
              <w:bottom w:val="single" w:sz="4" w:space="0" w:color="auto"/>
              <w:right w:val="single" w:sz="4" w:space="0" w:color="auto"/>
            </w:tcBorders>
            <w:vAlign w:val="center"/>
          </w:tcPr>
          <w:p w14:paraId="231BB023" w14:textId="77777777" w:rsidR="00DF558A" w:rsidRPr="00933B47" w:rsidRDefault="00DF558A" w:rsidP="00845D7E">
            <w:pPr>
              <w:jc w:val="center"/>
              <w:rPr>
                <w:b/>
                <w:sz w:val="20"/>
                <w:szCs w:val="20"/>
              </w:rPr>
            </w:pPr>
            <w:r>
              <w:rPr>
                <w:b/>
                <w:sz w:val="20"/>
                <w:szCs w:val="20"/>
                <w:lang w:val="en-US"/>
              </w:rPr>
              <w:t>35</w:t>
            </w:r>
          </w:p>
        </w:tc>
        <w:tc>
          <w:tcPr>
            <w:tcW w:w="450" w:type="dxa"/>
            <w:tcBorders>
              <w:top w:val="single" w:sz="4" w:space="0" w:color="auto"/>
              <w:left w:val="single" w:sz="4" w:space="0" w:color="auto"/>
              <w:bottom w:val="single" w:sz="4" w:space="0" w:color="auto"/>
              <w:right w:val="single" w:sz="4" w:space="0" w:color="auto"/>
            </w:tcBorders>
            <w:vAlign w:val="center"/>
          </w:tcPr>
          <w:p w14:paraId="7840F884" w14:textId="77777777" w:rsidR="00DF558A" w:rsidRPr="00933B47" w:rsidRDefault="00DF558A" w:rsidP="00845D7E">
            <w:pPr>
              <w:jc w:val="center"/>
              <w:rPr>
                <w:b/>
                <w:sz w:val="20"/>
                <w:szCs w:val="20"/>
              </w:rPr>
            </w:pPr>
            <w:r>
              <w:rPr>
                <w:b/>
                <w:sz w:val="20"/>
                <w:szCs w:val="20"/>
                <w:lang w:val="en-US"/>
              </w:rPr>
              <w:t>35</w:t>
            </w:r>
          </w:p>
        </w:tc>
        <w:tc>
          <w:tcPr>
            <w:tcW w:w="450" w:type="dxa"/>
            <w:tcBorders>
              <w:top w:val="single" w:sz="4" w:space="0" w:color="auto"/>
              <w:left w:val="single" w:sz="4" w:space="0" w:color="auto"/>
              <w:bottom w:val="single" w:sz="4" w:space="0" w:color="auto"/>
              <w:right w:val="single" w:sz="4" w:space="0" w:color="auto"/>
            </w:tcBorders>
            <w:vAlign w:val="center"/>
          </w:tcPr>
          <w:p w14:paraId="6F8ADCEE" w14:textId="77777777" w:rsidR="00DF558A" w:rsidRPr="00933B47" w:rsidRDefault="00DF558A" w:rsidP="00845D7E">
            <w:pPr>
              <w:jc w:val="center"/>
              <w:rPr>
                <w:b/>
                <w:sz w:val="20"/>
                <w:szCs w:val="20"/>
              </w:rPr>
            </w:pPr>
            <w:r>
              <w:rPr>
                <w:b/>
                <w:sz w:val="20"/>
                <w:szCs w:val="20"/>
                <w:lang w:val="en-US"/>
              </w:rPr>
              <w:t>35</w:t>
            </w:r>
          </w:p>
        </w:tc>
        <w:tc>
          <w:tcPr>
            <w:tcW w:w="416" w:type="dxa"/>
            <w:tcBorders>
              <w:top w:val="single" w:sz="4" w:space="0" w:color="auto"/>
              <w:left w:val="single" w:sz="4" w:space="0" w:color="auto"/>
              <w:bottom w:val="single" w:sz="4" w:space="0" w:color="auto"/>
              <w:right w:val="single" w:sz="4" w:space="0" w:color="auto"/>
            </w:tcBorders>
            <w:vAlign w:val="center"/>
          </w:tcPr>
          <w:p w14:paraId="3D4A95C4" w14:textId="77777777" w:rsidR="00DF558A" w:rsidRPr="00933B47" w:rsidRDefault="00DF558A" w:rsidP="00845D7E">
            <w:pPr>
              <w:jc w:val="center"/>
              <w:rPr>
                <w:b/>
                <w:sz w:val="20"/>
                <w:szCs w:val="20"/>
              </w:rPr>
            </w:pPr>
            <w:r>
              <w:rPr>
                <w:b/>
                <w:sz w:val="20"/>
                <w:szCs w:val="20"/>
                <w:lang w:val="en-US"/>
              </w:rPr>
              <w:t>35</w:t>
            </w:r>
          </w:p>
        </w:tc>
        <w:tc>
          <w:tcPr>
            <w:tcW w:w="477" w:type="dxa"/>
            <w:tcBorders>
              <w:top w:val="single" w:sz="4" w:space="0" w:color="auto"/>
              <w:left w:val="single" w:sz="4" w:space="0" w:color="auto"/>
              <w:bottom w:val="single" w:sz="4" w:space="0" w:color="auto"/>
              <w:right w:val="single" w:sz="4" w:space="0" w:color="auto"/>
            </w:tcBorders>
            <w:vAlign w:val="center"/>
          </w:tcPr>
          <w:p w14:paraId="71604B0E" w14:textId="77777777" w:rsidR="00DF558A" w:rsidRPr="00933B47" w:rsidRDefault="00DF558A" w:rsidP="00845D7E">
            <w:pPr>
              <w:jc w:val="center"/>
              <w:rPr>
                <w:b/>
                <w:sz w:val="20"/>
                <w:szCs w:val="20"/>
              </w:rPr>
            </w:pPr>
            <w:r>
              <w:rPr>
                <w:b/>
                <w:sz w:val="20"/>
                <w:szCs w:val="20"/>
                <w:lang w:val="en-US"/>
              </w:rPr>
              <w:t>35</w:t>
            </w:r>
          </w:p>
        </w:tc>
        <w:tc>
          <w:tcPr>
            <w:tcW w:w="416" w:type="dxa"/>
            <w:tcBorders>
              <w:top w:val="single" w:sz="4" w:space="0" w:color="auto"/>
              <w:left w:val="single" w:sz="4" w:space="0" w:color="auto"/>
              <w:bottom w:val="single" w:sz="4" w:space="0" w:color="auto"/>
              <w:right w:val="single" w:sz="4" w:space="0" w:color="auto"/>
            </w:tcBorders>
            <w:vAlign w:val="center"/>
          </w:tcPr>
          <w:p w14:paraId="162C4389" w14:textId="77777777" w:rsidR="00DF558A" w:rsidRPr="00933B47" w:rsidRDefault="00DF558A" w:rsidP="00845D7E">
            <w:pPr>
              <w:jc w:val="center"/>
              <w:rPr>
                <w:b/>
                <w:sz w:val="20"/>
                <w:szCs w:val="20"/>
              </w:rPr>
            </w:pPr>
            <w:r>
              <w:rPr>
                <w:b/>
                <w:sz w:val="20"/>
                <w:szCs w:val="20"/>
                <w:lang w:val="en-US"/>
              </w:rPr>
              <w:t>35</w:t>
            </w:r>
          </w:p>
        </w:tc>
        <w:tc>
          <w:tcPr>
            <w:tcW w:w="477" w:type="dxa"/>
            <w:tcBorders>
              <w:top w:val="single" w:sz="4" w:space="0" w:color="auto"/>
              <w:left w:val="single" w:sz="4" w:space="0" w:color="auto"/>
              <w:bottom w:val="single" w:sz="4" w:space="0" w:color="auto"/>
              <w:right w:val="single" w:sz="4" w:space="0" w:color="auto"/>
            </w:tcBorders>
            <w:vAlign w:val="center"/>
          </w:tcPr>
          <w:p w14:paraId="3B27A487" w14:textId="77777777" w:rsidR="00DF558A" w:rsidRPr="00933B47" w:rsidRDefault="00DF558A" w:rsidP="00845D7E">
            <w:pPr>
              <w:jc w:val="center"/>
              <w:rPr>
                <w:b/>
                <w:sz w:val="20"/>
                <w:szCs w:val="20"/>
              </w:rPr>
            </w:pPr>
            <w:r>
              <w:rPr>
                <w:b/>
                <w:sz w:val="20"/>
                <w:szCs w:val="20"/>
                <w:lang w:val="en-US"/>
              </w:rPr>
              <w:t>35</w:t>
            </w:r>
          </w:p>
        </w:tc>
        <w:tc>
          <w:tcPr>
            <w:tcW w:w="416" w:type="dxa"/>
            <w:tcBorders>
              <w:top w:val="single" w:sz="4" w:space="0" w:color="auto"/>
              <w:left w:val="single" w:sz="4" w:space="0" w:color="auto"/>
              <w:bottom w:val="single" w:sz="4" w:space="0" w:color="auto"/>
              <w:right w:val="single" w:sz="4" w:space="0" w:color="auto"/>
            </w:tcBorders>
            <w:vAlign w:val="center"/>
          </w:tcPr>
          <w:p w14:paraId="7ADFAD00" w14:textId="77777777" w:rsidR="00DF558A" w:rsidRPr="00933B47" w:rsidRDefault="00DF558A" w:rsidP="00845D7E">
            <w:pPr>
              <w:jc w:val="center"/>
              <w:rPr>
                <w:b/>
                <w:sz w:val="20"/>
                <w:szCs w:val="20"/>
              </w:rPr>
            </w:pPr>
            <w:r>
              <w:rPr>
                <w:b/>
                <w:sz w:val="20"/>
                <w:szCs w:val="20"/>
                <w:lang w:val="en-US"/>
              </w:rPr>
              <w:t>35</w:t>
            </w:r>
          </w:p>
        </w:tc>
        <w:tc>
          <w:tcPr>
            <w:tcW w:w="477" w:type="dxa"/>
            <w:tcBorders>
              <w:top w:val="single" w:sz="4" w:space="0" w:color="auto"/>
              <w:left w:val="single" w:sz="4" w:space="0" w:color="auto"/>
              <w:bottom w:val="single" w:sz="4" w:space="0" w:color="auto"/>
              <w:right w:val="single" w:sz="4" w:space="0" w:color="auto"/>
            </w:tcBorders>
            <w:vAlign w:val="center"/>
          </w:tcPr>
          <w:p w14:paraId="71FCD0A8" w14:textId="77777777" w:rsidR="00DF558A" w:rsidRPr="00933B47" w:rsidRDefault="00DF558A" w:rsidP="00845D7E">
            <w:pPr>
              <w:jc w:val="center"/>
              <w:rPr>
                <w:b/>
                <w:sz w:val="20"/>
                <w:szCs w:val="20"/>
              </w:rPr>
            </w:pPr>
            <w:r>
              <w:rPr>
                <w:b/>
                <w:sz w:val="20"/>
                <w:szCs w:val="20"/>
                <w:lang w:val="en-US"/>
              </w:rPr>
              <w:t>35</w:t>
            </w:r>
          </w:p>
        </w:tc>
        <w:tc>
          <w:tcPr>
            <w:tcW w:w="416" w:type="dxa"/>
            <w:tcBorders>
              <w:top w:val="single" w:sz="4" w:space="0" w:color="auto"/>
              <w:left w:val="single" w:sz="4" w:space="0" w:color="auto"/>
              <w:bottom w:val="single" w:sz="4" w:space="0" w:color="auto"/>
              <w:right w:val="single" w:sz="4" w:space="0" w:color="auto"/>
            </w:tcBorders>
            <w:vAlign w:val="center"/>
          </w:tcPr>
          <w:p w14:paraId="0ADDC062" w14:textId="77777777" w:rsidR="00DF558A" w:rsidRPr="00933B47" w:rsidRDefault="00DF558A" w:rsidP="00845D7E">
            <w:pPr>
              <w:jc w:val="center"/>
              <w:rPr>
                <w:b/>
                <w:sz w:val="20"/>
                <w:szCs w:val="20"/>
              </w:rPr>
            </w:pPr>
            <w:r>
              <w:rPr>
                <w:b/>
                <w:sz w:val="20"/>
                <w:szCs w:val="20"/>
                <w:lang w:val="en-US"/>
              </w:rPr>
              <w:t>35</w:t>
            </w:r>
          </w:p>
        </w:tc>
        <w:tc>
          <w:tcPr>
            <w:tcW w:w="458" w:type="dxa"/>
            <w:tcBorders>
              <w:top w:val="single" w:sz="4" w:space="0" w:color="auto"/>
              <w:left w:val="single" w:sz="4" w:space="0" w:color="auto"/>
              <w:bottom w:val="single" w:sz="4" w:space="0" w:color="auto"/>
              <w:right w:val="single" w:sz="4" w:space="0" w:color="auto"/>
            </w:tcBorders>
            <w:vAlign w:val="center"/>
          </w:tcPr>
          <w:p w14:paraId="782A331C" w14:textId="77777777" w:rsidR="00DF558A" w:rsidRPr="00933B47" w:rsidRDefault="00DF558A" w:rsidP="00845D7E">
            <w:pPr>
              <w:jc w:val="center"/>
              <w:rPr>
                <w:b/>
                <w:sz w:val="20"/>
                <w:szCs w:val="20"/>
              </w:rPr>
            </w:pPr>
            <w:r>
              <w:rPr>
                <w:b/>
                <w:sz w:val="20"/>
                <w:szCs w:val="20"/>
                <w:lang w:val="en-US"/>
              </w:rPr>
              <w:t>35</w:t>
            </w:r>
          </w:p>
        </w:tc>
        <w:tc>
          <w:tcPr>
            <w:tcW w:w="416" w:type="dxa"/>
            <w:tcBorders>
              <w:top w:val="single" w:sz="4" w:space="0" w:color="auto"/>
              <w:left w:val="single" w:sz="4" w:space="0" w:color="auto"/>
              <w:bottom w:val="single" w:sz="4" w:space="0" w:color="auto"/>
              <w:right w:val="single" w:sz="4" w:space="0" w:color="auto"/>
            </w:tcBorders>
            <w:vAlign w:val="center"/>
          </w:tcPr>
          <w:p w14:paraId="05F7AC44" w14:textId="77777777" w:rsidR="00DF558A" w:rsidRPr="00933B47" w:rsidRDefault="00DF558A" w:rsidP="00845D7E">
            <w:pPr>
              <w:jc w:val="center"/>
              <w:rPr>
                <w:b/>
                <w:sz w:val="20"/>
                <w:szCs w:val="20"/>
              </w:rPr>
            </w:pPr>
            <w:r>
              <w:rPr>
                <w:b/>
                <w:sz w:val="20"/>
                <w:szCs w:val="20"/>
                <w:lang w:val="en-US"/>
              </w:rPr>
              <w:t>35</w:t>
            </w:r>
          </w:p>
        </w:tc>
        <w:tc>
          <w:tcPr>
            <w:tcW w:w="714" w:type="dxa"/>
            <w:tcBorders>
              <w:top w:val="single" w:sz="4" w:space="0" w:color="auto"/>
              <w:left w:val="single" w:sz="4" w:space="0" w:color="auto"/>
              <w:bottom w:val="single" w:sz="4" w:space="0" w:color="auto"/>
              <w:right w:val="single" w:sz="4" w:space="0" w:color="auto"/>
            </w:tcBorders>
            <w:vAlign w:val="center"/>
          </w:tcPr>
          <w:p w14:paraId="0998602F" w14:textId="36BD9492" w:rsidR="00DF558A" w:rsidRPr="00933B47" w:rsidRDefault="001C0E5E" w:rsidP="00845D7E">
            <w:pPr>
              <w:jc w:val="center"/>
              <w:rPr>
                <w:b/>
                <w:sz w:val="20"/>
                <w:szCs w:val="20"/>
                <w:lang w:val="en-US"/>
              </w:rPr>
            </w:pPr>
            <w:r>
              <w:rPr>
                <w:b/>
                <w:sz w:val="20"/>
                <w:szCs w:val="20"/>
                <w:lang w:val="en-US"/>
              </w:rPr>
              <w:t>630</w:t>
            </w:r>
          </w:p>
        </w:tc>
      </w:tr>
      <w:tr w:rsidR="00DF558A" w14:paraId="74F88844" w14:textId="77777777" w:rsidTr="00845D7E">
        <w:tc>
          <w:tcPr>
            <w:tcW w:w="1585" w:type="dxa"/>
            <w:tcBorders>
              <w:top w:val="single" w:sz="4" w:space="0" w:color="auto"/>
              <w:left w:val="single" w:sz="4" w:space="0" w:color="auto"/>
              <w:bottom w:val="single" w:sz="4" w:space="0" w:color="auto"/>
              <w:right w:val="single" w:sz="4" w:space="0" w:color="auto"/>
            </w:tcBorders>
            <w:vAlign w:val="center"/>
          </w:tcPr>
          <w:p w14:paraId="05CC06FF" w14:textId="77777777" w:rsidR="00DF558A" w:rsidRDefault="00DF558A" w:rsidP="00845D7E">
            <w:pPr>
              <w:rPr>
                <w:sz w:val="20"/>
                <w:szCs w:val="20"/>
              </w:rPr>
            </w:pPr>
            <w:r w:rsidRPr="00415812">
              <w:rPr>
                <w:sz w:val="20"/>
                <w:szCs w:val="20"/>
              </w:rPr>
              <w:t xml:space="preserve">Tự chọn </w:t>
            </w:r>
          </w:p>
          <w:p w14:paraId="7F350C7F" w14:textId="77777777" w:rsidR="00DF558A" w:rsidRPr="0017364D" w:rsidRDefault="00DF558A" w:rsidP="00845D7E">
            <w:pPr>
              <w:rPr>
                <w:sz w:val="20"/>
                <w:szCs w:val="20"/>
                <w:lang w:val="en-US"/>
              </w:rPr>
            </w:pPr>
            <w:r>
              <w:rPr>
                <w:sz w:val="20"/>
                <w:szCs w:val="20"/>
              </w:rPr>
              <w:t>Tiếng Anh</w:t>
            </w:r>
          </w:p>
        </w:tc>
        <w:tc>
          <w:tcPr>
            <w:tcW w:w="416" w:type="dxa"/>
            <w:tcBorders>
              <w:top w:val="single" w:sz="4" w:space="0" w:color="auto"/>
              <w:left w:val="single" w:sz="4" w:space="0" w:color="auto"/>
              <w:bottom w:val="single" w:sz="4" w:space="0" w:color="auto"/>
              <w:right w:val="single" w:sz="4" w:space="0" w:color="auto"/>
            </w:tcBorders>
            <w:vAlign w:val="center"/>
          </w:tcPr>
          <w:p w14:paraId="312D5641" w14:textId="77777777" w:rsidR="00DF558A" w:rsidRDefault="00DF558A" w:rsidP="00845D7E">
            <w:pPr>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3352C7AB" w14:textId="77777777" w:rsidR="00DF558A" w:rsidRDefault="00DF558A" w:rsidP="00845D7E">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9C2AC9D" w14:textId="77777777" w:rsidR="00DF558A" w:rsidRDefault="00DF558A" w:rsidP="00845D7E">
            <w:pPr>
              <w:jc w:val="center"/>
              <w:rPr>
                <w:sz w:val="20"/>
                <w:szCs w:val="20"/>
                <w:lang w:eastAsia="vi-VN"/>
              </w:rPr>
            </w:pPr>
            <w:r>
              <w:rPr>
                <w:sz w:val="20"/>
                <w:szCs w:val="20"/>
              </w:rPr>
              <w:t>2</w:t>
            </w:r>
          </w:p>
        </w:tc>
        <w:tc>
          <w:tcPr>
            <w:tcW w:w="454" w:type="dxa"/>
            <w:tcBorders>
              <w:top w:val="single" w:sz="4" w:space="0" w:color="auto"/>
              <w:left w:val="single" w:sz="4" w:space="0" w:color="auto"/>
              <w:bottom w:val="single" w:sz="4" w:space="0" w:color="auto"/>
              <w:right w:val="single" w:sz="4" w:space="0" w:color="auto"/>
            </w:tcBorders>
            <w:vAlign w:val="center"/>
          </w:tcPr>
          <w:p w14:paraId="0C64AD13" w14:textId="77777777" w:rsidR="00DF558A" w:rsidRDefault="00DF558A" w:rsidP="00845D7E">
            <w:pPr>
              <w:jc w:val="center"/>
              <w:rPr>
                <w:sz w:val="20"/>
                <w:szCs w:val="20"/>
                <w:lang w:eastAsia="vi-VN"/>
              </w:rPr>
            </w:pPr>
            <w:r>
              <w:rPr>
                <w:sz w:val="20"/>
                <w:szCs w:val="20"/>
              </w:rPr>
              <w:t>2</w:t>
            </w:r>
          </w:p>
        </w:tc>
        <w:tc>
          <w:tcPr>
            <w:tcW w:w="487" w:type="dxa"/>
            <w:tcBorders>
              <w:top w:val="single" w:sz="4" w:space="0" w:color="auto"/>
              <w:left w:val="single" w:sz="4" w:space="0" w:color="auto"/>
              <w:bottom w:val="single" w:sz="4" w:space="0" w:color="auto"/>
              <w:right w:val="single" w:sz="4" w:space="0" w:color="auto"/>
            </w:tcBorders>
            <w:vAlign w:val="center"/>
          </w:tcPr>
          <w:p w14:paraId="0D50618F" w14:textId="77777777" w:rsidR="00DF558A" w:rsidRDefault="00DF558A" w:rsidP="00845D7E">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5FBB7281" w14:textId="77777777" w:rsidR="00DF558A" w:rsidRDefault="00DF558A" w:rsidP="00845D7E">
            <w:pPr>
              <w:jc w:val="center"/>
              <w:rPr>
                <w:sz w:val="20"/>
                <w:szCs w:val="20"/>
                <w:lang w:eastAsia="vi-VN"/>
              </w:rPr>
            </w:pPr>
            <w:r>
              <w:rPr>
                <w:sz w:val="20"/>
                <w:szCs w:val="20"/>
              </w:rPr>
              <w:t>2</w:t>
            </w:r>
          </w:p>
        </w:tc>
        <w:tc>
          <w:tcPr>
            <w:tcW w:w="447" w:type="dxa"/>
            <w:tcBorders>
              <w:top w:val="single" w:sz="4" w:space="0" w:color="auto"/>
              <w:left w:val="single" w:sz="4" w:space="0" w:color="auto"/>
              <w:bottom w:val="single" w:sz="4" w:space="0" w:color="auto"/>
              <w:right w:val="single" w:sz="4" w:space="0" w:color="auto"/>
            </w:tcBorders>
            <w:vAlign w:val="center"/>
          </w:tcPr>
          <w:p w14:paraId="3524AA9C" w14:textId="77777777" w:rsidR="00DF558A" w:rsidRDefault="00DF558A" w:rsidP="00845D7E">
            <w:pPr>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5AB20427" w14:textId="77777777" w:rsidR="00DF558A" w:rsidRDefault="00DF558A" w:rsidP="00845D7E">
            <w:pPr>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7A563211" w14:textId="77777777" w:rsidR="00DF558A" w:rsidRDefault="00DF558A" w:rsidP="00845D7E">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57CBB793" w14:textId="77777777" w:rsidR="00DF558A" w:rsidRDefault="00DF558A" w:rsidP="00845D7E">
            <w:pPr>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3D4E76EB" w14:textId="77777777" w:rsidR="00DF558A" w:rsidRDefault="00DF558A" w:rsidP="00845D7E">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634DA29" w14:textId="77777777" w:rsidR="00DF558A" w:rsidRDefault="00DF558A" w:rsidP="00845D7E">
            <w:pPr>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34A200A1" w14:textId="77777777" w:rsidR="00DF558A" w:rsidRDefault="00DF558A" w:rsidP="00845D7E">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45FF00FF" w14:textId="77777777" w:rsidR="00DF558A" w:rsidRDefault="00DF558A" w:rsidP="00845D7E">
            <w:pPr>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62D60EAD" w14:textId="77777777" w:rsidR="00DF558A" w:rsidRDefault="00DF558A" w:rsidP="00845D7E">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48FDED19" w14:textId="77777777" w:rsidR="00DF558A" w:rsidRDefault="00DF558A" w:rsidP="00845D7E">
            <w:pPr>
              <w:jc w:val="center"/>
              <w:rPr>
                <w:sz w:val="20"/>
                <w:szCs w:val="20"/>
                <w:lang w:eastAsia="vi-VN"/>
              </w:rPr>
            </w:pPr>
            <w:r>
              <w:rPr>
                <w:sz w:val="20"/>
                <w:szCs w:val="20"/>
              </w:rPr>
              <w:t>2</w:t>
            </w:r>
          </w:p>
        </w:tc>
        <w:tc>
          <w:tcPr>
            <w:tcW w:w="458" w:type="dxa"/>
            <w:tcBorders>
              <w:top w:val="single" w:sz="4" w:space="0" w:color="auto"/>
              <w:left w:val="single" w:sz="4" w:space="0" w:color="auto"/>
              <w:bottom w:val="single" w:sz="4" w:space="0" w:color="auto"/>
              <w:right w:val="single" w:sz="4" w:space="0" w:color="auto"/>
            </w:tcBorders>
            <w:vAlign w:val="center"/>
          </w:tcPr>
          <w:p w14:paraId="507DA149" w14:textId="77777777" w:rsidR="00DF558A" w:rsidRDefault="00DF558A" w:rsidP="00845D7E">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7EA1591D" w14:textId="77777777" w:rsidR="00DF558A" w:rsidRDefault="00DF558A" w:rsidP="00845D7E">
            <w:pPr>
              <w:jc w:val="center"/>
              <w:rPr>
                <w:sz w:val="20"/>
                <w:szCs w:val="20"/>
                <w:lang w:eastAsia="vi-VN"/>
              </w:rPr>
            </w:pPr>
            <w:r>
              <w:rPr>
                <w:sz w:val="20"/>
                <w:szCs w:val="20"/>
              </w:rPr>
              <w:t>2</w:t>
            </w:r>
          </w:p>
        </w:tc>
        <w:tc>
          <w:tcPr>
            <w:tcW w:w="714" w:type="dxa"/>
            <w:tcBorders>
              <w:top w:val="single" w:sz="4" w:space="0" w:color="auto"/>
              <w:left w:val="single" w:sz="4" w:space="0" w:color="auto"/>
              <w:bottom w:val="single" w:sz="4" w:space="0" w:color="auto"/>
              <w:right w:val="single" w:sz="4" w:space="0" w:color="auto"/>
            </w:tcBorders>
            <w:vAlign w:val="center"/>
          </w:tcPr>
          <w:p w14:paraId="0EE4A772" w14:textId="77777777" w:rsidR="00DF558A" w:rsidRDefault="00DF558A" w:rsidP="00845D7E">
            <w:pPr>
              <w:jc w:val="center"/>
              <w:rPr>
                <w:b/>
                <w:sz w:val="20"/>
                <w:szCs w:val="20"/>
                <w:lang w:eastAsia="vi-VN"/>
              </w:rPr>
            </w:pPr>
            <w:r>
              <w:rPr>
                <w:b/>
                <w:sz w:val="20"/>
                <w:szCs w:val="20"/>
              </w:rPr>
              <w:t>36</w:t>
            </w:r>
          </w:p>
        </w:tc>
      </w:tr>
      <w:tr w:rsidR="00DF558A" w14:paraId="13639B41" w14:textId="77777777" w:rsidTr="00845D7E">
        <w:tc>
          <w:tcPr>
            <w:tcW w:w="1585" w:type="dxa"/>
            <w:tcBorders>
              <w:top w:val="single" w:sz="4" w:space="0" w:color="auto"/>
              <w:left w:val="single" w:sz="4" w:space="0" w:color="auto"/>
              <w:bottom w:val="single" w:sz="4" w:space="0" w:color="auto"/>
              <w:right w:val="single" w:sz="4" w:space="0" w:color="auto"/>
            </w:tcBorders>
            <w:vAlign w:val="center"/>
          </w:tcPr>
          <w:p w14:paraId="7D90A052" w14:textId="77777777" w:rsidR="00DF558A" w:rsidRPr="00B70465" w:rsidRDefault="00DF558A" w:rsidP="00845D7E">
            <w:pPr>
              <w:jc w:val="center"/>
              <w:rPr>
                <w:b/>
                <w:sz w:val="20"/>
                <w:szCs w:val="20"/>
                <w:lang w:val="en-US"/>
              </w:rPr>
            </w:pPr>
            <w:r w:rsidRPr="00B70465">
              <w:rPr>
                <w:b/>
                <w:sz w:val="20"/>
                <w:szCs w:val="20"/>
              </w:rPr>
              <w:t>Tổng số tiết/tuần</w:t>
            </w:r>
          </w:p>
        </w:tc>
        <w:tc>
          <w:tcPr>
            <w:tcW w:w="416" w:type="dxa"/>
            <w:tcBorders>
              <w:top w:val="single" w:sz="4" w:space="0" w:color="auto"/>
              <w:left w:val="single" w:sz="4" w:space="0" w:color="auto"/>
              <w:bottom w:val="single" w:sz="4" w:space="0" w:color="auto"/>
              <w:right w:val="single" w:sz="4" w:space="0" w:color="auto"/>
            </w:tcBorders>
            <w:vAlign w:val="center"/>
          </w:tcPr>
          <w:p w14:paraId="3063614D" w14:textId="77777777" w:rsidR="00DF558A" w:rsidRPr="00B70465" w:rsidRDefault="00DF558A" w:rsidP="00845D7E">
            <w:pPr>
              <w:jc w:val="center"/>
              <w:rPr>
                <w:b/>
                <w:sz w:val="20"/>
                <w:szCs w:val="20"/>
                <w:lang w:eastAsia="vi-VN"/>
              </w:rPr>
            </w:pPr>
            <w:r w:rsidRPr="00B70465">
              <w:rPr>
                <w:b/>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6F989605" w14:textId="77777777" w:rsidR="00DF558A" w:rsidRPr="00B70465" w:rsidRDefault="00DF558A" w:rsidP="00845D7E">
            <w:pPr>
              <w:jc w:val="center"/>
              <w:rPr>
                <w:b/>
                <w:sz w:val="20"/>
                <w:szCs w:val="20"/>
                <w:lang w:eastAsia="vi-VN"/>
              </w:rPr>
            </w:pPr>
            <w:r w:rsidRPr="00B70465">
              <w:rPr>
                <w:b/>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4BC02FDB" w14:textId="77777777" w:rsidR="00DF558A" w:rsidRPr="00B70465" w:rsidRDefault="00DF558A" w:rsidP="00845D7E">
            <w:pPr>
              <w:jc w:val="center"/>
              <w:rPr>
                <w:b/>
                <w:sz w:val="20"/>
                <w:szCs w:val="20"/>
                <w:lang w:eastAsia="vi-VN"/>
              </w:rPr>
            </w:pPr>
            <w:r w:rsidRPr="00B70465">
              <w:rPr>
                <w:b/>
                <w:sz w:val="20"/>
                <w:szCs w:val="20"/>
              </w:rPr>
              <w:t>2</w:t>
            </w:r>
          </w:p>
        </w:tc>
        <w:tc>
          <w:tcPr>
            <w:tcW w:w="454" w:type="dxa"/>
            <w:tcBorders>
              <w:top w:val="single" w:sz="4" w:space="0" w:color="auto"/>
              <w:left w:val="single" w:sz="4" w:space="0" w:color="auto"/>
              <w:bottom w:val="single" w:sz="4" w:space="0" w:color="auto"/>
              <w:right w:val="single" w:sz="4" w:space="0" w:color="auto"/>
            </w:tcBorders>
            <w:vAlign w:val="center"/>
          </w:tcPr>
          <w:p w14:paraId="26F8D015" w14:textId="77777777" w:rsidR="00DF558A" w:rsidRPr="00B70465" w:rsidRDefault="00DF558A" w:rsidP="00845D7E">
            <w:pPr>
              <w:jc w:val="center"/>
              <w:rPr>
                <w:b/>
                <w:sz w:val="20"/>
                <w:szCs w:val="20"/>
                <w:lang w:eastAsia="vi-VN"/>
              </w:rPr>
            </w:pPr>
            <w:r w:rsidRPr="00B70465">
              <w:rPr>
                <w:b/>
                <w:sz w:val="20"/>
                <w:szCs w:val="20"/>
              </w:rPr>
              <w:t>2</w:t>
            </w:r>
          </w:p>
        </w:tc>
        <w:tc>
          <w:tcPr>
            <w:tcW w:w="487" w:type="dxa"/>
            <w:tcBorders>
              <w:top w:val="single" w:sz="4" w:space="0" w:color="auto"/>
              <w:left w:val="single" w:sz="4" w:space="0" w:color="auto"/>
              <w:bottom w:val="single" w:sz="4" w:space="0" w:color="auto"/>
              <w:right w:val="single" w:sz="4" w:space="0" w:color="auto"/>
            </w:tcBorders>
            <w:vAlign w:val="center"/>
          </w:tcPr>
          <w:p w14:paraId="32538235" w14:textId="77777777" w:rsidR="00DF558A" w:rsidRPr="00B70465" w:rsidRDefault="00DF558A" w:rsidP="00845D7E">
            <w:pPr>
              <w:jc w:val="center"/>
              <w:rPr>
                <w:b/>
                <w:sz w:val="20"/>
                <w:szCs w:val="20"/>
                <w:lang w:eastAsia="vi-VN"/>
              </w:rPr>
            </w:pPr>
            <w:r w:rsidRPr="00B70465">
              <w:rPr>
                <w:b/>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48B6F728" w14:textId="77777777" w:rsidR="00DF558A" w:rsidRPr="00B70465" w:rsidRDefault="00DF558A" w:rsidP="00845D7E">
            <w:pPr>
              <w:jc w:val="center"/>
              <w:rPr>
                <w:b/>
                <w:sz w:val="20"/>
                <w:szCs w:val="20"/>
                <w:lang w:eastAsia="vi-VN"/>
              </w:rPr>
            </w:pPr>
            <w:r w:rsidRPr="00B70465">
              <w:rPr>
                <w:b/>
                <w:sz w:val="20"/>
                <w:szCs w:val="20"/>
              </w:rPr>
              <w:t>2</w:t>
            </w:r>
          </w:p>
        </w:tc>
        <w:tc>
          <w:tcPr>
            <w:tcW w:w="447" w:type="dxa"/>
            <w:tcBorders>
              <w:top w:val="single" w:sz="4" w:space="0" w:color="auto"/>
              <w:left w:val="single" w:sz="4" w:space="0" w:color="auto"/>
              <w:bottom w:val="single" w:sz="4" w:space="0" w:color="auto"/>
              <w:right w:val="single" w:sz="4" w:space="0" w:color="auto"/>
            </w:tcBorders>
            <w:vAlign w:val="center"/>
          </w:tcPr>
          <w:p w14:paraId="2E349372" w14:textId="77777777" w:rsidR="00DF558A" w:rsidRPr="00B70465" w:rsidRDefault="00DF558A" w:rsidP="00845D7E">
            <w:pPr>
              <w:jc w:val="center"/>
              <w:rPr>
                <w:b/>
                <w:sz w:val="20"/>
                <w:szCs w:val="20"/>
                <w:lang w:eastAsia="vi-VN"/>
              </w:rPr>
            </w:pPr>
            <w:r w:rsidRPr="00B70465">
              <w:rPr>
                <w:b/>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3209550E" w14:textId="77777777" w:rsidR="00DF558A" w:rsidRPr="00B70465" w:rsidRDefault="00DF558A" w:rsidP="00845D7E">
            <w:pPr>
              <w:jc w:val="center"/>
              <w:rPr>
                <w:b/>
                <w:sz w:val="20"/>
                <w:szCs w:val="20"/>
                <w:lang w:eastAsia="vi-VN"/>
              </w:rPr>
            </w:pPr>
            <w:r w:rsidRPr="00B70465">
              <w:rPr>
                <w:b/>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2B10CF5B" w14:textId="77777777" w:rsidR="00DF558A" w:rsidRPr="00B70465" w:rsidRDefault="00DF558A" w:rsidP="00845D7E">
            <w:pPr>
              <w:jc w:val="center"/>
              <w:rPr>
                <w:b/>
                <w:sz w:val="20"/>
                <w:szCs w:val="20"/>
                <w:lang w:eastAsia="vi-VN"/>
              </w:rPr>
            </w:pPr>
            <w:r w:rsidRPr="00B70465">
              <w:rPr>
                <w:b/>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3EEFA4A9" w14:textId="77777777" w:rsidR="00DF558A" w:rsidRPr="00B70465" w:rsidRDefault="00DF558A" w:rsidP="00845D7E">
            <w:pPr>
              <w:jc w:val="center"/>
              <w:rPr>
                <w:b/>
                <w:sz w:val="20"/>
                <w:szCs w:val="20"/>
                <w:lang w:eastAsia="vi-VN"/>
              </w:rPr>
            </w:pPr>
            <w:r w:rsidRPr="00B70465">
              <w:rPr>
                <w:b/>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0A8CAFA1" w14:textId="77777777" w:rsidR="00DF558A" w:rsidRPr="00B70465" w:rsidRDefault="00DF558A" w:rsidP="00845D7E">
            <w:pPr>
              <w:jc w:val="center"/>
              <w:rPr>
                <w:b/>
                <w:sz w:val="20"/>
                <w:szCs w:val="20"/>
                <w:lang w:eastAsia="vi-VN"/>
              </w:rPr>
            </w:pPr>
            <w:r w:rsidRPr="00B70465">
              <w:rPr>
                <w:b/>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523A6ADC" w14:textId="77777777" w:rsidR="00DF558A" w:rsidRPr="00B70465" w:rsidRDefault="00DF558A" w:rsidP="00845D7E">
            <w:pPr>
              <w:jc w:val="center"/>
              <w:rPr>
                <w:b/>
                <w:sz w:val="20"/>
                <w:szCs w:val="20"/>
                <w:lang w:eastAsia="vi-VN"/>
              </w:rPr>
            </w:pPr>
            <w:r w:rsidRPr="00B70465">
              <w:rPr>
                <w:b/>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26225CAE" w14:textId="77777777" w:rsidR="00DF558A" w:rsidRPr="00B70465" w:rsidRDefault="00DF558A" w:rsidP="00845D7E">
            <w:pPr>
              <w:jc w:val="center"/>
              <w:rPr>
                <w:b/>
                <w:sz w:val="20"/>
                <w:szCs w:val="20"/>
                <w:lang w:eastAsia="vi-VN"/>
              </w:rPr>
            </w:pPr>
            <w:r w:rsidRPr="00B70465">
              <w:rPr>
                <w:b/>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F4A4220" w14:textId="77777777" w:rsidR="00DF558A" w:rsidRPr="00B70465" w:rsidRDefault="00DF558A" w:rsidP="00845D7E">
            <w:pPr>
              <w:jc w:val="center"/>
              <w:rPr>
                <w:b/>
                <w:sz w:val="20"/>
                <w:szCs w:val="20"/>
                <w:lang w:eastAsia="vi-VN"/>
              </w:rPr>
            </w:pPr>
            <w:r w:rsidRPr="00B70465">
              <w:rPr>
                <w:b/>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2ED780F8" w14:textId="77777777" w:rsidR="00DF558A" w:rsidRPr="00B70465" w:rsidRDefault="00DF558A" w:rsidP="00845D7E">
            <w:pPr>
              <w:jc w:val="center"/>
              <w:rPr>
                <w:b/>
                <w:sz w:val="20"/>
                <w:szCs w:val="20"/>
                <w:lang w:eastAsia="vi-VN"/>
              </w:rPr>
            </w:pPr>
            <w:r w:rsidRPr="00B70465">
              <w:rPr>
                <w:b/>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1C7B7E8A" w14:textId="77777777" w:rsidR="00DF558A" w:rsidRPr="00B70465" w:rsidRDefault="00DF558A" w:rsidP="00845D7E">
            <w:pPr>
              <w:jc w:val="center"/>
              <w:rPr>
                <w:b/>
                <w:sz w:val="20"/>
                <w:szCs w:val="20"/>
                <w:lang w:eastAsia="vi-VN"/>
              </w:rPr>
            </w:pPr>
            <w:r w:rsidRPr="00B70465">
              <w:rPr>
                <w:b/>
                <w:sz w:val="20"/>
                <w:szCs w:val="20"/>
              </w:rPr>
              <w:t>2</w:t>
            </w:r>
          </w:p>
        </w:tc>
        <w:tc>
          <w:tcPr>
            <w:tcW w:w="458" w:type="dxa"/>
            <w:tcBorders>
              <w:top w:val="single" w:sz="4" w:space="0" w:color="auto"/>
              <w:left w:val="single" w:sz="4" w:space="0" w:color="auto"/>
              <w:bottom w:val="single" w:sz="4" w:space="0" w:color="auto"/>
              <w:right w:val="single" w:sz="4" w:space="0" w:color="auto"/>
            </w:tcBorders>
            <w:vAlign w:val="center"/>
          </w:tcPr>
          <w:p w14:paraId="48B242CF" w14:textId="77777777" w:rsidR="00DF558A" w:rsidRPr="00B70465" w:rsidRDefault="00DF558A" w:rsidP="00845D7E">
            <w:pPr>
              <w:jc w:val="center"/>
              <w:rPr>
                <w:b/>
                <w:sz w:val="20"/>
                <w:szCs w:val="20"/>
                <w:lang w:eastAsia="vi-VN"/>
              </w:rPr>
            </w:pPr>
            <w:r w:rsidRPr="00B70465">
              <w:rPr>
                <w:b/>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79B9CE65" w14:textId="77777777" w:rsidR="00DF558A" w:rsidRPr="00B70465" w:rsidRDefault="00DF558A" w:rsidP="00845D7E">
            <w:pPr>
              <w:jc w:val="center"/>
              <w:rPr>
                <w:b/>
                <w:sz w:val="20"/>
                <w:szCs w:val="20"/>
                <w:lang w:eastAsia="vi-VN"/>
              </w:rPr>
            </w:pPr>
            <w:r w:rsidRPr="00B70465">
              <w:rPr>
                <w:b/>
                <w:sz w:val="20"/>
                <w:szCs w:val="20"/>
              </w:rPr>
              <w:t>2</w:t>
            </w:r>
          </w:p>
        </w:tc>
        <w:tc>
          <w:tcPr>
            <w:tcW w:w="714" w:type="dxa"/>
            <w:tcBorders>
              <w:top w:val="single" w:sz="4" w:space="0" w:color="auto"/>
              <w:left w:val="single" w:sz="4" w:space="0" w:color="auto"/>
              <w:bottom w:val="single" w:sz="4" w:space="0" w:color="auto"/>
              <w:right w:val="single" w:sz="4" w:space="0" w:color="auto"/>
            </w:tcBorders>
            <w:vAlign w:val="center"/>
          </w:tcPr>
          <w:p w14:paraId="682FF8AB" w14:textId="77777777" w:rsidR="00DF558A" w:rsidRPr="00B70465" w:rsidRDefault="00DF558A" w:rsidP="00845D7E">
            <w:pPr>
              <w:jc w:val="center"/>
              <w:rPr>
                <w:b/>
                <w:sz w:val="20"/>
                <w:szCs w:val="20"/>
                <w:lang w:eastAsia="vi-VN"/>
              </w:rPr>
            </w:pPr>
            <w:r w:rsidRPr="00B70465">
              <w:rPr>
                <w:b/>
                <w:sz w:val="20"/>
                <w:szCs w:val="20"/>
              </w:rPr>
              <w:t>36</w:t>
            </w:r>
          </w:p>
        </w:tc>
      </w:tr>
      <w:tr w:rsidR="00DF558A" w14:paraId="260935D2" w14:textId="77777777" w:rsidTr="00845D7E">
        <w:tc>
          <w:tcPr>
            <w:tcW w:w="1585" w:type="dxa"/>
            <w:tcBorders>
              <w:top w:val="single" w:sz="4" w:space="0" w:color="auto"/>
              <w:left w:val="single" w:sz="4" w:space="0" w:color="auto"/>
              <w:bottom w:val="single" w:sz="4" w:space="0" w:color="auto"/>
              <w:right w:val="single" w:sz="4" w:space="0" w:color="auto"/>
            </w:tcBorders>
            <w:vAlign w:val="center"/>
          </w:tcPr>
          <w:p w14:paraId="6F47CC00" w14:textId="77777777" w:rsidR="00DF558A" w:rsidRPr="00B70465" w:rsidRDefault="00DF558A" w:rsidP="00845D7E">
            <w:pPr>
              <w:jc w:val="center"/>
              <w:rPr>
                <w:b/>
                <w:sz w:val="20"/>
                <w:szCs w:val="20"/>
                <w:lang w:val="en-US"/>
              </w:rPr>
            </w:pPr>
            <w:r w:rsidRPr="00B70465">
              <w:rPr>
                <w:b/>
                <w:sz w:val="20"/>
                <w:szCs w:val="20"/>
                <w:lang w:val="en-US"/>
              </w:rPr>
              <w:t>Tổng</w:t>
            </w:r>
          </w:p>
        </w:tc>
        <w:tc>
          <w:tcPr>
            <w:tcW w:w="416" w:type="dxa"/>
            <w:tcBorders>
              <w:top w:val="single" w:sz="4" w:space="0" w:color="auto"/>
              <w:left w:val="single" w:sz="4" w:space="0" w:color="auto"/>
              <w:bottom w:val="single" w:sz="4" w:space="0" w:color="auto"/>
              <w:right w:val="single" w:sz="4" w:space="0" w:color="auto"/>
            </w:tcBorders>
            <w:vAlign w:val="center"/>
          </w:tcPr>
          <w:p w14:paraId="306A0F77" w14:textId="77777777" w:rsidR="00DF558A" w:rsidRPr="00AE2DB8" w:rsidRDefault="00DF558A" w:rsidP="00845D7E">
            <w:pPr>
              <w:jc w:val="center"/>
              <w:rPr>
                <w:b/>
                <w:sz w:val="20"/>
                <w:szCs w:val="20"/>
                <w:lang w:val="en-US"/>
              </w:rPr>
            </w:pPr>
            <w:r>
              <w:rPr>
                <w:b/>
                <w:sz w:val="20"/>
                <w:szCs w:val="20"/>
                <w:lang w:val="en-US"/>
              </w:rPr>
              <w:t>37</w:t>
            </w:r>
          </w:p>
        </w:tc>
        <w:tc>
          <w:tcPr>
            <w:tcW w:w="473" w:type="dxa"/>
            <w:tcBorders>
              <w:top w:val="single" w:sz="4" w:space="0" w:color="auto"/>
              <w:left w:val="single" w:sz="4" w:space="0" w:color="auto"/>
              <w:bottom w:val="single" w:sz="4" w:space="0" w:color="auto"/>
              <w:right w:val="single" w:sz="4" w:space="0" w:color="auto"/>
            </w:tcBorders>
            <w:vAlign w:val="center"/>
          </w:tcPr>
          <w:p w14:paraId="6FE01E9F" w14:textId="77777777" w:rsidR="00DF558A" w:rsidRPr="00AE2DB8" w:rsidRDefault="00DF558A" w:rsidP="00845D7E">
            <w:pPr>
              <w:jc w:val="center"/>
              <w:rPr>
                <w:b/>
                <w:sz w:val="20"/>
                <w:szCs w:val="20"/>
                <w:lang w:val="en-US"/>
              </w:rPr>
            </w:pPr>
            <w:r>
              <w:rPr>
                <w:b/>
                <w:sz w:val="20"/>
                <w:szCs w:val="20"/>
                <w:lang w:val="en-US"/>
              </w:rPr>
              <w:t>37</w:t>
            </w:r>
          </w:p>
        </w:tc>
        <w:tc>
          <w:tcPr>
            <w:tcW w:w="416" w:type="dxa"/>
            <w:tcBorders>
              <w:top w:val="single" w:sz="4" w:space="0" w:color="auto"/>
              <w:left w:val="single" w:sz="4" w:space="0" w:color="auto"/>
              <w:bottom w:val="single" w:sz="4" w:space="0" w:color="auto"/>
              <w:right w:val="single" w:sz="4" w:space="0" w:color="auto"/>
            </w:tcBorders>
            <w:vAlign w:val="center"/>
          </w:tcPr>
          <w:p w14:paraId="0403A42A" w14:textId="77777777" w:rsidR="00DF558A" w:rsidRPr="00AE2DB8" w:rsidRDefault="00DF558A" w:rsidP="00845D7E">
            <w:pPr>
              <w:jc w:val="center"/>
              <w:rPr>
                <w:b/>
                <w:sz w:val="20"/>
                <w:szCs w:val="20"/>
                <w:lang w:val="en-US"/>
              </w:rPr>
            </w:pPr>
            <w:r>
              <w:rPr>
                <w:b/>
                <w:sz w:val="20"/>
                <w:szCs w:val="20"/>
                <w:lang w:val="en-US"/>
              </w:rPr>
              <w:t>37</w:t>
            </w:r>
          </w:p>
        </w:tc>
        <w:tc>
          <w:tcPr>
            <w:tcW w:w="454" w:type="dxa"/>
            <w:tcBorders>
              <w:top w:val="single" w:sz="4" w:space="0" w:color="auto"/>
              <w:left w:val="single" w:sz="4" w:space="0" w:color="auto"/>
              <w:bottom w:val="single" w:sz="4" w:space="0" w:color="auto"/>
              <w:right w:val="single" w:sz="4" w:space="0" w:color="auto"/>
            </w:tcBorders>
            <w:vAlign w:val="center"/>
          </w:tcPr>
          <w:p w14:paraId="1ABD900A" w14:textId="77777777" w:rsidR="00DF558A" w:rsidRPr="00B70465" w:rsidRDefault="00DF558A" w:rsidP="00845D7E">
            <w:pPr>
              <w:jc w:val="center"/>
              <w:rPr>
                <w:b/>
                <w:sz w:val="20"/>
                <w:szCs w:val="20"/>
              </w:rPr>
            </w:pPr>
            <w:r>
              <w:rPr>
                <w:b/>
                <w:sz w:val="20"/>
                <w:szCs w:val="20"/>
                <w:lang w:val="en-US"/>
              </w:rPr>
              <w:t>37</w:t>
            </w:r>
          </w:p>
        </w:tc>
        <w:tc>
          <w:tcPr>
            <w:tcW w:w="487" w:type="dxa"/>
            <w:tcBorders>
              <w:top w:val="single" w:sz="4" w:space="0" w:color="auto"/>
              <w:left w:val="single" w:sz="4" w:space="0" w:color="auto"/>
              <w:bottom w:val="single" w:sz="4" w:space="0" w:color="auto"/>
              <w:right w:val="single" w:sz="4" w:space="0" w:color="auto"/>
            </w:tcBorders>
            <w:vAlign w:val="center"/>
          </w:tcPr>
          <w:p w14:paraId="754B8C9F" w14:textId="77777777" w:rsidR="00DF558A" w:rsidRPr="00B70465" w:rsidRDefault="00DF558A" w:rsidP="00845D7E">
            <w:pPr>
              <w:jc w:val="center"/>
              <w:rPr>
                <w:b/>
                <w:sz w:val="20"/>
                <w:szCs w:val="20"/>
              </w:rPr>
            </w:pPr>
            <w:r>
              <w:rPr>
                <w:b/>
                <w:sz w:val="20"/>
                <w:szCs w:val="20"/>
                <w:lang w:val="en-US"/>
              </w:rPr>
              <w:t>37</w:t>
            </w:r>
          </w:p>
        </w:tc>
        <w:tc>
          <w:tcPr>
            <w:tcW w:w="416" w:type="dxa"/>
            <w:tcBorders>
              <w:top w:val="single" w:sz="4" w:space="0" w:color="auto"/>
              <w:left w:val="single" w:sz="4" w:space="0" w:color="auto"/>
              <w:bottom w:val="single" w:sz="4" w:space="0" w:color="auto"/>
              <w:right w:val="single" w:sz="4" w:space="0" w:color="auto"/>
            </w:tcBorders>
            <w:vAlign w:val="center"/>
          </w:tcPr>
          <w:p w14:paraId="6E5EAA6B" w14:textId="77777777" w:rsidR="00DF558A" w:rsidRPr="00B70465" w:rsidRDefault="00DF558A" w:rsidP="00845D7E">
            <w:pPr>
              <w:jc w:val="center"/>
              <w:rPr>
                <w:b/>
                <w:sz w:val="20"/>
                <w:szCs w:val="20"/>
              </w:rPr>
            </w:pPr>
            <w:r>
              <w:rPr>
                <w:b/>
                <w:sz w:val="20"/>
                <w:szCs w:val="20"/>
                <w:lang w:val="en-US"/>
              </w:rPr>
              <w:t>37</w:t>
            </w:r>
          </w:p>
        </w:tc>
        <w:tc>
          <w:tcPr>
            <w:tcW w:w="447" w:type="dxa"/>
            <w:tcBorders>
              <w:top w:val="single" w:sz="4" w:space="0" w:color="auto"/>
              <w:left w:val="single" w:sz="4" w:space="0" w:color="auto"/>
              <w:bottom w:val="single" w:sz="4" w:space="0" w:color="auto"/>
              <w:right w:val="single" w:sz="4" w:space="0" w:color="auto"/>
            </w:tcBorders>
            <w:vAlign w:val="center"/>
          </w:tcPr>
          <w:p w14:paraId="40BCB20C" w14:textId="77777777" w:rsidR="00DF558A" w:rsidRPr="00B70465" w:rsidRDefault="00DF558A" w:rsidP="00845D7E">
            <w:pPr>
              <w:jc w:val="center"/>
              <w:rPr>
                <w:b/>
                <w:sz w:val="20"/>
                <w:szCs w:val="20"/>
              </w:rPr>
            </w:pPr>
            <w:r>
              <w:rPr>
                <w:b/>
                <w:sz w:val="20"/>
                <w:szCs w:val="20"/>
                <w:lang w:val="en-US"/>
              </w:rPr>
              <w:t>37</w:t>
            </w:r>
          </w:p>
        </w:tc>
        <w:tc>
          <w:tcPr>
            <w:tcW w:w="450" w:type="dxa"/>
            <w:tcBorders>
              <w:top w:val="single" w:sz="4" w:space="0" w:color="auto"/>
              <w:left w:val="single" w:sz="4" w:space="0" w:color="auto"/>
              <w:bottom w:val="single" w:sz="4" w:space="0" w:color="auto"/>
              <w:right w:val="single" w:sz="4" w:space="0" w:color="auto"/>
            </w:tcBorders>
            <w:vAlign w:val="center"/>
          </w:tcPr>
          <w:p w14:paraId="220754D9" w14:textId="77777777" w:rsidR="00DF558A" w:rsidRPr="00B70465" w:rsidRDefault="00DF558A" w:rsidP="00845D7E">
            <w:pPr>
              <w:jc w:val="center"/>
              <w:rPr>
                <w:b/>
                <w:sz w:val="20"/>
                <w:szCs w:val="20"/>
              </w:rPr>
            </w:pPr>
            <w:r>
              <w:rPr>
                <w:b/>
                <w:sz w:val="20"/>
                <w:szCs w:val="20"/>
                <w:lang w:val="en-US"/>
              </w:rPr>
              <w:t>37</w:t>
            </w:r>
          </w:p>
        </w:tc>
        <w:tc>
          <w:tcPr>
            <w:tcW w:w="450" w:type="dxa"/>
            <w:tcBorders>
              <w:top w:val="single" w:sz="4" w:space="0" w:color="auto"/>
              <w:left w:val="single" w:sz="4" w:space="0" w:color="auto"/>
              <w:bottom w:val="single" w:sz="4" w:space="0" w:color="auto"/>
              <w:right w:val="single" w:sz="4" w:space="0" w:color="auto"/>
            </w:tcBorders>
            <w:vAlign w:val="center"/>
          </w:tcPr>
          <w:p w14:paraId="0E4EBE2F" w14:textId="77777777" w:rsidR="00DF558A" w:rsidRPr="00B70465" w:rsidRDefault="00DF558A" w:rsidP="00845D7E">
            <w:pPr>
              <w:jc w:val="center"/>
              <w:rPr>
                <w:b/>
                <w:sz w:val="20"/>
                <w:szCs w:val="20"/>
              </w:rPr>
            </w:pPr>
            <w:r>
              <w:rPr>
                <w:b/>
                <w:sz w:val="20"/>
                <w:szCs w:val="20"/>
                <w:lang w:val="en-US"/>
              </w:rPr>
              <w:t>37</w:t>
            </w:r>
          </w:p>
        </w:tc>
        <w:tc>
          <w:tcPr>
            <w:tcW w:w="416" w:type="dxa"/>
            <w:tcBorders>
              <w:top w:val="single" w:sz="4" w:space="0" w:color="auto"/>
              <w:left w:val="single" w:sz="4" w:space="0" w:color="auto"/>
              <w:bottom w:val="single" w:sz="4" w:space="0" w:color="auto"/>
              <w:right w:val="single" w:sz="4" w:space="0" w:color="auto"/>
            </w:tcBorders>
            <w:vAlign w:val="center"/>
          </w:tcPr>
          <w:p w14:paraId="7DE2D122" w14:textId="77777777" w:rsidR="00DF558A" w:rsidRPr="00B70465" w:rsidRDefault="00DF558A" w:rsidP="00845D7E">
            <w:pPr>
              <w:jc w:val="center"/>
              <w:rPr>
                <w:b/>
                <w:sz w:val="20"/>
                <w:szCs w:val="20"/>
              </w:rPr>
            </w:pPr>
            <w:r>
              <w:rPr>
                <w:b/>
                <w:sz w:val="20"/>
                <w:szCs w:val="20"/>
                <w:lang w:val="en-US"/>
              </w:rPr>
              <w:t>37</w:t>
            </w:r>
          </w:p>
        </w:tc>
        <w:tc>
          <w:tcPr>
            <w:tcW w:w="477" w:type="dxa"/>
            <w:tcBorders>
              <w:top w:val="single" w:sz="4" w:space="0" w:color="auto"/>
              <w:left w:val="single" w:sz="4" w:space="0" w:color="auto"/>
              <w:bottom w:val="single" w:sz="4" w:space="0" w:color="auto"/>
              <w:right w:val="single" w:sz="4" w:space="0" w:color="auto"/>
            </w:tcBorders>
            <w:vAlign w:val="center"/>
          </w:tcPr>
          <w:p w14:paraId="017E112C" w14:textId="77777777" w:rsidR="00DF558A" w:rsidRPr="00B70465" w:rsidRDefault="00DF558A" w:rsidP="00845D7E">
            <w:pPr>
              <w:jc w:val="center"/>
              <w:rPr>
                <w:b/>
                <w:sz w:val="20"/>
                <w:szCs w:val="20"/>
              </w:rPr>
            </w:pPr>
            <w:r>
              <w:rPr>
                <w:b/>
                <w:sz w:val="20"/>
                <w:szCs w:val="20"/>
                <w:lang w:val="en-US"/>
              </w:rPr>
              <w:t>37</w:t>
            </w:r>
          </w:p>
        </w:tc>
        <w:tc>
          <w:tcPr>
            <w:tcW w:w="416" w:type="dxa"/>
            <w:tcBorders>
              <w:top w:val="single" w:sz="4" w:space="0" w:color="auto"/>
              <w:left w:val="single" w:sz="4" w:space="0" w:color="auto"/>
              <w:bottom w:val="single" w:sz="4" w:space="0" w:color="auto"/>
              <w:right w:val="single" w:sz="4" w:space="0" w:color="auto"/>
            </w:tcBorders>
            <w:vAlign w:val="center"/>
          </w:tcPr>
          <w:p w14:paraId="5C65765C" w14:textId="77777777" w:rsidR="00DF558A" w:rsidRPr="00B70465" w:rsidRDefault="00DF558A" w:rsidP="00845D7E">
            <w:pPr>
              <w:jc w:val="center"/>
              <w:rPr>
                <w:b/>
                <w:sz w:val="20"/>
                <w:szCs w:val="20"/>
              </w:rPr>
            </w:pPr>
            <w:r>
              <w:rPr>
                <w:b/>
                <w:sz w:val="20"/>
                <w:szCs w:val="20"/>
                <w:lang w:val="en-US"/>
              </w:rPr>
              <w:t>37</w:t>
            </w:r>
          </w:p>
        </w:tc>
        <w:tc>
          <w:tcPr>
            <w:tcW w:w="477" w:type="dxa"/>
            <w:tcBorders>
              <w:top w:val="single" w:sz="4" w:space="0" w:color="auto"/>
              <w:left w:val="single" w:sz="4" w:space="0" w:color="auto"/>
              <w:bottom w:val="single" w:sz="4" w:space="0" w:color="auto"/>
              <w:right w:val="single" w:sz="4" w:space="0" w:color="auto"/>
            </w:tcBorders>
            <w:vAlign w:val="center"/>
          </w:tcPr>
          <w:p w14:paraId="3B7A9C29" w14:textId="77777777" w:rsidR="00DF558A" w:rsidRPr="00B70465" w:rsidRDefault="00DF558A" w:rsidP="00845D7E">
            <w:pPr>
              <w:jc w:val="center"/>
              <w:rPr>
                <w:b/>
                <w:sz w:val="20"/>
                <w:szCs w:val="20"/>
              </w:rPr>
            </w:pPr>
            <w:r>
              <w:rPr>
                <w:b/>
                <w:sz w:val="20"/>
                <w:szCs w:val="20"/>
                <w:lang w:val="en-US"/>
              </w:rPr>
              <w:t>37</w:t>
            </w:r>
          </w:p>
        </w:tc>
        <w:tc>
          <w:tcPr>
            <w:tcW w:w="416" w:type="dxa"/>
            <w:tcBorders>
              <w:top w:val="single" w:sz="4" w:space="0" w:color="auto"/>
              <w:left w:val="single" w:sz="4" w:space="0" w:color="auto"/>
              <w:bottom w:val="single" w:sz="4" w:space="0" w:color="auto"/>
              <w:right w:val="single" w:sz="4" w:space="0" w:color="auto"/>
            </w:tcBorders>
            <w:vAlign w:val="center"/>
          </w:tcPr>
          <w:p w14:paraId="69C5B60C" w14:textId="77777777" w:rsidR="00DF558A" w:rsidRPr="00B70465" w:rsidRDefault="00DF558A" w:rsidP="00845D7E">
            <w:pPr>
              <w:jc w:val="center"/>
              <w:rPr>
                <w:b/>
                <w:sz w:val="20"/>
                <w:szCs w:val="20"/>
              </w:rPr>
            </w:pPr>
            <w:r>
              <w:rPr>
                <w:b/>
                <w:sz w:val="20"/>
                <w:szCs w:val="20"/>
                <w:lang w:val="en-US"/>
              </w:rPr>
              <w:t>37</w:t>
            </w:r>
          </w:p>
        </w:tc>
        <w:tc>
          <w:tcPr>
            <w:tcW w:w="477" w:type="dxa"/>
            <w:tcBorders>
              <w:top w:val="single" w:sz="4" w:space="0" w:color="auto"/>
              <w:left w:val="single" w:sz="4" w:space="0" w:color="auto"/>
              <w:bottom w:val="single" w:sz="4" w:space="0" w:color="auto"/>
              <w:right w:val="single" w:sz="4" w:space="0" w:color="auto"/>
            </w:tcBorders>
            <w:vAlign w:val="center"/>
          </w:tcPr>
          <w:p w14:paraId="60E5CC70" w14:textId="77777777" w:rsidR="00DF558A" w:rsidRPr="00B70465" w:rsidRDefault="00DF558A" w:rsidP="00845D7E">
            <w:pPr>
              <w:jc w:val="center"/>
              <w:rPr>
                <w:b/>
                <w:sz w:val="20"/>
                <w:szCs w:val="20"/>
              </w:rPr>
            </w:pPr>
            <w:r>
              <w:rPr>
                <w:b/>
                <w:sz w:val="20"/>
                <w:szCs w:val="20"/>
                <w:lang w:val="en-US"/>
              </w:rPr>
              <w:t>37</w:t>
            </w:r>
          </w:p>
        </w:tc>
        <w:tc>
          <w:tcPr>
            <w:tcW w:w="416" w:type="dxa"/>
            <w:tcBorders>
              <w:top w:val="single" w:sz="4" w:space="0" w:color="auto"/>
              <w:left w:val="single" w:sz="4" w:space="0" w:color="auto"/>
              <w:bottom w:val="single" w:sz="4" w:space="0" w:color="auto"/>
              <w:right w:val="single" w:sz="4" w:space="0" w:color="auto"/>
            </w:tcBorders>
            <w:vAlign w:val="center"/>
          </w:tcPr>
          <w:p w14:paraId="6AE0DBF9" w14:textId="77777777" w:rsidR="00DF558A" w:rsidRPr="00B70465" w:rsidRDefault="00DF558A" w:rsidP="00845D7E">
            <w:pPr>
              <w:jc w:val="center"/>
              <w:rPr>
                <w:b/>
                <w:sz w:val="20"/>
                <w:szCs w:val="20"/>
              </w:rPr>
            </w:pPr>
            <w:r>
              <w:rPr>
                <w:b/>
                <w:sz w:val="20"/>
                <w:szCs w:val="20"/>
                <w:lang w:val="en-US"/>
              </w:rPr>
              <w:t>37</w:t>
            </w:r>
          </w:p>
        </w:tc>
        <w:tc>
          <w:tcPr>
            <w:tcW w:w="458" w:type="dxa"/>
            <w:tcBorders>
              <w:top w:val="single" w:sz="4" w:space="0" w:color="auto"/>
              <w:left w:val="single" w:sz="4" w:space="0" w:color="auto"/>
              <w:bottom w:val="single" w:sz="4" w:space="0" w:color="auto"/>
              <w:right w:val="single" w:sz="4" w:space="0" w:color="auto"/>
            </w:tcBorders>
            <w:vAlign w:val="center"/>
          </w:tcPr>
          <w:p w14:paraId="4F63BFE4" w14:textId="77777777" w:rsidR="00DF558A" w:rsidRPr="00B70465" w:rsidRDefault="00DF558A" w:rsidP="00845D7E">
            <w:pPr>
              <w:jc w:val="center"/>
              <w:rPr>
                <w:b/>
                <w:sz w:val="20"/>
                <w:szCs w:val="20"/>
              </w:rPr>
            </w:pPr>
            <w:r>
              <w:rPr>
                <w:b/>
                <w:sz w:val="20"/>
                <w:szCs w:val="20"/>
                <w:lang w:val="en-US"/>
              </w:rPr>
              <w:t>37</w:t>
            </w:r>
          </w:p>
        </w:tc>
        <w:tc>
          <w:tcPr>
            <w:tcW w:w="416" w:type="dxa"/>
            <w:tcBorders>
              <w:top w:val="single" w:sz="4" w:space="0" w:color="auto"/>
              <w:left w:val="single" w:sz="4" w:space="0" w:color="auto"/>
              <w:bottom w:val="single" w:sz="4" w:space="0" w:color="auto"/>
              <w:right w:val="single" w:sz="4" w:space="0" w:color="auto"/>
            </w:tcBorders>
            <w:vAlign w:val="center"/>
          </w:tcPr>
          <w:p w14:paraId="40C55EFA" w14:textId="77777777" w:rsidR="00DF558A" w:rsidRPr="00B70465" w:rsidRDefault="00DF558A" w:rsidP="00845D7E">
            <w:pPr>
              <w:jc w:val="center"/>
              <w:rPr>
                <w:b/>
                <w:sz w:val="20"/>
                <w:szCs w:val="20"/>
              </w:rPr>
            </w:pPr>
            <w:r>
              <w:rPr>
                <w:b/>
                <w:sz w:val="20"/>
                <w:szCs w:val="20"/>
                <w:lang w:val="en-US"/>
              </w:rPr>
              <w:t>37</w:t>
            </w:r>
          </w:p>
        </w:tc>
        <w:tc>
          <w:tcPr>
            <w:tcW w:w="714" w:type="dxa"/>
            <w:tcBorders>
              <w:top w:val="single" w:sz="4" w:space="0" w:color="auto"/>
              <w:left w:val="single" w:sz="4" w:space="0" w:color="auto"/>
              <w:bottom w:val="single" w:sz="4" w:space="0" w:color="auto"/>
              <w:right w:val="single" w:sz="4" w:space="0" w:color="auto"/>
            </w:tcBorders>
            <w:vAlign w:val="center"/>
          </w:tcPr>
          <w:p w14:paraId="6ED96BCB" w14:textId="7990C6D0" w:rsidR="00DF558A" w:rsidRPr="00AE2DB8" w:rsidRDefault="00A13FA2" w:rsidP="00845D7E">
            <w:pPr>
              <w:jc w:val="center"/>
              <w:rPr>
                <w:b/>
                <w:sz w:val="20"/>
                <w:szCs w:val="20"/>
                <w:lang w:val="en-US"/>
              </w:rPr>
            </w:pPr>
            <w:r>
              <w:rPr>
                <w:b/>
                <w:sz w:val="20"/>
                <w:szCs w:val="20"/>
                <w:lang w:val="en-US"/>
              </w:rPr>
              <w:t>666</w:t>
            </w:r>
          </w:p>
        </w:tc>
      </w:tr>
    </w:tbl>
    <w:p w14:paraId="091C143D" w14:textId="77777777" w:rsidR="00611868" w:rsidRPr="00611868" w:rsidRDefault="00611868" w:rsidP="000B00F0">
      <w:pPr>
        <w:ind w:firstLine="567"/>
        <w:rPr>
          <w:b/>
          <w:sz w:val="28"/>
          <w:szCs w:val="28"/>
          <w:lang w:val="en-US"/>
        </w:rPr>
      </w:pPr>
    </w:p>
    <w:p w14:paraId="0B2396F1" w14:textId="77777777" w:rsidR="002271A6" w:rsidRDefault="002271A6" w:rsidP="002271A6">
      <w:pPr>
        <w:rPr>
          <w:sz w:val="28"/>
          <w:szCs w:val="28"/>
        </w:rPr>
      </w:pPr>
    </w:p>
    <w:p w14:paraId="6FEB1C68" w14:textId="77777777" w:rsidR="002271A6" w:rsidRDefault="002271A6" w:rsidP="002271A6">
      <w:pPr>
        <w:rPr>
          <w:b/>
          <w:sz w:val="28"/>
          <w:szCs w:val="28"/>
        </w:rPr>
      </w:pPr>
    </w:p>
    <w:p w14:paraId="29ADBB3E" w14:textId="2DD1E84E" w:rsidR="002271A6" w:rsidRDefault="000B00F0" w:rsidP="000B00F0">
      <w:pPr>
        <w:ind w:firstLine="720"/>
        <w:rPr>
          <w:b/>
          <w:sz w:val="28"/>
          <w:szCs w:val="28"/>
          <w:lang w:val="en-US"/>
        </w:rPr>
      </w:pPr>
      <w:r>
        <w:rPr>
          <w:b/>
          <w:sz w:val="28"/>
          <w:szCs w:val="28"/>
          <w:lang w:val="en-US"/>
        </w:rPr>
        <w:lastRenderedPageBreak/>
        <w:t xml:space="preserve">2.4. </w:t>
      </w:r>
      <w:r w:rsidR="002271A6" w:rsidRPr="00394C29">
        <w:rPr>
          <w:b/>
          <w:sz w:val="28"/>
          <w:szCs w:val="28"/>
        </w:rPr>
        <w:t>B</w:t>
      </w:r>
      <w:r w:rsidR="002936F2">
        <w:rPr>
          <w:b/>
          <w:sz w:val="28"/>
          <w:szCs w:val="28"/>
        </w:rPr>
        <w:t xml:space="preserve">ảng phân phối chương trình lớp </w:t>
      </w:r>
      <w:r w:rsidR="002936F2">
        <w:rPr>
          <w:b/>
          <w:sz w:val="28"/>
          <w:szCs w:val="28"/>
          <w:lang w:val="en-US"/>
        </w:rPr>
        <w:t>2</w:t>
      </w:r>
      <w:r w:rsidR="002271A6" w:rsidRPr="00394C29">
        <w:rPr>
          <w:b/>
          <w:sz w:val="28"/>
          <w:szCs w:val="28"/>
        </w:rPr>
        <w:t>- Học kỳ 2</w:t>
      </w:r>
    </w:p>
    <w:p w14:paraId="530E4A3B" w14:textId="77777777" w:rsidR="002936F2" w:rsidRPr="002936F2" w:rsidRDefault="002936F2" w:rsidP="000B00F0">
      <w:pPr>
        <w:ind w:firstLine="720"/>
        <w:rPr>
          <w:b/>
          <w:sz w:val="28"/>
          <w:szCs w:val="28"/>
          <w:lang w:val="en-US"/>
        </w:rPr>
      </w:pPr>
    </w:p>
    <w:tbl>
      <w:tblPr>
        <w:tblStyle w:val="TableGrid"/>
        <w:tblW w:w="9861" w:type="dxa"/>
        <w:tblInd w:w="-176" w:type="dxa"/>
        <w:tblLook w:val="01E0" w:firstRow="1" w:lastRow="1" w:firstColumn="1" w:lastColumn="1" w:noHBand="0" w:noVBand="0"/>
      </w:tblPr>
      <w:tblGrid>
        <w:gridCol w:w="1585"/>
        <w:gridCol w:w="416"/>
        <w:gridCol w:w="473"/>
        <w:gridCol w:w="416"/>
        <w:gridCol w:w="454"/>
        <w:gridCol w:w="487"/>
        <w:gridCol w:w="416"/>
        <w:gridCol w:w="447"/>
        <w:gridCol w:w="450"/>
        <w:gridCol w:w="450"/>
        <w:gridCol w:w="416"/>
        <w:gridCol w:w="477"/>
        <w:gridCol w:w="416"/>
        <w:gridCol w:w="477"/>
        <w:gridCol w:w="416"/>
        <w:gridCol w:w="477"/>
        <w:gridCol w:w="416"/>
        <w:gridCol w:w="458"/>
        <w:gridCol w:w="714"/>
      </w:tblGrid>
      <w:tr w:rsidR="007D3C19" w14:paraId="2BB2D027" w14:textId="77777777" w:rsidTr="007D3C19">
        <w:tc>
          <w:tcPr>
            <w:tcW w:w="1585" w:type="dxa"/>
            <w:tcBorders>
              <w:top w:val="single" w:sz="4" w:space="0" w:color="auto"/>
              <w:left w:val="single" w:sz="4" w:space="0" w:color="auto"/>
              <w:bottom w:val="single" w:sz="4" w:space="0" w:color="auto"/>
              <w:right w:val="single" w:sz="4" w:space="0" w:color="auto"/>
            </w:tcBorders>
            <w:vAlign w:val="center"/>
          </w:tcPr>
          <w:p w14:paraId="481DF643" w14:textId="77777777" w:rsidR="007D3C19" w:rsidRDefault="007D3C19" w:rsidP="00845D7E">
            <w:pPr>
              <w:jc w:val="center"/>
              <w:rPr>
                <w:b/>
                <w:sz w:val="20"/>
                <w:szCs w:val="20"/>
                <w:lang w:eastAsia="vi-VN"/>
              </w:rPr>
            </w:pPr>
            <w:r>
              <w:rPr>
                <w:b/>
                <w:sz w:val="20"/>
                <w:szCs w:val="20"/>
              </w:rPr>
              <w:t>Môn/ Tuần</w:t>
            </w:r>
          </w:p>
        </w:tc>
        <w:tc>
          <w:tcPr>
            <w:tcW w:w="416" w:type="dxa"/>
            <w:tcBorders>
              <w:top w:val="single" w:sz="4" w:space="0" w:color="auto"/>
              <w:left w:val="single" w:sz="4" w:space="0" w:color="auto"/>
              <w:bottom w:val="single" w:sz="4" w:space="0" w:color="auto"/>
              <w:right w:val="single" w:sz="4" w:space="0" w:color="auto"/>
            </w:tcBorders>
            <w:vAlign w:val="center"/>
          </w:tcPr>
          <w:p w14:paraId="407D4E05" w14:textId="6311F882" w:rsidR="007D3C19" w:rsidRDefault="007D3C19" w:rsidP="00845D7E">
            <w:pPr>
              <w:jc w:val="center"/>
              <w:rPr>
                <w:b/>
                <w:sz w:val="20"/>
                <w:szCs w:val="20"/>
                <w:lang w:eastAsia="vi-VN"/>
              </w:rPr>
            </w:pPr>
            <w:r>
              <w:rPr>
                <w:b/>
                <w:sz w:val="20"/>
                <w:szCs w:val="20"/>
                <w:lang w:val="en-US" w:eastAsia="vi-VN"/>
              </w:rPr>
              <w:t>19</w:t>
            </w:r>
          </w:p>
        </w:tc>
        <w:tc>
          <w:tcPr>
            <w:tcW w:w="473" w:type="dxa"/>
            <w:tcBorders>
              <w:top w:val="single" w:sz="4" w:space="0" w:color="auto"/>
              <w:left w:val="single" w:sz="4" w:space="0" w:color="auto"/>
              <w:bottom w:val="single" w:sz="4" w:space="0" w:color="auto"/>
              <w:right w:val="single" w:sz="4" w:space="0" w:color="auto"/>
            </w:tcBorders>
            <w:vAlign w:val="center"/>
          </w:tcPr>
          <w:p w14:paraId="2226DBF4" w14:textId="43777BC0" w:rsidR="007D3C19" w:rsidRDefault="007D3C19" w:rsidP="00845D7E">
            <w:pPr>
              <w:jc w:val="center"/>
              <w:rPr>
                <w:b/>
                <w:sz w:val="20"/>
                <w:szCs w:val="20"/>
                <w:lang w:eastAsia="vi-VN"/>
              </w:rPr>
            </w:pPr>
            <w:r>
              <w:rPr>
                <w:b/>
                <w:sz w:val="20"/>
                <w:szCs w:val="20"/>
                <w:lang w:val="en-US" w:eastAsia="vi-VN"/>
              </w:rPr>
              <w:t>20</w:t>
            </w:r>
          </w:p>
        </w:tc>
        <w:tc>
          <w:tcPr>
            <w:tcW w:w="416" w:type="dxa"/>
            <w:tcBorders>
              <w:top w:val="single" w:sz="4" w:space="0" w:color="auto"/>
              <w:left w:val="single" w:sz="4" w:space="0" w:color="auto"/>
              <w:bottom w:val="single" w:sz="4" w:space="0" w:color="auto"/>
              <w:right w:val="single" w:sz="4" w:space="0" w:color="auto"/>
            </w:tcBorders>
            <w:vAlign w:val="center"/>
          </w:tcPr>
          <w:p w14:paraId="47D0D3B7" w14:textId="59D35D80" w:rsidR="007D3C19" w:rsidRDefault="007D3C19" w:rsidP="00845D7E">
            <w:pPr>
              <w:jc w:val="center"/>
              <w:rPr>
                <w:b/>
                <w:sz w:val="20"/>
                <w:szCs w:val="20"/>
                <w:lang w:eastAsia="vi-VN"/>
              </w:rPr>
            </w:pPr>
            <w:r>
              <w:rPr>
                <w:b/>
                <w:sz w:val="20"/>
                <w:szCs w:val="20"/>
                <w:lang w:val="en-US" w:eastAsia="vi-VN"/>
              </w:rPr>
              <w:t>21</w:t>
            </w:r>
          </w:p>
        </w:tc>
        <w:tc>
          <w:tcPr>
            <w:tcW w:w="454" w:type="dxa"/>
            <w:tcBorders>
              <w:top w:val="single" w:sz="4" w:space="0" w:color="auto"/>
              <w:left w:val="single" w:sz="4" w:space="0" w:color="auto"/>
              <w:bottom w:val="single" w:sz="4" w:space="0" w:color="auto"/>
              <w:right w:val="single" w:sz="4" w:space="0" w:color="auto"/>
            </w:tcBorders>
            <w:vAlign w:val="center"/>
          </w:tcPr>
          <w:p w14:paraId="3156F689" w14:textId="1CB6CECB" w:rsidR="007D3C19" w:rsidRDefault="007D3C19" w:rsidP="00845D7E">
            <w:pPr>
              <w:jc w:val="center"/>
              <w:rPr>
                <w:b/>
                <w:sz w:val="20"/>
                <w:szCs w:val="20"/>
                <w:lang w:eastAsia="vi-VN"/>
              </w:rPr>
            </w:pPr>
            <w:r>
              <w:rPr>
                <w:b/>
                <w:sz w:val="20"/>
                <w:szCs w:val="20"/>
                <w:lang w:val="en-US" w:eastAsia="vi-VN"/>
              </w:rPr>
              <w:t>22</w:t>
            </w:r>
          </w:p>
        </w:tc>
        <w:tc>
          <w:tcPr>
            <w:tcW w:w="487" w:type="dxa"/>
            <w:tcBorders>
              <w:top w:val="single" w:sz="4" w:space="0" w:color="auto"/>
              <w:left w:val="single" w:sz="4" w:space="0" w:color="auto"/>
              <w:bottom w:val="single" w:sz="4" w:space="0" w:color="auto"/>
              <w:right w:val="single" w:sz="4" w:space="0" w:color="auto"/>
            </w:tcBorders>
            <w:vAlign w:val="center"/>
          </w:tcPr>
          <w:p w14:paraId="703CC48D" w14:textId="2C280CAD" w:rsidR="007D3C19" w:rsidRDefault="007D3C19" w:rsidP="00845D7E">
            <w:pPr>
              <w:jc w:val="center"/>
              <w:rPr>
                <w:b/>
                <w:sz w:val="20"/>
                <w:szCs w:val="20"/>
                <w:lang w:eastAsia="vi-VN"/>
              </w:rPr>
            </w:pPr>
            <w:r>
              <w:rPr>
                <w:b/>
                <w:sz w:val="20"/>
                <w:szCs w:val="20"/>
                <w:lang w:val="en-US" w:eastAsia="vi-VN"/>
              </w:rPr>
              <w:t>23</w:t>
            </w:r>
          </w:p>
        </w:tc>
        <w:tc>
          <w:tcPr>
            <w:tcW w:w="416" w:type="dxa"/>
            <w:tcBorders>
              <w:top w:val="single" w:sz="4" w:space="0" w:color="auto"/>
              <w:left w:val="single" w:sz="4" w:space="0" w:color="auto"/>
              <w:bottom w:val="single" w:sz="4" w:space="0" w:color="auto"/>
              <w:right w:val="single" w:sz="4" w:space="0" w:color="auto"/>
            </w:tcBorders>
            <w:vAlign w:val="center"/>
          </w:tcPr>
          <w:p w14:paraId="664D4CCE" w14:textId="177B14E7" w:rsidR="007D3C19" w:rsidRDefault="007D3C19" w:rsidP="00845D7E">
            <w:pPr>
              <w:jc w:val="center"/>
              <w:rPr>
                <w:b/>
                <w:sz w:val="20"/>
                <w:szCs w:val="20"/>
                <w:lang w:eastAsia="vi-VN"/>
              </w:rPr>
            </w:pPr>
            <w:r>
              <w:rPr>
                <w:b/>
                <w:sz w:val="20"/>
                <w:szCs w:val="20"/>
                <w:lang w:val="en-US" w:eastAsia="vi-VN"/>
              </w:rPr>
              <w:t>24</w:t>
            </w:r>
          </w:p>
        </w:tc>
        <w:tc>
          <w:tcPr>
            <w:tcW w:w="447" w:type="dxa"/>
            <w:tcBorders>
              <w:top w:val="single" w:sz="4" w:space="0" w:color="auto"/>
              <w:left w:val="single" w:sz="4" w:space="0" w:color="auto"/>
              <w:bottom w:val="single" w:sz="4" w:space="0" w:color="auto"/>
              <w:right w:val="single" w:sz="4" w:space="0" w:color="auto"/>
            </w:tcBorders>
            <w:vAlign w:val="center"/>
          </w:tcPr>
          <w:p w14:paraId="3E887724" w14:textId="67DDA367" w:rsidR="007D3C19" w:rsidRDefault="007D3C19" w:rsidP="00845D7E">
            <w:pPr>
              <w:jc w:val="center"/>
              <w:rPr>
                <w:b/>
                <w:sz w:val="20"/>
                <w:szCs w:val="20"/>
                <w:lang w:eastAsia="vi-VN"/>
              </w:rPr>
            </w:pPr>
            <w:r>
              <w:rPr>
                <w:b/>
                <w:sz w:val="20"/>
                <w:szCs w:val="20"/>
                <w:lang w:val="en-US" w:eastAsia="vi-VN"/>
              </w:rPr>
              <w:t>25</w:t>
            </w:r>
          </w:p>
        </w:tc>
        <w:tc>
          <w:tcPr>
            <w:tcW w:w="450" w:type="dxa"/>
            <w:tcBorders>
              <w:top w:val="single" w:sz="4" w:space="0" w:color="auto"/>
              <w:left w:val="single" w:sz="4" w:space="0" w:color="auto"/>
              <w:bottom w:val="single" w:sz="4" w:space="0" w:color="auto"/>
              <w:right w:val="single" w:sz="4" w:space="0" w:color="auto"/>
            </w:tcBorders>
            <w:vAlign w:val="center"/>
          </w:tcPr>
          <w:p w14:paraId="144F8708" w14:textId="3CD29D2E" w:rsidR="007D3C19" w:rsidRDefault="007D3C19" w:rsidP="00845D7E">
            <w:pPr>
              <w:jc w:val="center"/>
              <w:rPr>
                <w:b/>
                <w:sz w:val="20"/>
                <w:szCs w:val="20"/>
                <w:lang w:eastAsia="vi-VN"/>
              </w:rPr>
            </w:pPr>
            <w:r>
              <w:rPr>
                <w:b/>
                <w:sz w:val="20"/>
                <w:szCs w:val="20"/>
                <w:lang w:val="en-US" w:eastAsia="vi-VN"/>
              </w:rPr>
              <w:t>26</w:t>
            </w:r>
          </w:p>
        </w:tc>
        <w:tc>
          <w:tcPr>
            <w:tcW w:w="450" w:type="dxa"/>
            <w:tcBorders>
              <w:top w:val="single" w:sz="4" w:space="0" w:color="auto"/>
              <w:left w:val="single" w:sz="4" w:space="0" w:color="auto"/>
              <w:bottom w:val="single" w:sz="4" w:space="0" w:color="auto"/>
              <w:right w:val="single" w:sz="4" w:space="0" w:color="auto"/>
            </w:tcBorders>
            <w:vAlign w:val="center"/>
          </w:tcPr>
          <w:p w14:paraId="49FC0769" w14:textId="76E4C3BA" w:rsidR="007D3C19" w:rsidRDefault="007D3C19" w:rsidP="00845D7E">
            <w:pPr>
              <w:jc w:val="center"/>
              <w:rPr>
                <w:b/>
                <w:sz w:val="20"/>
                <w:szCs w:val="20"/>
                <w:lang w:eastAsia="vi-VN"/>
              </w:rPr>
            </w:pPr>
            <w:r>
              <w:rPr>
                <w:b/>
                <w:sz w:val="20"/>
                <w:szCs w:val="20"/>
                <w:lang w:val="en-US" w:eastAsia="vi-VN"/>
              </w:rPr>
              <w:t>27</w:t>
            </w:r>
          </w:p>
        </w:tc>
        <w:tc>
          <w:tcPr>
            <w:tcW w:w="416" w:type="dxa"/>
            <w:tcBorders>
              <w:top w:val="single" w:sz="4" w:space="0" w:color="auto"/>
              <w:left w:val="single" w:sz="4" w:space="0" w:color="auto"/>
              <w:bottom w:val="single" w:sz="4" w:space="0" w:color="auto"/>
              <w:right w:val="single" w:sz="4" w:space="0" w:color="auto"/>
            </w:tcBorders>
            <w:vAlign w:val="center"/>
          </w:tcPr>
          <w:p w14:paraId="64B52840" w14:textId="4135A47E" w:rsidR="007D3C19" w:rsidRDefault="007D3C19" w:rsidP="00845D7E">
            <w:pPr>
              <w:jc w:val="center"/>
              <w:rPr>
                <w:b/>
                <w:sz w:val="20"/>
                <w:szCs w:val="20"/>
                <w:lang w:eastAsia="vi-VN"/>
              </w:rPr>
            </w:pPr>
            <w:r>
              <w:rPr>
                <w:b/>
                <w:sz w:val="20"/>
                <w:szCs w:val="20"/>
                <w:lang w:val="en-US" w:eastAsia="vi-VN"/>
              </w:rPr>
              <w:t>28</w:t>
            </w:r>
          </w:p>
        </w:tc>
        <w:tc>
          <w:tcPr>
            <w:tcW w:w="477" w:type="dxa"/>
            <w:tcBorders>
              <w:top w:val="single" w:sz="4" w:space="0" w:color="auto"/>
              <w:left w:val="single" w:sz="4" w:space="0" w:color="auto"/>
              <w:bottom w:val="single" w:sz="4" w:space="0" w:color="auto"/>
              <w:right w:val="single" w:sz="4" w:space="0" w:color="auto"/>
            </w:tcBorders>
            <w:vAlign w:val="center"/>
          </w:tcPr>
          <w:p w14:paraId="14D608AD" w14:textId="41F43B3B" w:rsidR="007D3C19" w:rsidRDefault="007D3C19" w:rsidP="00845D7E">
            <w:pPr>
              <w:jc w:val="center"/>
              <w:rPr>
                <w:b/>
                <w:sz w:val="20"/>
                <w:szCs w:val="20"/>
                <w:lang w:eastAsia="vi-VN"/>
              </w:rPr>
            </w:pPr>
            <w:r>
              <w:rPr>
                <w:b/>
                <w:sz w:val="20"/>
                <w:szCs w:val="20"/>
                <w:lang w:val="en-US" w:eastAsia="vi-VN"/>
              </w:rPr>
              <w:t>29</w:t>
            </w:r>
          </w:p>
        </w:tc>
        <w:tc>
          <w:tcPr>
            <w:tcW w:w="416" w:type="dxa"/>
            <w:tcBorders>
              <w:top w:val="single" w:sz="4" w:space="0" w:color="auto"/>
              <w:left w:val="single" w:sz="4" w:space="0" w:color="auto"/>
              <w:bottom w:val="single" w:sz="4" w:space="0" w:color="auto"/>
              <w:right w:val="single" w:sz="4" w:space="0" w:color="auto"/>
            </w:tcBorders>
            <w:vAlign w:val="center"/>
          </w:tcPr>
          <w:p w14:paraId="72179E20" w14:textId="51912EE2" w:rsidR="007D3C19" w:rsidRDefault="007D3C19" w:rsidP="00845D7E">
            <w:pPr>
              <w:jc w:val="center"/>
              <w:rPr>
                <w:b/>
                <w:sz w:val="20"/>
                <w:szCs w:val="20"/>
                <w:lang w:eastAsia="vi-VN"/>
              </w:rPr>
            </w:pPr>
            <w:r>
              <w:rPr>
                <w:b/>
                <w:sz w:val="20"/>
                <w:szCs w:val="20"/>
                <w:lang w:val="en-US" w:eastAsia="vi-VN"/>
              </w:rPr>
              <w:t>30</w:t>
            </w:r>
          </w:p>
        </w:tc>
        <w:tc>
          <w:tcPr>
            <w:tcW w:w="477" w:type="dxa"/>
            <w:tcBorders>
              <w:top w:val="single" w:sz="4" w:space="0" w:color="auto"/>
              <w:left w:val="single" w:sz="4" w:space="0" w:color="auto"/>
              <w:bottom w:val="single" w:sz="4" w:space="0" w:color="auto"/>
              <w:right w:val="single" w:sz="4" w:space="0" w:color="auto"/>
            </w:tcBorders>
            <w:vAlign w:val="center"/>
          </w:tcPr>
          <w:p w14:paraId="0F1A2432" w14:textId="49C075E2" w:rsidR="007D3C19" w:rsidRDefault="007D3C19" w:rsidP="00845D7E">
            <w:pPr>
              <w:jc w:val="center"/>
              <w:rPr>
                <w:b/>
                <w:sz w:val="20"/>
                <w:szCs w:val="20"/>
                <w:lang w:eastAsia="vi-VN"/>
              </w:rPr>
            </w:pPr>
            <w:r>
              <w:rPr>
                <w:b/>
                <w:sz w:val="20"/>
                <w:szCs w:val="20"/>
                <w:lang w:val="en-US" w:eastAsia="vi-VN"/>
              </w:rPr>
              <w:t>31</w:t>
            </w:r>
          </w:p>
        </w:tc>
        <w:tc>
          <w:tcPr>
            <w:tcW w:w="416" w:type="dxa"/>
            <w:tcBorders>
              <w:top w:val="single" w:sz="4" w:space="0" w:color="auto"/>
              <w:left w:val="single" w:sz="4" w:space="0" w:color="auto"/>
              <w:bottom w:val="single" w:sz="4" w:space="0" w:color="auto"/>
              <w:right w:val="single" w:sz="4" w:space="0" w:color="auto"/>
            </w:tcBorders>
            <w:vAlign w:val="center"/>
          </w:tcPr>
          <w:p w14:paraId="78EB3B4C" w14:textId="77773A83" w:rsidR="007D3C19" w:rsidRDefault="007D3C19" w:rsidP="00845D7E">
            <w:pPr>
              <w:jc w:val="center"/>
              <w:rPr>
                <w:b/>
                <w:sz w:val="20"/>
                <w:szCs w:val="20"/>
                <w:lang w:eastAsia="vi-VN"/>
              </w:rPr>
            </w:pPr>
            <w:r>
              <w:rPr>
                <w:b/>
                <w:sz w:val="20"/>
                <w:szCs w:val="20"/>
                <w:lang w:val="en-US" w:eastAsia="vi-VN"/>
              </w:rPr>
              <w:t>32</w:t>
            </w:r>
          </w:p>
        </w:tc>
        <w:tc>
          <w:tcPr>
            <w:tcW w:w="477" w:type="dxa"/>
            <w:tcBorders>
              <w:top w:val="single" w:sz="4" w:space="0" w:color="auto"/>
              <w:left w:val="single" w:sz="4" w:space="0" w:color="auto"/>
              <w:bottom w:val="single" w:sz="4" w:space="0" w:color="auto"/>
              <w:right w:val="single" w:sz="4" w:space="0" w:color="auto"/>
            </w:tcBorders>
            <w:vAlign w:val="center"/>
          </w:tcPr>
          <w:p w14:paraId="734EC818" w14:textId="340CA482" w:rsidR="007D3C19" w:rsidRDefault="007D3C19" w:rsidP="00845D7E">
            <w:pPr>
              <w:jc w:val="center"/>
              <w:rPr>
                <w:b/>
                <w:sz w:val="20"/>
                <w:szCs w:val="20"/>
                <w:lang w:eastAsia="vi-VN"/>
              </w:rPr>
            </w:pPr>
            <w:r>
              <w:rPr>
                <w:b/>
                <w:sz w:val="20"/>
                <w:szCs w:val="20"/>
                <w:lang w:val="en-US" w:eastAsia="vi-VN"/>
              </w:rPr>
              <w:t>33</w:t>
            </w:r>
          </w:p>
        </w:tc>
        <w:tc>
          <w:tcPr>
            <w:tcW w:w="416" w:type="dxa"/>
            <w:tcBorders>
              <w:top w:val="single" w:sz="4" w:space="0" w:color="auto"/>
              <w:left w:val="single" w:sz="4" w:space="0" w:color="auto"/>
              <w:bottom w:val="single" w:sz="4" w:space="0" w:color="auto"/>
              <w:right w:val="single" w:sz="4" w:space="0" w:color="auto"/>
            </w:tcBorders>
            <w:vAlign w:val="center"/>
          </w:tcPr>
          <w:p w14:paraId="305F39BB" w14:textId="640FDEE0" w:rsidR="007D3C19" w:rsidRDefault="007D3C19" w:rsidP="00845D7E">
            <w:pPr>
              <w:jc w:val="center"/>
              <w:rPr>
                <w:b/>
                <w:sz w:val="20"/>
                <w:szCs w:val="20"/>
                <w:lang w:eastAsia="vi-VN"/>
              </w:rPr>
            </w:pPr>
            <w:r>
              <w:rPr>
                <w:b/>
                <w:sz w:val="20"/>
                <w:szCs w:val="20"/>
                <w:lang w:val="en-US" w:eastAsia="vi-VN"/>
              </w:rPr>
              <w:t>34</w:t>
            </w:r>
          </w:p>
        </w:tc>
        <w:tc>
          <w:tcPr>
            <w:tcW w:w="458" w:type="dxa"/>
            <w:tcBorders>
              <w:top w:val="single" w:sz="4" w:space="0" w:color="auto"/>
              <w:left w:val="single" w:sz="4" w:space="0" w:color="auto"/>
              <w:bottom w:val="single" w:sz="4" w:space="0" w:color="auto"/>
              <w:right w:val="single" w:sz="4" w:space="0" w:color="auto"/>
            </w:tcBorders>
            <w:vAlign w:val="center"/>
          </w:tcPr>
          <w:p w14:paraId="50367BE5" w14:textId="4FE6146F" w:rsidR="007D3C19" w:rsidRDefault="007D3C19" w:rsidP="00845D7E">
            <w:pPr>
              <w:jc w:val="center"/>
              <w:rPr>
                <w:b/>
                <w:sz w:val="20"/>
                <w:szCs w:val="20"/>
                <w:lang w:eastAsia="vi-VN"/>
              </w:rPr>
            </w:pPr>
            <w:r>
              <w:rPr>
                <w:b/>
                <w:sz w:val="20"/>
                <w:szCs w:val="20"/>
                <w:lang w:val="en-US" w:eastAsia="vi-VN"/>
              </w:rPr>
              <w:t>35</w:t>
            </w:r>
          </w:p>
        </w:tc>
        <w:tc>
          <w:tcPr>
            <w:tcW w:w="714" w:type="dxa"/>
            <w:tcBorders>
              <w:top w:val="single" w:sz="4" w:space="0" w:color="auto"/>
              <w:left w:val="single" w:sz="4" w:space="0" w:color="auto"/>
              <w:bottom w:val="single" w:sz="4" w:space="0" w:color="auto"/>
              <w:right w:val="single" w:sz="4" w:space="0" w:color="auto"/>
            </w:tcBorders>
            <w:vAlign w:val="center"/>
          </w:tcPr>
          <w:p w14:paraId="76EE36A2" w14:textId="77777777" w:rsidR="007D3C19" w:rsidRDefault="007D3C19" w:rsidP="00845D7E">
            <w:pPr>
              <w:jc w:val="center"/>
              <w:rPr>
                <w:b/>
                <w:sz w:val="20"/>
                <w:szCs w:val="20"/>
                <w:lang w:eastAsia="vi-VN"/>
              </w:rPr>
            </w:pPr>
            <w:r>
              <w:rPr>
                <w:b/>
                <w:sz w:val="20"/>
                <w:szCs w:val="20"/>
              </w:rPr>
              <w:t>Tổng thời lượng</w:t>
            </w:r>
          </w:p>
        </w:tc>
      </w:tr>
      <w:tr w:rsidR="0058576B" w14:paraId="27688D48" w14:textId="77777777" w:rsidTr="007D3C19">
        <w:tc>
          <w:tcPr>
            <w:tcW w:w="1585" w:type="dxa"/>
            <w:tcBorders>
              <w:top w:val="single" w:sz="4" w:space="0" w:color="auto"/>
              <w:left w:val="single" w:sz="4" w:space="0" w:color="auto"/>
              <w:bottom w:val="single" w:sz="4" w:space="0" w:color="auto"/>
              <w:right w:val="single" w:sz="4" w:space="0" w:color="auto"/>
            </w:tcBorders>
            <w:vAlign w:val="center"/>
          </w:tcPr>
          <w:p w14:paraId="05E81FD8" w14:textId="77777777" w:rsidR="0058576B" w:rsidRPr="0017364D" w:rsidRDefault="0058576B" w:rsidP="00845D7E">
            <w:pPr>
              <w:rPr>
                <w:sz w:val="20"/>
                <w:szCs w:val="20"/>
                <w:lang w:val="en-US" w:eastAsia="vi-VN"/>
              </w:rPr>
            </w:pPr>
            <w:r w:rsidRPr="00415812">
              <w:rPr>
                <w:sz w:val="20"/>
                <w:szCs w:val="20"/>
              </w:rPr>
              <w:t>Tiếng Việt</w:t>
            </w:r>
          </w:p>
        </w:tc>
        <w:tc>
          <w:tcPr>
            <w:tcW w:w="416" w:type="dxa"/>
            <w:tcBorders>
              <w:top w:val="single" w:sz="4" w:space="0" w:color="auto"/>
              <w:left w:val="single" w:sz="4" w:space="0" w:color="auto"/>
              <w:bottom w:val="single" w:sz="4" w:space="0" w:color="auto"/>
              <w:right w:val="single" w:sz="4" w:space="0" w:color="auto"/>
            </w:tcBorders>
            <w:vAlign w:val="center"/>
          </w:tcPr>
          <w:p w14:paraId="351A535F" w14:textId="27F148F7" w:rsidR="0058576B" w:rsidRDefault="0058576B" w:rsidP="00845D7E">
            <w:pPr>
              <w:jc w:val="center"/>
              <w:rPr>
                <w:sz w:val="20"/>
                <w:szCs w:val="20"/>
                <w:lang w:eastAsia="vi-VN"/>
              </w:rPr>
            </w:pPr>
            <w:r>
              <w:rPr>
                <w:sz w:val="20"/>
                <w:szCs w:val="20"/>
                <w:lang w:val="en-US" w:eastAsia="vi-VN"/>
              </w:rPr>
              <w:t>10</w:t>
            </w:r>
          </w:p>
        </w:tc>
        <w:tc>
          <w:tcPr>
            <w:tcW w:w="473" w:type="dxa"/>
            <w:tcBorders>
              <w:top w:val="single" w:sz="4" w:space="0" w:color="auto"/>
              <w:left w:val="single" w:sz="4" w:space="0" w:color="auto"/>
              <w:bottom w:val="single" w:sz="4" w:space="0" w:color="auto"/>
              <w:right w:val="single" w:sz="4" w:space="0" w:color="auto"/>
            </w:tcBorders>
            <w:vAlign w:val="center"/>
          </w:tcPr>
          <w:p w14:paraId="4DFD3C4D" w14:textId="1682A7ED" w:rsidR="0058576B" w:rsidRDefault="0058576B" w:rsidP="00845D7E">
            <w:pPr>
              <w:jc w:val="center"/>
              <w:rPr>
                <w:sz w:val="20"/>
                <w:szCs w:val="20"/>
                <w:lang w:eastAsia="vi-VN"/>
              </w:rPr>
            </w:pPr>
            <w:r>
              <w:rPr>
                <w:sz w:val="20"/>
                <w:szCs w:val="20"/>
                <w:lang w:val="en-US" w:eastAsia="vi-VN"/>
              </w:rPr>
              <w:t>10</w:t>
            </w:r>
          </w:p>
        </w:tc>
        <w:tc>
          <w:tcPr>
            <w:tcW w:w="416" w:type="dxa"/>
            <w:tcBorders>
              <w:top w:val="single" w:sz="4" w:space="0" w:color="auto"/>
              <w:left w:val="single" w:sz="4" w:space="0" w:color="auto"/>
              <w:bottom w:val="single" w:sz="4" w:space="0" w:color="auto"/>
              <w:right w:val="single" w:sz="4" w:space="0" w:color="auto"/>
            </w:tcBorders>
            <w:vAlign w:val="center"/>
          </w:tcPr>
          <w:p w14:paraId="06FF392E" w14:textId="5F186E6B" w:rsidR="0058576B" w:rsidRDefault="0058576B" w:rsidP="00845D7E">
            <w:pPr>
              <w:jc w:val="center"/>
              <w:rPr>
                <w:sz w:val="20"/>
                <w:szCs w:val="20"/>
                <w:lang w:eastAsia="vi-VN"/>
              </w:rPr>
            </w:pPr>
            <w:r>
              <w:rPr>
                <w:sz w:val="20"/>
                <w:szCs w:val="20"/>
                <w:lang w:val="en-US" w:eastAsia="vi-VN"/>
              </w:rPr>
              <w:t>10</w:t>
            </w:r>
          </w:p>
        </w:tc>
        <w:tc>
          <w:tcPr>
            <w:tcW w:w="454" w:type="dxa"/>
            <w:tcBorders>
              <w:top w:val="single" w:sz="4" w:space="0" w:color="auto"/>
              <w:left w:val="single" w:sz="4" w:space="0" w:color="auto"/>
              <w:bottom w:val="single" w:sz="4" w:space="0" w:color="auto"/>
              <w:right w:val="single" w:sz="4" w:space="0" w:color="auto"/>
            </w:tcBorders>
            <w:vAlign w:val="center"/>
          </w:tcPr>
          <w:p w14:paraId="08416013" w14:textId="0448C7C6" w:rsidR="0058576B" w:rsidRDefault="0058576B" w:rsidP="00845D7E">
            <w:pPr>
              <w:jc w:val="center"/>
              <w:rPr>
                <w:sz w:val="20"/>
                <w:szCs w:val="20"/>
                <w:lang w:eastAsia="vi-VN"/>
              </w:rPr>
            </w:pPr>
            <w:r>
              <w:rPr>
                <w:sz w:val="20"/>
                <w:szCs w:val="20"/>
                <w:lang w:val="en-US" w:eastAsia="vi-VN"/>
              </w:rPr>
              <w:t>10</w:t>
            </w:r>
          </w:p>
        </w:tc>
        <w:tc>
          <w:tcPr>
            <w:tcW w:w="487" w:type="dxa"/>
            <w:tcBorders>
              <w:top w:val="single" w:sz="4" w:space="0" w:color="auto"/>
              <w:left w:val="single" w:sz="4" w:space="0" w:color="auto"/>
              <w:bottom w:val="single" w:sz="4" w:space="0" w:color="auto"/>
              <w:right w:val="single" w:sz="4" w:space="0" w:color="auto"/>
            </w:tcBorders>
            <w:vAlign w:val="center"/>
          </w:tcPr>
          <w:p w14:paraId="4F0F5B85" w14:textId="568D13BA" w:rsidR="0058576B" w:rsidRDefault="0058576B" w:rsidP="00845D7E">
            <w:pPr>
              <w:jc w:val="center"/>
              <w:rPr>
                <w:sz w:val="20"/>
                <w:szCs w:val="20"/>
                <w:lang w:eastAsia="vi-VN"/>
              </w:rPr>
            </w:pPr>
            <w:r>
              <w:rPr>
                <w:sz w:val="20"/>
                <w:szCs w:val="20"/>
                <w:lang w:val="en-US" w:eastAsia="vi-VN"/>
              </w:rPr>
              <w:t>10</w:t>
            </w:r>
          </w:p>
        </w:tc>
        <w:tc>
          <w:tcPr>
            <w:tcW w:w="416" w:type="dxa"/>
            <w:tcBorders>
              <w:top w:val="single" w:sz="4" w:space="0" w:color="auto"/>
              <w:left w:val="single" w:sz="4" w:space="0" w:color="auto"/>
              <w:bottom w:val="single" w:sz="4" w:space="0" w:color="auto"/>
              <w:right w:val="single" w:sz="4" w:space="0" w:color="auto"/>
            </w:tcBorders>
            <w:vAlign w:val="center"/>
          </w:tcPr>
          <w:p w14:paraId="1B36D403" w14:textId="4CD83170" w:rsidR="0058576B" w:rsidRDefault="0058576B" w:rsidP="00845D7E">
            <w:pPr>
              <w:jc w:val="center"/>
              <w:rPr>
                <w:sz w:val="20"/>
                <w:szCs w:val="20"/>
                <w:lang w:eastAsia="vi-VN"/>
              </w:rPr>
            </w:pPr>
            <w:r>
              <w:rPr>
                <w:sz w:val="20"/>
                <w:szCs w:val="20"/>
                <w:lang w:val="en-US" w:eastAsia="vi-VN"/>
              </w:rPr>
              <w:t>10</w:t>
            </w:r>
          </w:p>
        </w:tc>
        <w:tc>
          <w:tcPr>
            <w:tcW w:w="447" w:type="dxa"/>
            <w:tcBorders>
              <w:top w:val="single" w:sz="4" w:space="0" w:color="auto"/>
              <w:left w:val="single" w:sz="4" w:space="0" w:color="auto"/>
              <w:bottom w:val="single" w:sz="4" w:space="0" w:color="auto"/>
              <w:right w:val="single" w:sz="4" w:space="0" w:color="auto"/>
            </w:tcBorders>
            <w:vAlign w:val="center"/>
          </w:tcPr>
          <w:p w14:paraId="217030A3" w14:textId="5BDC5FB7" w:rsidR="0058576B" w:rsidRDefault="0058576B" w:rsidP="00845D7E">
            <w:pPr>
              <w:jc w:val="center"/>
              <w:rPr>
                <w:sz w:val="20"/>
                <w:szCs w:val="20"/>
                <w:lang w:eastAsia="vi-VN"/>
              </w:rPr>
            </w:pPr>
            <w:r>
              <w:rPr>
                <w:sz w:val="20"/>
                <w:szCs w:val="20"/>
                <w:lang w:val="en-US" w:eastAsia="vi-VN"/>
              </w:rPr>
              <w:t>10</w:t>
            </w:r>
          </w:p>
        </w:tc>
        <w:tc>
          <w:tcPr>
            <w:tcW w:w="450" w:type="dxa"/>
            <w:tcBorders>
              <w:top w:val="single" w:sz="4" w:space="0" w:color="auto"/>
              <w:left w:val="single" w:sz="4" w:space="0" w:color="auto"/>
              <w:bottom w:val="single" w:sz="4" w:space="0" w:color="auto"/>
              <w:right w:val="single" w:sz="4" w:space="0" w:color="auto"/>
            </w:tcBorders>
            <w:vAlign w:val="center"/>
          </w:tcPr>
          <w:p w14:paraId="6806A3DF" w14:textId="2636E13D" w:rsidR="0058576B" w:rsidRDefault="0058576B" w:rsidP="00845D7E">
            <w:pPr>
              <w:jc w:val="center"/>
              <w:rPr>
                <w:sz w:val="20"/>
                <w:szCs w:val="20"/>
                <w:lang w:eastAsia="vi-VN"/>
              </w:rPr>
            </w:pPr>
            <w:r>
              <w:rPr>
                <w:sz w:val="20"/>
                <w:szCs w:val="20"/>
                <w:lang w:val="en-US" w:eastAsia="vi-VN"/>
              </w:rPr>
              <w:t>10</w:t>
            </w:r>
          </w:p>
        </w:tc>
        <w:tc>
          <w:tcPr>
            <w:tcW w:w="450" w:type="dxa"/>
            <w:tcBorders>
              <w:top w:val="single" w:sz="4" w:space="0" w:color="auto"/>
              <w:left w:val="single" w:sz="4" w:space="0" w:color="auto"/>
              <w:bottom w:val="single" w:sz="4" w:space="0" w:color="auto"/>
              <w:right w:val="single" w:sz="4" w:space="0" w:color="auto"/>
            </w:tcBorders>
            <w:vAlign w:val="center"/>
          </w:tcPr>
          <w:p w14:paraId="61C986DD" w14:textId="17D558FD" w:rsidR="0058576B" w:rsidRDefault="0058576B" w:rsidP="00845D7E">
            <w:pPr>
              <w:jc w:val="center"/>
              <w:rPr>
                <w:sz w:val="20"/>
                <w:szCs w:val="20"/>
                <w:lang w:eastAsia="vi-VN"/>
              </w:rPr>
            </w:pPr>
            <w:r>
              <w:rPr>
                <w:sz w:val="20"/>
                <w:szCs w:val="20"/>
                <w:lang w:val="en-US" w:eastAsia="vi-VN"/>
              </w:rPr>
              <w:t>10</w:t>
            </w:r>
          </w:p>
        </w:tc>
        <w:tc>
          <w:tcPr>
            <w:tcW w:w="416" w:type="dxa"/>
            <w:tcBorders>
              <w:top w:val="single" w:sz="4" w:space="0" w:color="auto"/>
              <w:left w:val="single" w:sz="4" w:space="0" w:color="auto"/>
              <w:bottom w:val="single" w:sz="4" w:space="0" w:color="auto"/>
              <w:right w:val="single" w:sz="4" w:space="0" w:color="auto"/>
            </w:tcBorders>
            <w:vAlign w:val="center"/>
          </w:tcPr>
          <w:p w14:paraId="0B47B8DC" w14:textId="6154FC7A" w:rsidR="0058576B" w:rsidRDefault="0058576B" w:rsidP="00845D7E">
            <w:pPr>
              <w:jc w:val="center"/>
              <w:rPr>
                <w:sz w:val="20"/>
                <w:szCs w:val="20"/>
                <w:lang w:eastAsia="vi-VN"/>
              </w:rPr>
            </w:pPr>
            <w:r>
              <w:rPr>
                <w:sz w:val="20"/>
                <w:szCs w:val="20"/>
                <w:lang w:val="en-US" w:eastAsia="vi-VN"/>
              </w:rPr>
              <w:t>10</w:t>
            </w:r>
          </w:p>
        </w:tc>
        <w:tc>
          <w:tcPr>
            <w:tcW w:w="477" w:type="dxa"/>
            <w:tcBorders>
              <w:top w:val="single" w:sz="4" w:space="0" w:color="auto"/>
              <w:left w:val="single" w:sz="4" w:space="0" w:color="auto"/>
              <w:bottom w:val="single" w:sz="4" w:space="0" w:color="auto"/>
              <w:right w:val="single" w:sz="4" w:space="0" w:color="auto"/>
            </w:tcBorders>
            <w:vAlign w:val="center"/>
          </w:tcPr>
          <w:p w14:paraId="598B8AF7" w14:textId="4752F198" w:rsidR="0058576B" w:rsidRDefault="0058576B" w:rsidP="00845D7E">
            <w:pPr>
              <w:jc w:val="center"/>
              <w:rPr>
                <w:sz w:val="20"/>
                <w:szCs w:val="20"/>
                <w:lang w:eastAsia="vi-VN"/>
              </w:rPr>
            </w:pPr>
            <w:r>
              <w:rPr>
                <w:sz w:val="20"/>
                <w:szCs w:val="20"/>
                <w:lang w:val="en-US" w:eastAsia="vi-VN"/>
              </w:rPr>
              <w:t>10</w:t>
            </w:r>
          </w:p>
        </w:tc>
        <w:tc>
          <w:tcPr>
            <w:tcW w:w="416" w:type="dxa"/>
            <w:tcBorders>
              <w:top w:val="single" w:sz="4" w:space="0" w:color="auto"/>
              <w:left w:val="single" w:sz="4" w:space="0" w:color="auto"/>
              <w:bottom w:val="single" w:sz="4" w:space="0" w:color="auto"/>
              <w:right w:val="single" w:sz="4" w:space="0" w:color="auto"/>
            </w:tcBorders>
            <w:vAlign w:val="center"/>
          </w:tcPr>
          <w:p w14:paraId="595F04AA" w14:textId="4BF886DD" w:rsidR="0058576B" w:rsidRDefault="0058576B" w:rsidP="00845D7E">
            <w:pPr>
              <w:jc w:val="center"/>
              <w:rPr>
                <w:sz w:val="20"/>
                <w:szCs w:val="20"/>
                <w:lang w:eastAsia="vi-VN"/>
              </w:rPr>
            </w:pPr>
            <w:r>
              <w:rPr>
                <w:sz w:val="20"/>
                <w:szCs w:val="20"/>
                <w:lang w:val="en-US" w:eastAsia="vi-VN"/>
              </w:rPr>
              <w:t>10</w:t>
            </w:r>
          </w:p>
        </w:tc>
        <w:tc>
          <w:tcPr>
            <w:tcW w:w="477" w:type="dxa"/>
            <w:tcBorders>
              <w:top w:val="single" w:sz="4" w:space="0" w:color="auto"/>
              <w:left w:val="single" w:sz="4" w:space="0" w:color="auto"/>
              <w:bottom w:val="single" w:sz="4" w:space="0" w:color="auto"/>
              <w:right w:val="single" w:sz="4" w:space="0" w:color="auto"/>
            </w:tcBorders>
            <w:vAlign w:val="center"/>
          </w:tcPr>
          <w:p w14:paraId="2D42CCEB" w14:textId="67567A4C" w:rsidR="0058576B" w:rsidRDefault="0058576B" w:rsidP="00845D7E">
            <w:pPr>
              <w:jc w:val="center"/>
              <w:rPr>
                <w:sz w:val="20"/>
                <w:szCs w:val="20"/>
                <w:lang w:eastAsia="vi-VN"/>
              </w:rPr>
            </w:pPr>
            <w:r>
              <w:rPr>
                <w:sz w:val="20"/>
                <w:szCs w:val="20"/>
                <w:lang w:val="en-US" w:eastAsia="vi-VN"/>
              </w:rPr>
              <w:t>10</w:t>
            </w:r>
          </w:p>
        </w:tc>
        <w:tc>
          <w:tcPr>
            <w:tcW w:w="416" w:type="dxa"/>
            <w:tcBorders>
              <w:top w:val="single" w:sz="4" w:space="0" w:color="auto"/>
              <w:left w:val="single" w:sz="4" w:space="0" w:color="auto"/>
              <w:bottom w:val="single" w:sz="4" w:space="0" w:color="auto"/>
              <w:right w:val="single" w:sz="4" w:space="0" w:color="auto"/>
            </w:tcBorders>
            <w:vAlign w:val="center"/>
          </w:tcPr>
          <w:p w14:paraId="76BC2112" w14:textId="0F8722B5" w:rsidR="0058576B" w:rsidRDefault="0058576B" w:rsidP="00845D7E">
            <w:pPr>
              <w:jc w:val="center"/>
              <w:rPr>
                <w:sz w:val="20"/>
                <w:szCs w:val="20"/>
                <w:lang w:eastAsia="vi-VN"/>
              </w:rPr>
            </w:pPr>
            <w:r>
              <w:rPr>
                <w:sz w:val="20"/>
                <w:szCs w:val="20"/>
                <w:lang w:val="en-US" w:eastAsia="vi-VN"/>
              </w:rPr>
              <w:t>10</w:t>
            </w:r>
          </w:p>
        </w:tc>
        <w:tc>
          <w:tcPr>
            <w:tcW w:w="477" w:type="dxa"/>
            <w:tcBorders>
              <w:top w:val="single" w:sz="4" w:space="0" w:color="auto"/>
              <w:left w:val="single" w:sz="4" w:space="0" w:color="auto"/>
              <w:bottom w:val="single" w:sz="4" w:space="0" w:color="auto"/>
              <w:right w:val="single" w:sz="4" w:space="0" w:color="auto"/>
            </w:tcBorders>
            <w:vAlign w:val="center"/>
          </w:tcPr>
          <w:p w14:paraId="2A4D973E" w14:textId="36B0EF7C" w:rsidR="0058576B" w:rsidRDefault="0058576B" w:rsidP="00845D7E">
            <w:pPr>
              <w:jc w:val="center"/>
              <w:rPr>
                <w:sz w:val="20"/>
                <w:szCs w:val="20"/>
                <w:lang w:eastAsia="vi-VN"/>
              </w:rPr>
            </w:pPr>
            <w:r>
              <w:rPr>
                <w:sz w:val="20"/>
                <w:szCs w:val="20"/>
                <w:lang w:val="en-US" w:eastAsia="vi-VN"/>
              </w:rPr>
              <w:t>10</w:t>
            </w:r>
          </w:p>
        </w:tc>
        <w:tc>
          <w:tcPr>
            <w:tcW w:w="416" w:type="dxa"/>
            <w:tcBorders>
              <w:top w:val="single" w:sz="4" w:space="0" w:color="auto"/>
              <w:left w:val="single" w:sz="4" w:space="0" w:color="auto"/>
              <w:bottom w:val="single" w:sz="4" w:space="0" w:color="auto"/>
              <w:right w:val="single" w:sz="4" w:space="0" w:color="auto"/>
            </w:tcBorders>
            <w:vAlign w:val="center"/>
          </w:tcPr>
          <w:p w14:paraId="7DAFE7FB" w14:textId="7F8952F3" w:rsidR="0058576B" w:rsidRDefault="0058576B" w:rsidP="00845D7E">
            <w:pPr>
              <w:jc w:val="center"/>
              <w:rPr>
                <w:sz w:val="20"/>
                <w:szCs w:val="20"/>
                <w:lang w:eastAsia="vi-VN"/>
              </w:rPr>
            </w:pPr>
            <w:r>
              <w:rPr>
                <w:sz w:val="20"/>
                <w:szCs w:val="20"/>
                <w:lang w:val="en-US" w:eastAsia="vi-VN"/>
              </w:rPr>
              <w:t>10</w:t>
            </w:r>
          </w:p>
        </w:tc>
        <w:tc>
          <w:tcPr>
            <w:tcW w:w="458" w:type="dxa"/>
            <w:tcBorders>
              <w:top w:val="single" w:sz="4" w:space="0" w:color="auto"/>
              <w:left w:val="single" w:sz="4" w:space="0" w:color="auto"/>
              <w:bottom w:val="single" w:sz="4" w:space="0" w:color="auto"/>
              <w:right w:val="single" w:sz="4" w:space="0" w:color="auto"/>
            </w:tcBorders>
            <w:vAlign w:val="center"/>
          </w:tcPr>
          <w:p w14:paraId="60638CCE" w14:textId="00CBCB3B" w:rsidR="0058576B" w:rsidRDefault="0058576B" w:rsidP="00845D7E">
            <w:pPr>
              <w:jc w:val="center"/>
              <w:rPr>
                <w:sz w:val="20"/>
                <w:szCs w:val="20"/>
                <w:lang w:eastAsia="vi-VN"/>
              </w:rPr>
            </w:pPr>
            <w:r>
              <w:rPr>
                <w:sz w:val="20"/>
                <w:szCs w:val="20"/>
                <w:lang w:val="en-US" w:eastAsia="vi-VN"/>
              </w:rPr>
              <w:t>10</w:t>
            </w:r>
          </w:p>
        </w:tc>
        <w:tc>
          <w:tcPr>
            <w:tcW w:w="714" w:type="dxa"/>
            <w:tcBorders>
              <w:top w:val="single" w:sz="4" w:space="0" w:color="auto"/>
              <w:left w:val="single" w:sz="4" w:space="0" w:color="auto"/>
              <w:bottom w:val="single" w:sz="4" w:space="0" w:color="auto"/>
              <w:right w:val="single" w:sz="4" w:space="0" w:color="auto"/>
            </w:tcBorders>
            <w:vAlign w:val="center"/>
          </w:tcPr>
          <w:p w14:paraId="1AC8E0E6" w14:textId="7CD53993" w:rsidR="0058576B" w:rsidRPr="0058576B" w:rsidRDefault="0058576B" w:rsidP="00845D7E">
            <w:pPr>
              <w:jc w:val="center"/>
              <w:rPr>
                <w:b/>
                <w:sz w:val="20"/>
                <w:szCs w:val="20"/>
                <w:lang w:val="en-US" w:eastAsia="vi-VN"/>
              </w:rPr>
            </w:pPr>
            <w:r>
              <w:rPr>
                <w:b/>
                <w:sz w:val="20"/>
                <w:szCs w:val="20"/>
                <w:lang w:val="en-US"/>
              </w:rPr>
              <w:t>170</w:t>
            </w:r>
          </w:p>
        </w:tc>
      </w:tr>
      <w:tr w:rsidR="0058576B" w14:paraId="1F635617" w14:textId="77777777" w:rsidTr="007D3C19">
        <w:tc>
          <w:tcPr>
            <w:tcW w:w="1585" w:type="dxa"/>
            <w:tcBorders>
              <w:top w:val="single" w:sz="4" w:space="0" w:color="auto"/>
              <w:left w:val="single" w:sz="4" w:space="0" w:color="auto"/>
              <w:bottom w:val="single" w:sz="4" w:space="0" w:color="auto"/>
              <w:right w:val="single" w:sz="4" w:space="0" w:color="auto"/>
            </w:tcBorders>
            <w:vAlign w:val="center"/>
          </w:tcPr>
          <w:p w14:paraId="7100BFB2" w14:textId="77777777" w:rsidR="0058576B" w:rsidRPr="0017364D" w:rsidRDefault="0058576B" w:rsidP="00845D7E">
            <w:pPr>
              <w:rPr>
                <w:sz w:val="20"/>
                <w:szCs w:val="20"/>
                <w:lang w:val="en-US" w:eastAsia="vi-VN"/>
              </w:rPr>
            </w:pPr>
            <w:r w:rsidRPr="00415812">
              <w:rPr>
                <w:sz w:val="20"/>
                <w:szCs w:val="20"/>
              </w:rPr>
              <w:t>Toán</w:t>
            </w:r>
          </w:p>
        </w:tc>
        <w:tc>
          <w:tcPr>
            <w:tcW w:w="416" w:type="dxa"/>
            <w:tcBorders>
              <w:top w:val="single" w:sz="4" w:space="0" w:color="auto"/>
              <w:left w:val="single" w:sz="4" w:space="0" w:color="auto"/>
              <w:bottom w:val="single" w:sz="4" w:space="0" w:color="auto"/>
              <w:right w:val="single" w:sz="4" w:space="0" w:color="auto"/>
            </w:tcBorders>
            <w:vAlign w:val="center"/>
          </w:tcPr>
          <w:p w14:paraId="44C706E0" w14:textId="30A7C711" w:rsidR="0058576B" w:rsidRDefault="0058576B" w:rsidP="00845D7E">
            <w:pPr>
              <w:jc w:val="center"/>
              <w:rPr>
                <w:sz w:val="20"/>
                <w:szCs w:val="20"/>
                <w:lang w:eastAsia="vi-VN"/>
              </w:rPr>
            </w:pPr>
            <w:r>
              <w:rPr>
                <w:sz w:val="20"/>
                <w:szCs w:val="20"/>
                <w:lang w:val="en-US" w:eastAsia="vi-VN"/>
              </w:rPr>
              <w:t>5</w:t>
            </w:r>
          </w:p>
        </w:tc>
        <w:tc>
          <w:tcPr>
            <w:tcW w:w="473" w:type="dxa"/>
            <w:tcBorders>
              <w:top w:val="single" w:sz="4" w:space="0" w:color="auto"/>
              <w:left w:val="single" w:sz="4" w:space="0" w:color="auto"/>
              <w:bottom w:val="single" w:sz="4" w:space="0" w:color="auto"/>
              <w:right w:val="single" w:sz="4" w:space="0" w:color="auto"/>
            </w:tcBorders>
            <w:vAlign w:val="center"/>
          </w:tcPr>
          <w:p w14:paraId="225F98EB" w14:textId="40748A76" w:rsidR="0058576B" w:rsidRDefault="0058576B" w:rsidP="00845D7E">
            <w:pPr>
              <w:jc w:val="center"/>
              <w:rPr>
                <w:sz w:val="20"/>
                <w:szCs w:val="20"/>
                <w:lang w:eastAsia="vi-VN"/>
              </w:rPr>
            </w:pPr>
            <w:r>
              <w:rPr>
                <w:sz w:val="20"/>
                <w:szCs w:val="20"/>
                <w:lang w:val="en-US"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487A252B" w14:textId="18DEA2CF" w:rsidR="0058576B" w:rsidRDefault="0058576B" w:rsidP="00845D7E">
            <w:pPr>
              <w:jc w:val="center"/>
              <w:rPr>
                <w:sz w:val="20"/>
                <w:szCs w:val="20"/>
                <w:lang w:eastAsia="vi-VN"/>
              </w:rPr>
            </w:pPr>
            <w:r>
              <w:rPr>
                <w:sz w:val="20"/>
                <w:szCs w:val="20"/>
                <w:lang w:val="en-US" w:eastAsia="vi-VN"/>
              </w:rPr>
              <w:t>5</w:t>
            </w:r>
          </w:p>
        </w:tc>
        <w:tc>
          <w:tcPr>
            <w:tcW w:w="454" w:type="dxa"/>
            <w:tcBorders>
              <w:top w:val="single" w:sz="4" w:space="0" w:color="auto"/>
              <w:left w:val="single" w:sz="4" w:space="0" w:color="auto"/>
              <w:bottom w:val="single" w:sz="4" w:space="0" w:color="auto"/>
              <w:right w:val="single" w:sz="4" w:space="0" w:color="auto"/>
            </w:tcBorders>
            <w:vAlign w:val="center"/>
          </w:tcPr>
          <w:p w14:paraId="10F0CC7F" w14:textId="3C212D1A" w:rsidR="0058576B" w:rsidRDefault="0058576B" w:rsidP="00845D7E">
            <w:pPr>
              <w:jc w:val="center"/>
              <w:rPr>
                <w:sz w:val="20"/>
                <w:szCs w:val="20"/>
                <w:lang w:eastAsia="vi-VN"/>
              </w:rPr>
            </w:pPr>
            <w:r>
              <w:rPr>
                <w:sz w:val="20"/>
                <w:szCs w:val="20"/>
                <w:lang w:val="en-US" w:eastAsia="vi-VN"/>
              </w:rPr>
              <w:t>5</w:t>
            </w:r>
          </w:p>
        </w:tc>
        <w:tc>
          <w:tcPr>
            <w:tcW w:w="487" w:type="dxa"/>
            <w:tcBorders>
              <w:top w:val="single" w:sz="4" w:space="0" w:color="auto"/>
              <w:left w:val="single" w:sz="4" w:space="0" w:color="auto"/>
              <w:bottom w:val="single" w:sz="4" w:space="0" w:color="auto"/>
              <w:right w:val="single" w:sz="4" w:space="0" w:color="auto"/>
            </w:tcBorders>
            <w:vAlign w:val="center"/>
          </w:tcPr>
          <w:p w14:paraId="00E1F0DE" w14:textId="3508ABF7" w:rsidR="0058576B" w:rsidRDefault="0058576B" w:rsidP="00845D7E">
            <w:pPr>
              <w:jc w:val="center"/>
              <w:rPr>
                <w:sz w:val="20"/>
                <w:szCs w:val="20"/>
                <w:lang w:eastAsia="vi-VN"/>
              </w:rPr>
            </w:pPr>
            <w:r>
              <w:rPr>
                <w:sz w:val="20"/>
                <w:szCs w:val="20"/>
                <w:lang w:val="en-US"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76E2281F" w14:textId="03183356" w:rsidR="0058576B" w:rsidRDefault="0058576B" w:rsidP="00845D7E">
            <w:pPr>
              <w:jc w:val="center"/>
              <w:rPr>
                <w:sz w:val="20"/>
                <w:szCs w:val="20"/>
                <w:lang w:eastAsia="vi-VN"/>
              </w:rPr>
            </w:pPr>
            <w:r>
              <w:rPr>
                <w:sz w:val="20"/>
                <w:szCs w:val="20"/>
                <w:lang w:val="en-US" w:eastAsia="vi-VN"/>
              </w:rPr>
              <w:t>5</w:t>
            </w:r>
          </w:p>
        </w:tc>
        <w:tc>
          <w:tcPr>
            <w:tcW w:w="447" w:type="dxa"/>
            <w:tcBorders>
              <w:top w:val="single" w:sz="4" w:space="0" w:color="auto"/>
              <w:left w:val="single" w:sz="4" w:space="0" w:color="auto"/>
              <w:bottom w:val="single" w:sz="4" w:space="0" w:color="auto"/>
              <w:right w:val="single" w:sz="4" w:space="0" w:color="auto"/>
            </w:tcBorders>
            <w:vAlign w:val="center"/>
          </w:tcPr>
          <w:p w14:paraId="5D2A254C" w14:textId="15B2CC4D" w:rsidR="0058576B" w:rsidRDefault="0058576B" w:rsidP="00845D7E">
            <w:pPr>
              <w:jc w:val="center"/>
              <w:rPr>
                <w:sz w:val="20"/>
                <w:szCs w:val="20"/>
                <w:lang w:eastAsia="vi-VN"/>
              </w:rPr>
            </w:pPr>
            <w:r>
              <w:rPr>
                <w:sz w:val="20"/>
                <w:szCs w:val="20"/>
                <w:lang w:val="en-US" w:eastAsia="vi-VN"/>
              </w:rPr>
              <w:t>5</w:t>
            </w:r>
          </w:p>
        </w:tc>
        <w:tc>
          <w:tcPr>
            <w:tcW w:w="450" w:type="dxa"/>
            <w:tcBorders>
              <w:top w:val="single" w:sz="4" w:space="0" w:color="auto"/>
              <w:left w:val="single" w:sz="4" w:space="0" w:color="auto"/>
              <w:bottom w:val="single" w:sz="4" w:space="0" w:color="auto"/>
              <w:right w:val="single" w:sz="4" w:space="0" w:color="auto"/>
            </w:tcBorders>
            <w:vAlign w:val="center"/>
          </w:tcPr>
          <w:p w14:paraId="34E5B98A" w14:textId="4ADB783B" w:rsidR="0058576B" w:rsidRDefault="0058576B" w:rsidP="00845D7E">
            <w:pPr>
              <w:jc w:val="center"/>
              <w:rPr>
                <w:sz w:val="20"/>
                <w:szCs w:val="20"/>
                <w:lang w:eastAsia="vi-VN"/>
              </w:rPr>
            </w:pPr>
            <w:r>
              <w:rPr>
                <w:sz w:val="20"/>
                <w:szCs w:val="20"/>
                <w:lang w:val="en-US" w:eastAsia="vi-VN"/>
              </w:rPr>
              <w:t>5</w:t>
            </w:r>
          </w:p>
        </w:tc>
        <w:tc>
          <w:tcPr>
            <w:tcW w:w="450" w:type="dxa"/>
            <w:tcBorders>
              <w:top w:val="single" w:sz="4" w:space="0" w:color="auto"/>
              <w:left w:val="single" w:sz="4" w:space="0" w:color="auto"/>
              <w:bottom w:val="single" w:sz="4" w:space="0" w:color="auto"/>
              <w:right w:val="single" w:sz="4" w:space="0" w:color="auto"/>
            </w:tcBorders>
            <w:vAlign w:val="center"/>
          </w:tcPr>
          <w:p w14:paraId="6C0BB04E" w14:textId="030A92DE" w:rsidR="0058576B" w:rsidRDefault="0058576B" w:rsidP="00845D7E">
            <w:pPr>
              <w:jc w:val="center"/>
              <w:rPr>
                <w:sz w:val="20"/>
                <w:szCs w:val="20"/>
                <w:lang w:eastAsia="vi-VN"/>
              </w:rPr>
            </w:pPr>
            <w:r>
              <w:rPr>
                <w:sz w:val="20"/>
                <w:szCs w:val="20"/>
                <w:lang w:val="en-US"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1777A3FD" w14:textId="6EDBDE14" w:rsidR="0058576B" w:rsidRDefault="0058576B" w:rsidP="00845D7E">
            <w:pPr>
              <w:jc w:val="center"/>
              <w:rPr>
                <w:sz w:val="20"/>
                <w:szCs w:val="20"/>
                <w:lang w:eastAsia="vi-VN"/>
              </w:rPr>
            </w:pPr>
            <w:r>
              <w:rPr>
                <w:sz w:val="20"/>
                <w:szCs w:val="20"/>
                <w:lang w:val="en-US" w:eastAsia="vi-VN"/>
              </w:rPr>
              <w:t>5</w:t>
            </w:r>
          </w:p>
        </w:tc>
        <w:tc>
          <w:tcPr>
            <w:tcW w:w="477" w:type="dxa"/>
            <w:tcBorders>
              <w:top w:val="single" w:sz="4" w:space="0" w:color="auto"/>
              <w:left w:val="single" w:sz="4" w:space="0" w:color="auto"/>
              <w:bottom w:val="single" w:sz="4" w:space="0" w:color="auto"/>
              <w:right w:val="single" w:sz="4" w:space="0" w:color="auto"/>
            </w:tcBorders>
            <w:vAlign w:val="center"/>
          </w:tcPr>
          <w:p w14:paraId="63DAD9EE" w14:textId="4D3ED623" w:rsidR="0058576B" w:rsidRDefault="0058576B" w:rsidP="00845D7E">
            <w:pPr>
              <w:jc w:val="center"/>
              <w:rPr>
                <w:sz w:val="20"/>
                <w:szCs w:val="20"/>
                <w:lang w:eastAsia="vi-VN"/>
              </w:rPr>
            </w:pPr>
            <w:r>
              <w:rPr>
                <w:sz w:val="20"/>
                <w:szCs w:val="20"/>
                <w:lang w:val="en-US"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5DE76211" w14:textId="5439FB86" w:rsidR="0058576B" w:rsidRDefault="0058576B" w:rsidP="00845D7E">
            <w:pPr>
              <w:jc w:val="center"/>
              <w:rPr>
                <w:sz w:val="20"/>
                <w:szCs w:val="20"/>
                <w:lang w:eastAsia="vi-VN"/>
              </w:rPr>
            </w:pPr>
            <w:r>
              <w:rPr>
                <w:sz w:val="20"/>
                <w:szCs w:val="20"/>
                <w:lang w:val="en-US" w:eastAsia="vi-VN"/>
              </w:rPr>
              <w:t>5</w:t>
            </w:r>
          </w:p>
        </w:tc>
        <w:tc>
          <w:tcPr>
            <w:tcW w:w="477" w:type="dxa"/>
            <w:tcBorders>
              <w:top w:val="single" w:sz="4" w:space="0" w:color="auto"/>
              <w:left w:val="single" w:sz="4" w:space="0" w:color="auto"/>
              <w:bottom w:val="single" w:sz="4" w:space="0" w:color="auto"/>
              <w:right w:val="single" w:sz="4" w:space="0" w:color="auto"/>
            </w:tcBorders>
            <w:vAlign w:val="center"/>
          </w:tcPr>
          <w:p w14:paraId="10AA0184" w14:textId="1153E58E" w:rsidR="0058576B" w:rsidRDefault="0058576B" w:rsidP="00845D7E">
            <w:pPr>
              <w:jc w:val="center"/>
              <w:rPr>
                <w:sz w:val="20"/>
                <w:szCs w:val="20"/>
                <w:lang w:eastAsia="vi-VN"/>
              </w:rPr>
            </w:pPr>
            <w:r>
              <w:rPr>
                <w:sz w:val="20"/>
                <w:szCs w:val="20"/>
                <w:lang w:val="en-US"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6508E889" w14:textId="6AC98EC1" w:rsidR="0058576B" w:rsidRDefault="0058576B" w:rsidP="00845D7E">
            <w:pPr>
              <w:jc w:val="center"/>
              <w:rPr>
                <w:sz w:val="20"/>
                <w:szCs w:val="20"/>
                <w:lang w:eastAsia="vi-VN"/>
              </w:rPr>
            </w:pPr>
            <w:r>
              <w:rPr>
                <w:sz w:val="20"/>
                <w:szCs w:val="20"/>
                <w:lang w:val="en-US" w:eastAsia="vi-VN"/>
              </w:rPr>
              <w:t>5</w:t>
            </w:r>
          </w:p>
        </w:tc>
        <w:tc>
          <w:tcPr>
            <w:tcW w:w="477" w:type="dxa"/>
            <w:tcBorders>
              <w:top w:val="single" w:sz="4" w:space="0" w:color="auto"/>
              <w:left w:val="single" w:sz="4" w:space="0" w:color="auto"/>
              <w:bottom w:val="single" w:sz="4" w:space="0" w:color="auto"/>
              <w:right w:val="single" w:sz="4" w:space="0" w:color="auto"/>
            </w:tcBorders>
            <w:vAlign w:val="center"/>
          </w:tcPr>
          <w:p w14:paraId="21CDC9D4" w14:textId="47759193" w:rsidR="0058576B" w:rsidRDefault="0058576B" w:rsidP="00845D7E">
            <w:pPr>
              <w:jc w:val="center"/>
              <w:rPr>
                <w:sz w:val="20"/>
                <w:szCs w:val="20"/>
                <w:lang w:eastAsia="vi-VN"/>
              </w:rPr>
            </w:pPr>
            <w:r>
              <w:rPr>
                <w:sz w:val="20"/>
                <w:szCs w:val="20"/>
                <w:lang w:val="en-US"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6EC49FBB" w14:textId="390B2323" w:rsidR="0058576B" w:rsidRDefault="0058576B" w:rsidP="00845D7E">
            <w:pPr>
              <w:jc w:val="center"/>
              <w:rPr>
                <w:sz w:val="20"/>
                <w:szCs w:val="20"/>
                <w:lang w:eastAsia="vi-VN"/>
              </w:rPr>
            </w:pPr>
            <w:r>
              <w:rPr>
                <w:sz w:val="20"/>
                <w:szCs w:val="20"/>
                <w:lang w:val="en-US" w:eastAsia="vi-VN"/>
              </w:rPr>
              <w:t>5</w:t>
            </w:r>
          </w:p>
        </w:tc>
        <w:tc>
          <w:tcPr>
            <w:tcW w:w="458" w:type="dxa"/>
            <w:tcBorders>
              <w:top w:val="single" w:sz="4" w:space="0" w:color="auto"/>
              <w:left w:val="single" w:sz="4" w:space="0" w:color="auto"/>
              <w:bottom w:val="single" w:sz="4" w:space="0" w:color="auto"/>
              <w:right w:val="single" w:sz="4" w:space="0" w:color="auto"/>
            </w:tcBorders>
            <w:vAlign w:val="center"/>
          </w:tcPr>
          <w:p w14:paraId="0830C159" w14:textId="40336840" w:rsidR="0058576B" w:rsidRDefault="0058576B" w:rsidP="00845D7E">
            <w:pPr>
              <w:jc w:val="center"/>
              <w:rPr>
                <w:sz w:val="20"/>
                <w:szCs w:val="20"/>
                <w:lang w:eastAsia="vi-VN"/>
              </w:rPr>
            </w:pPr>
            <w:r>
              <w:rPr>
                <w:sz w:val="20"/>
                <w:szCs w:val="20"/>
                <w:lang w:val="en-US" w:eastAsia="vi-VN"/>
              </w:rPr>
              <w:t>5</w:t>
            </w:r>
          </w:p>
        </w:tc>
        <w:tc>
          <w:tcPr>
            <w:tcW w:w="714" w:type="dxa"/>
            <w:tcBorders>
              <w:top w:val="single" w:sz="4" w:space="0" w:color="auto"/>
              <w:left w:val="single" w:sz="4" w:space="0" w:color="auto"/>
              <w:bottom w:val="single" w:sz="4" w:space="0" w:color="auto"/>
              <w:right w:val="single" w:sz="4" w:space="0" w:color="auto"/>
            </w:tcBorders>
            <w:vAlign w:val="center"/>
          </w:tcPr>
          <w:p w14:paraId="3C262B99" w14:textId="77254C13" w:rsidR="0058576B" w:rsidRPr="0058576B" w:rsidRDefault="0058576B" w:rsidP="00845D7E">
            <w:pPr>
              <w:jc w:val="center"/>
              <w:rPr>
                <w:b/>
                <w:sz w:val="20"/>
                <w:szCs w:val="20"/>
                <w:lang w:val="en-US" w:eastAsia="vi-VN"/>
              </w:rPr>
            </w:pPr>
            <w:r>
              <w:rPr>
                <w:b/>
                <w:sz w:val="20"/>
                <w:szCs w:val="20"/>
                <w:lang w:val="en-US"/>
              </w:rPr>
              <w:t>85</w:t>
            </w:r>
          </w:p>
        </w:tc>
      </w:tr>
      <w:tr w:rsidR="007D3C19" w14:paraId="12E8BFFD" w14:textId="77777777" w:rsidTr="007D3C19">
        <w:tc>
          <w:tcPr>
            <w:tcW w:w="1585" w:type="dxa"/>
            <w:tcBorders>
              <w:top w:val="single" w:sz="4" w:space="0" w:color="auto"/>
              <w:left w:val="single" w:sz="4" w:space="0" w:color="auto"/>
              <w:bottom w:val="single" w:sz="4" w:space="0" w:color="auto"/>
              <w:right w:val="single" w:sz="4" w:space="0" w:color="auto"/>
            </w:tcBorders>
            <w:vAlign w:val="center"/>
          </w:tcPr>
          <w:p w14:paraId="40EA6B19" w14:textId="77777777" w:rsidR="007D3C19" w:rsidRPr="0017364D" w:rsidRDefault="007D3C19" w:rsidP="00845D7E">
            <w:pPr>
              <w:rPr>
                <w:sz w:val="20"/>
                <w:szCs w:val="20"/>
                <w:lang w:val="en-US" w:eastAsia="vi-VN"/>
              </w:rPr>
            </w:pPr>
            <w:r w:rsidRPr="00415812">
              <w:rPr>
                <w:sz w:val="20"/>
                <w:szCs w:val="20"/>
              </w:rPr>
              <w:t>Đạo đức</w:t>
            </w:r>
          </w:p>
        </w:tc>
        <w:tc>
          <w:tcPr>
            <w:tcW w:w="416" w:type="dxa"/>
            <w:tcBorders>
              <w:top w:val="single" w:sz="4" w:space="0" w:color="auto"/>
              <w:left w:val="single" w:sz="4" w:space="0" w:color="auto"/>
              <w:bottom w:val="single" w:sz="4" w:space="0" w:color="auto"/>
              <w:right w:val="single" w:sz="4" w:space="0" w:color="auto"/>
            </w:tcBorders>
            <w:vAlign w:val="center"/>
          </w:tcPr>
          <w:p w14:paraId="7C1B8781" w14:textId="77777777" w:rsidR="007D3C19" w:rsidRDefault="007D3C19" w:rsidP="00845D7E">
            <w:pPr>
              <w:jc w:val="center"/>
              <w:rPr>
                <w:sz w:val="20"/>
                <w:szCs w:val="20"/>
                <w:lang w:eastAsia="vi-VN"/>
              </w:rPr>
            </w:pPr>
            <w:r>
              <w:rPr>
                <w:sz w:val="20"/>
                <w:szCs w:val="20"/>
              </w:rPr>
              <w:t>1</w:t>
            </w:r>
          </w:p>
        </w:tc>
        <w:tc>
          <w:tcPr>
            <w:tcW w:w="473" w:type="dxa"/>
            <w:tcBorders>
              <w:top w:val="single" w:sz="4" w:space="0" w:color="auto"/>
              <w:left w:val="single" w:sz="4" w:space="0" w:color="auto"/>
              <w:bottom w:val="single" w:sz="4" w:space="0" w:color="auto"/>
              <w:right w:val="single" w:sz="4" w:space="0" w:color="auto"/>
            </w:tcBorders>
            <w:vAlign w:val="center"/>
          </w:tcPr>
          <w:p w14:paraId="472A4F82" w14:textId="77777777" w:rsidR="007D3C19" w:rsidRDefault="007D3C19" w:rsidP="00845D7E">
            <w:pPr>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3D38FA94" w14:textId="77777777" w:rsidR="007D3C19" w:rsidRDefault="007D3C19" w:rsidP="00845D7E">
            <w:pPr>
              <w:jc w:val="center"/>
              <w:rPr>
                <w:sz w:val="20"/>
                <w:szCs w:val="20"/>
                <w:lang w:eastAsia="vi-VN"/>
              </w:rPr>
            </w:pPr>
            <w:r>
              <w:rPr>
                <w:sz w:val="20"/>
                <w:szCs w:val="20"/>
              </w:rPr>
              <w:t>1</w:t>
            </w:r>
          </w:p>
        </w:tc>
        <w:tc>
          <w:tcPr>
            <w:tcW w:w="454" w:type="dxa"/>
            <w:tcBorders>
              <w:top w:val="single" w:sz="4" w:space="0" w:color="auto"/>
              <w:left w:val="single" w:sz="4" w:space="0" w:color="auto"/>
              <w:bottom w:val="single" w:sz="4" w:space="0" w:color="auto"/>
              <w:right w:val="single" w:sz="4" w:space="0" w:color="auto"/>
            </w:tcBorders>
            <w:vAlign w:val="center"/>
          </w:tcPr>
          <w:p w14:paraId="4DF1DD20" w14:textId="77777777" w:rsidR="007D3C19" w:rsidRDefault="007D3C19" w:rsidP="00845D7E">
            <w:pPr>
              <w:jc w:val="center"/>
              <w:rPr>
                <w:sz w:val="20"/>
                <w:szCs w:val="20"/>
                <w:lang w:eastAsia="vi-VN"/>
              </w:rPr>
            </w:pPr>
            <w:r>
              <w:rPr>
                <w:sz w:val="20"/>
                <w:szCs w:val="20"/>
              </w:rPr>
              <w:t>1</w:t>
            </w:r>
          </w:p>
        </w:tc>
        <w:tc>
          <w:tcPr>
            <w:tcW w:w="487" w:type="dxa"/>
            <w:tcBorders>
              <w:top w:val="single" w:sz="4" w:space="0" w:color="auto"/>
              <w:left w:val="single" w:sz="4" w:space="0" w:color="auto"/>
              <w:bottom w:val="single" w:sz="4" w:space="0" w:color="auto"/>
              <w:right w:val="single" w:sz="4" w:space="0" w:color="auto"/>
            </w:tcBorders>
            <w:vAlign w:val="center"/>
          </w:tcPr>
          <w:p w14:paraId="52BCFAE7" w14:textId="77777777" w:rsidR="007D3C19" w:rsidRDefault="007D3C19" w:rsidP="00845D7E">
            <w:pPr>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36F2476F" w14:textId="77777777" w:rsidR="007D3C19" w:rsidRDefault="007D3C19" w:rsidP="00845D7E">
            <w:pPr>
              <w:jc w:val="center"/>
              <w:rPr>
                <w:sz w:val="20"/>
                <w:szCs w:val="20"/>
                <w:lang w:eastAsia="vi-VN"/>
              </w:rPr>
            </w:pPr>
            <w:r>
              <w:rPr>
                <w:sz w:val="20"/>
                <w:szCs w:val="20"/>
              </w:rPr>
              <w:t>1</w:t>
            </w:r>
          </w:p>
        </w:tc>
        <w:tc>
          <w:tcPr>
            <w:tcW w:w="447" w:type="dxa"/>
            <w:tcBorders>
              <w:top w:val="single" w:sz="4" w:space="0" w:color="auto"/>
              <w:left w:val="single" w:sz="4" w:space="0" w:color="auto"/>
              <w:bottom w:val="single" w:sz="4" w:space="0" w:color="auto"/>
              <w:right w:val="single" w:sz="4" w:space="0" w:color="auto"/>
            </w:tcBorders>
            <w:vAlign w:val="center"/>
          </w:tcPr>
          <w:p w14:paraId="07AB4D29" w14:textId="77777777" w:rsidR="007D3C19" w:rsidRDefault="007D3C19" w:rsidP="00845D7E">
            <w:pPr>
              <w:jc w:val="center"/>
              <w:rPr>
                <w:sz w:val="20"/>
                <w:szCs w:val="20"/>
                <w:lang w:eastAsia="vi-VN"/>
              </w:rPr>
            </w:pPr>
            <w:r>
              <w:rPr>
                <w:sz w:val="20"/>
                <w:szCs w:val="20"/>
              </w:rPr>
              <w:t>1</w:t>
            </w:r>
          </w:p>
        </w:tc>
        <w:tc>
          <w:tcPr>
            <w:tcW w:w="450" w:type="dxa"/>
            <w:tcBorders>
              <w:top w:val="single" w:sz="4" w:space="0" w:color="auto"/>
              <w:left w:val="single" w:sz="4" w:space="0" w:color="auto"/>
              <w:bottom w:val="single" w:sz="4" w:space="0" w:color="auto"/>
              <w:right w:val="single" w:sz="4" w:space="0" w:color="auto"/>
            </w:tcBorders>
            <w:vAlign w:val="center"/>
          </w:tcPr>
          <w:p w14:paraId="51BBDD95" w14:textId="77777777" w:rsidR="007D3C19" w:rsidRDefault="007D3C19" w:rsidP="00845D7E">
            <w:pPr>
              <w:jc w:val="center"/>
              <w:rPr>
                <w:sz w:val="20"/>
                <w:szCs w:val="20"/>
                <w:lang w:eastAsia="vi-VN"/>
              </w:rPr>
            </w:pPr>
            <w:r>
              <w:rPr>
                <w:sz w:val="20"/>
                <w:szCs w:val="20"/>
              </w:rPr>
              <w:t>1</w:t>
            </w:r>
          </w:p>
        </w:tc>
        <w:tc>
          <w:tcPr>
            <w:tcW w:w="450" w:type="dxa"/>
            <w:tcBorders>
              <w:top w:val="single" w:sz="4" w:space="0" w:color="auto"/>
              <w:left w:val="single" w:sz="4" w:space="0" w:color="auto"/>
              <w:bottom w:val="single" w:sz="4" w:space="0" w:color="auto"/>
              <w:right w:val="single" w:sz="4" w:space="0" w:color="auto"/>
            </w:tcBorders>
            <w:vAlign w:val="center"/>
          </w:tcPr>
          <w:p w14:paraId="2F30861B" w14:textId="77777777" w:rsidR="007D3C19" w:rsidRDefault="007D3C19" w:rsidP="00845D7E">
            <w:pPr>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73957FA4" w14:textId="77777777" w:rsidR="007D3C19" w:rsidRDefault="007D3C19" w:rsidP="00845D7E">
            <w:pPr>
              <w:jc w:val="center"/>
              <w:rPr>
                <w:sz w:val="20"/>
                <w:szCs w:val="20"/>
                <w:lang w:eastAsia="vi-VN"/>
              </w:rPr>
            </w:pPr>
            <w:r>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494E9B82" w14:textId="77777777" w:rsidR="007D3C19" w:rsidRDefault="007D3C19" w:rsidP="00845D7E">
            <w:pPr>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67B0977A" w14:textId="77777777" w:rsidR="007D3C19" w:rsidRDefault="007D3C19" w:rsidP="00845D7E">
            <w:pPr>
              <w:jc w:val="center"/>
              <w:rPr>
                <w:sz w:val="20"/>
                <w:szCs w:val="20"/>
                <w:lang w:eastAsia="vi-VN"/>
              </w:rPr>
            </w:pPr>
            <w:r>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7CB00792" w14:textId="77777777" w:rsidR="007D3C19" w:rsidRDefault="007D3C19" w:rsidP="00845D7E">
            <w:pPr>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081F6D98" w14:textId="77777777" w:rsidR="007D3C19" w:rsidRDefault="007D3C19" w:rsidP="00845D7E">
            <w:pPr>
              <w:jc w:val="center"/>
              <w:rPr>
                <w:sz w:val="20"/>
                <w:szCs w:val="20"/>
                <w:lang w:eastAsia="vi-VN"/>
              </w:rPr>
            </w:pPr>
            <w:r>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38BC15F1" w14:textId="77777777" w:rsidR="007D3C19" w:rsidRDefault="007D3C19" w:rsidP="00845D7E">
            <w:pPr>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22A2A175" w14:textId="77777777" w:rsidR="007D3C19" w:rsidRDefault="007D3C19" w:rsidP="00845D7E">
            <w:pPr>
              <w:jc w:val="center"/>
              <w:rPr>
                <w:sz w:val="20"/>
                <w:szCs w:val="20"/>
                <w:lang w:eastAsia="vi-VN"/>
              </w:rPr>
            </w:pPr>
            <w:r>
              <w:rPr>
                <w:sz w:val="20"/>
                <w:szCs w:val="20"/>
              </w:rPr>
              <w:t>1</w:t>
            </w:r>
          </w:p>
        </w:tc>
        <w:tc>
          <w:tcPr>
            <w:tcW w:w="458" w:type="dxa"/>
            <w:tcBorders>
              <w:top w:val="single" w:sz="4" w:space="0" w:color="auto"/>
              <w:left w:val="single" w:sz="4" w:space="0" w:color="auto"/>
              <w:bottom w:val="single" w:sz="4" w:space="0" w:color="auto"/>
              <w:right w:val="single" w:sz="4" w:space="0" w:color="auto"/>
            </w:tcBorders>
            <w:vAlign w:val="center"/>
          </w:tcPr>
          <w:p w14:paraId="5418D65A" w14:textId="77777777" w:rsidR="007D3C19" w:rsidRDefault="007D3C19" w:rsidP="00845D7E">
            <w:pPr>
              <w:jc w:val="center"/>
              <w:rPr>
                <w:sz w:val="20"/>
                <w:szCs w:val="20"/>
                <w:lang w:eastAsia="vi-VN"/>
              </w:rPr>
            </w:pPr>
            <w:r>
              <w:rPr>
                <w:sz w:val="20"/>
                <w:szCs w:val="20"/>
              </w:rPr>
              <w:t>1</w:t>
            </w:r>
          </w:p>
        </w:tc>
        <w:tc>
          <w:tcPr>
            <w:tcW w:w="714" w:type="dxa"/>
            <w:tcBorders>
              <w:top w:val="single" w:sz="4" w:space="0" w:color="auto"/>
              <w:left w:val="single" w:sz="4" w:space="0" w:color="auto"/>
              <w:bottom w:val="single" w:sz="4" w:space="0" w:color="auto"/>
              <w:right w:val="single" w:sz="4" w:space="0" w:color="auto"/>
            </w:tcBorders>
            <w:vAlign w:val="center"/>
          </w:tcPr>
          <w:p w14:paraId="63E63E16" w14:textId="25768DA7" w:rsidR="007D3C19" w:rsidRPr="0058576B" w:rsidRDefault="0058576B" w:rsidP="00845D7E">
            <w:pPr>
              <w:jc w:val="center"/>
              <w:rPr>
                <w:b/>
                <w:sz w:val="20"/>
                <w:szCs w:val="20"/>
                <w:lang w:val="en-US" w:eastAsia="vi-VN"/>
              </w:rPr>
            </w:pPr>
            <w:r>
              <w:rPr>
                <w:b/>
                <w:sz w:val="20"/>
                <w:szCs w:val="20"/>
              </w:rPr>
              <w:t>1</w:t>
            </w:r>
            <w:r>
              <w:rPr>
                <w:b/>
                <w:sz w:val="20"/>
                <w:szCs w:val="20"/>
                <w:lang w:val="en-US"/>
              </w:rPr>
              <w:t>7</w:t>
            </w:r>
          </w:p>
        </w:tc>
      </w:tr>
      <w:tr w:rsidR="007D3C19" w14:paraId="3B05096B" w14:textId="77777777" w:rsidTr="007D3C19">
        <w:tc>
          <w:tcPr>
            <w:tcW w:w="1585" w:type="dxa"/>
            <w:tcBorders>
              <w:top w:val="single" w:sz="4" w:space="0" w:color="auto"/>
              <w:left w:val="single" w:sz="4" w:space="0" w:color="auto"/>
              <w:bottom w:val="single" w:sz="4" w:space="0" w:color="auto"/>
              <w:right w:val="single" w:sz="4" w:space="0" w:color="auto"/>
            </w:tcBorders>
            <w:vAlign w:val="center"/>
          </w:tcPr>
          <w:p w14:paraId="061A1944" w14:textId="77777777" w:rsidR="007D3C19" w:rsidRPr="0017364D" w:rsidRDefault="007D3C19" w:rsidP="00845D7E">
            <w:pPr>
              <w:rPr>
                <w:sz w:val="20"/>
                <w:szCs w:val="20"/>
                <w:lang w:val="en-US" w:eastAsia="vi-VN"/>
              </w:rPr>
            </w:pPr>
            <w:r>
              <w:rPr>
                <w:sz w:val="20"/>
                <w:szCs w:val="20"/>
              </w:rPr>
              <w:t>Tự nhiên và xã hội</w:t>
            </w:r>
          </w:p>
        </w:tc>
        <w:tc>
          <w:tcPr>
            <w:tcW w:w="416" w:type="dxa"/>
            <w:tcBorders>
              <w:top w:val="single" w:sz="4" w:space="0" w:color="auto"/>
              <w:left w:val="single" w:sz="4" w:space="0" w:color="auto"/>
              <w:bottom w:val="single" w:sz="4" w:space="0" w:color="auto"/>
              <w:right w:val="single" w:sz="4" w:space="0" w:color="auto"/>
            </w:tcBorders>
            <w:vAlign w:val="center"/>
          </w:tcPr>
          <w:p w14:paraId="3247FCB4" w14:textId="77777777" w:rsidR="007D3C19" w:rsidRDefault="007D3C19" w:rsidP="00845D7E">
            <w:pPr>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0EB6454F" w14:textId="77777777" w:rsidR="007D3C19" w:rsidRDefault="007D3C19" w:rsidP="00845D7E">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18D98DB" w14:textId="77777777" w:rsidR="007D3C19" w:rsidRDefault="007D3C19" w:rsidP="00845D7E">
            <w:pPr>
              <w:jc w:val="center"/>
              <w:rPr>
                <w:sz w:val="20"/>
                <w:szCs w:val="20"/>
                <w:lang w:eastAsia="vi-VN"/>
              </w:rPr>
            </w:pPr>
            <w:r>
              <w:rPr>
                <w:sz w:val="20"/>
                <w:szCs w:val="20"/>
              </w:rPr>
              <w:t>2</w:t>
            </w:r>
          </w:p>
        </w:tc>
        <w:tc>
          <w:tcPr>
            <w:tcW w:w="454" w:type="dxa"/>
            <w:tcBorders>
              <w:top w:val="single" w:sz="4" w:space="0" w:color="auto"/>
              <w:left w:val="single" w:sz="4" w:space="0" w:color="auto"/>
              <w:bottom w:val="single" w:sz="4" w:space="0" w:color="auto"/>
              <w:right w:val="single" w:sz="4" w:space="0" w:color="auto"/>
            </w:tcBorders>
            <w:vAlign w:val="center"/>
          </w:tcPr>
          <w:p w14:paraId="302DC308" w14:textId="77777777" w:rsidR="007D3C19" w:rsidRDefault="007D3C19" w:rsidP="00845D7E">
            <w:pPr>
              <w:jc w:val="center"/>
              <w:rPr>
                <w:sz w:val="20"/>
                <w:szCs w:val="20"/>
                <w:lang w:eastAsia="vi-VN"/>
              </w:rPr>
            </w:pPr>
            <w:r>
              <w:rPr>
                <w:sz w:val="20"/>
                <w:szCs w:val="20"/>
              </w:rPr>
              <w:t>2</w:t>
            </w:r>
          </w:p>
        </w:tc>
        <w:tc>
          <w:tcPr>
            <w:tcW w:w="487" w:type="dxa"/>
            <w:tcBorders>
              <w:top w:val="single" w:sz="4" w:space="0" w:color="auto"/>
              <w:left w:val="single" w:sz="4" w:space="0" w:color="auto"/>
              <w:bottom w:val="single" w:sz="4" w:space="0" w:color="auto"/>
              <w:right w:val="single" w:sz="4" w:space="0" w:color="auto"/>
            </w:tcBorders>
            <w:vAlign w:val="center"/>
          </w:tcPr>
          <w:p w14:paraId="669FC998" w14:textId="77777777" w:rsidR="007D3C19" w:rsidRDefault="007D3C19" w:rsidP="00845D7E">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1B05C0B3" w14:textId="77777777" w:rsidR="007D3C19" w:rsidRDefault="007D3C19" w:rsidP="00845D7E">
            <w:pPr>
              <w:jc w:val="center"/>
              <w:rPr>
                <w:sz w:val="20"/>
                <w:szCs w:val="20"/>
                <w:lang w:eastAsia="vi-VN"/>
              </w:rPr>
            </w:pPr>
            <w:r>
              <w:rPr>
                <w:sz w:val="20"/>
                <w:szCs w:val="20"/>
              </w:rPr>
              <w:t>2</w:t>
            </w:r>
          </w:p>
        </w:tc>
        <w:tc>
          <w:tcPr>
            <w:tcW w:w="447" w:type="dxa"/>
            <w:tcBorders>
              <w:top w:val="single" w:sz="4" w:space="0" w:color="auto"/>
              <w:left w:val="single" w:sz="4" w:space="0" w:color="auto"/>
              <w:bottom w:val="single" w:sz="4" w:space="0" w:color="auto"/>
              <w:right w:val="single" w:sz="4" w:space="0" w:color="auto"/>
            </w:tcBorders>
            <w:vAlign w:val="center"/>
          </w:tcPr>
          <w:p w14:paraId="46BE412F" w14:textId="77777777" w:rsidR="007D3C19" w:rsidRDefault="007D3C19" w:rsidP="00845D7E">
            <w:pPr>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0BD77DB9" w14:textId="77777777" w:rsidR="007D3C19" w:rsidRDefault="007D3C19" w:rsidP="00845D7E">
            <w:pPr>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64FEC6EC" w14:textId="77777777" w:rsidR="007D3C19" w:rsidRDefault="007D3C19" w:rsidP="00845D7E">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1D2225BA" w14:textId="77777777" w:rsidR="007D3C19" w:rsidRDefault="007D3C19" w:rsidP="00845D7E">
            <w:pPr>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420E09D1" w14:textId="77777777" w:rsidR="007D3C19" w:rsidRDefault="007D3C19" w:rsidP="00845D7E">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2F9B6813" w14:textId="77777777" w:rsidR="007D3C19" w:rsidRDefault="007D3C19" w:rsidP="00845D7E">
            <w:pPr>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77F46FE0" w14:textId="77777777" w:rsidR="007D3C19" w:rsidRDefault="007D3C19" w:rsidP="00845D7E">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7774CF72" w14:textId="77777777" w:rsidR="007D3C19" w:rsidRDefault="007D3C19" w:rsidP="00845D7E">
            <w:pPr>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574737FB" w14:textId="77777777" w:rsidR="007D3C19" w:rsidRDefault="007D3C19" w:rsidP="00845D7E">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623B83DB" w14:textId="77777777" w:rsidR="007D3C19" w:rsidRDefault="007D3C19" w:rsidP="00845D7E">
            <w:pPr>
              <w:jc w:val="center"/>
              <w:rPr>
                <w:sz w:val="20"/>
                <w:szCs w:val="20"/>
                <w:lang w:eastAsia="vi-VN"/>
              </w:rPr>
            </w:pPr>
            <w:r>
              <w:rPr>
                <w:sz w:val="20"/>
                <w:szCs w:val="20"/>
              </w:rPr>
              <w:t>2</w:t>
            </w:r>
          </w:p>
        </w:tc>
        <w:tc>
          <w:tcPr>
            <w:tcW w:w="458" w:type="dxa"/>
            <w:tcBorders>
              <w:top w:val="single" w:sz="4" w:space="0" w:color="auto"/>
              <w:left w:val="single" w:sz="4" w:space="0" w:color="auto"/>
              <w:bottom w:val="single" w:sz="4" w:space="0" w:color="auto"/>
              <w:right w:val="single" w:sz="4" w:space="0" w:color="auto"/>
            </w:tcBorders>
            <w:vAlign w:val="center"/>
          </w:tcPr>
          <w:p w14:paraId="203E4313" w14:textId="77777777" w:rsidR="007D3C19" w:rsidRDefault="007D3C19" w:rsidP="00845D7E">
            <w:pPr>
              <w:jc w:val="center"/>
              <w:rPr>
                <w:sz w:val="20"/>
                <w:szCs w:val="20"/>
                <w:lang w:eastAsia="vi-VN"/>
              </w:rPr>
            </w:pPr>
            <w:r>
              <w:rPr>
                <w:sz w:val="20"/>
                <w:szCs w:val="20"/>
              </w:rPr>
              <w:t>2</w:t>
            </w:r>
          </w:p>
        </w:tc>
        <w:tc>
          <w:tcPr>
            <w:tcW w:w="714" w:type="dxa"/>
            <w:tcBorders>
              <w:top w:val="single" w:sz="4" w:space="0" w:color="auto"/>
              <w:left w:val="single" w:sz="4" w:space="0" w:color="auto"/>
              <w:bottom w:val="single" w:sz="4" w:space="0" w:color="auto"/>
              <w:right w:val="single" w:sz="4" w:space="0" w:color="auto"/>
            </w:tcBorders>
            <w:vAlign w:val="center"/>
          </w:tcPr>
          <w:p w14:paraId="064FB5FB" w14:textId="7E870DE7" w:rsidR="007D3C19" w:rsidRPr="0058576B" w:rsidRDefault="0058576B" w:rsidP="00845D7E">
            <w:pPr>
              <w:jc w:val="center"/>
              <w:rPr>
                <w:b/>
                <w:sz w:val="20"/>
                <w:szCs w:val="20"/>
                <w:lang w:val="en-US" w:eastAsia="vi-VN"/>
              </w:rPr>
            </w:pPr>
            <w:r>
              <w:rPr>
                <w:b/>
                <w:sz w:val="20"/>
                <w:szCs w:val="20"/>
              </w:rPr>
              <w:t>3</w:t>
            </w:r>
            <w:r>
              <w:rPr>
                <w:b/>
                <w:sz w:val="20"/>
                <w:szCs w:val="20"/>
                <w:lang w:val="en-US"/>
              </w:rPr>
              <w:t>4</w:t>
            </w:r>
          </w:p>
        </w:tc>
      </w:tr>
      <w:tr w:rsidR="007D3C19" w14:paraId="749E61B4" w14:textId="77777777" w:rsidTr="007D3C19">
        <w:tc>
          <w:tcPr>
            <w:tcW w:w="1585" w:type="dxa"/>
            <w:tcBorders>
              <w:top w:val="single" w:sz="4" w:space="0" w:color="auto"/>
              <w:left w:val="single" w:sz="4" w:space="0" w:color="auto"/>
              <w:bottom w:val="single" w:sz="4" w:space="0" w:color="auto"/>
              <w:right w:val="single" w:sz="4" w:space="0" w:color="auto"/>
            </w:tcBorders>
            <w:vAlign w:val="center"/>
          </w:tcPr>
          <w:p w14:paraId="4B47204B" w14:textId="77777777" w:rsidR="007D3C19" w:rsidRPr="0017364D" w:rsidRDefault="007D3C19" w:rsidP="00845D7E">
            <w:pPr>
              <w:rPr>
                <w:sz w:val="20"/>
                <w:szCs w:val="20"/>
                <w:lang w:val="en-US" w:eastAsia="vi-VN"/>
              </w:rPr>
            </w:pPr>
            <w:r>
              <w:rPr>
                <w:sz w:val="20"/>
                <w:szCs w:val="20"/>
              </w:rPr>
              <w:t>Giáo dục thể chất</w:t>
            </w:r>
          </w:p>
        </w:tc>
        <w:tc>
          <w:tcPr>
            <w:tcW w:w="416" w:type="dxa"/>
            <w:tcBorders>
              <w:top w:val="single" w:sz="4" w:space="0" w:color="auto"/>
              <w:left w:val="single" w:sz="4" w:space="0" w:color="auto"/>
              <w:bottom w:val="single" w:sz="4" w:space="0" w:color="auto"/>
              <w:right w:val="single" w:sz="4" w:space="0" w:color="auto"/>
            </w:tcBorders>
            <w:vAlign w:val="center"/>
          </w:tcPr>
          <w:p w14:paraId="02AEAF99" w14:textId="77777777" w:rsidR="007D3C19" w:rsidRDefault="007D3C19" w:rsidP="00845D7E">
            <w:pPr>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0293259A" w14:textId="77777777" w:rsidR="007D3C19" w:rsidRDefault="007D3C19" w:rsidP="00845D7E">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62162E15" w14:textId="77777777" w:rsidR="007D3C19" w:rsidRDefault="007D3C19" w:rsidP="00845D7E">
            <w:pPr>
              <w:jc w:val="center"/>
              <w:rPr>
                <w:sz w:val="20"/>
                <w:szCs w:val="20"/>
                <w:lang w:eastAsia="vi-VN"/>
              </w:rPr>
            </w:pPr>
            <w:r>
              <w:rPr>
                <w:sz w:val="20"/>
                <w:szCs w:val="20"/>
              </w:rPr>
              <w:t>2</w:t>
            </w:r>
          </w:p>
        </w:tc>
        <w:tc>
          <w:tcPr>
            <w:tcW w:w="454" w:type="dxa"/>
            <w:tcBorders>
              <w:top w:val="single" w:sz="4" w:space="0" w:color="auto"/>
              <w:left w:val="single" w:sz="4" w:space="0" w:color="auto"/>
              <w:bottom w:val="single" w:sz="4" w:space="0" w:color="auto"/>
              <w:right w:val="single" w:sz="4" w:space="0" w:color="auto"/>
            </w:tcBorders>
            <w:vAlign w:val="center"/>
          </w:tcPr>
          <w:p w14:paraId="07F2C1C1" w14:textId="77777777" w:rsidR="007D3C19" w:rsidRDefault="007D3C19" w:rsidP="00845D7E">
            <w:pPr>
              <w:jc w:val="center"/>
              <w:rPr>
                <w:sz w:val="20"/>
                <w:szCs w:val="20"/>
                <w:lang w:eastAsia="vi-VN"/>
              </w:rPr>
            </w:pPr>
            <w:r>
              <w:rPr>
                <w:sz w:val="20"/>
                <w:szCs w:val="20"/>
              </w:rPr>
              <w:t>2</w:t>
            </w:r>
          </w:p>
        </w:tc>
        <w:tc>
          <w:tcPr>
            <w:tcW w:w="487" w:type="dxa"/>
            <w:tcBorders>
              <w:top w:val="single" w:sz="4" w:space="0" w:color="auto"/>
              <w:left w:val="single" w:sz="4" w:space="0" w:color="auto"/>
              <w:bottom w:val="single" w:sz="4" w:space="0" w:color="auto"/>
              <w:right w:val="single" w:sz="4" w:space="0" w:color="auto"/>
            </w:tcBorders>
            <w:vAlign w:val="center"/>
          </w:tcPr>
          <w:p w14:paraId="06FFCB0E" w14:textId="77777777" w:rsidR="007D3C19" w:rsidRDefault="007D3C19" w:rsidP="00845D7E">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1E1D8592" w14:textId="77777777" w:rsidR="007D3C19" w:rsidRDefault="007D3C19" w:rsidP="00845D7E">
            <w:pPr>
              <w:jc w:val="center"/>
              <w:rPr>
                <w:sz w:val="20"/>
                <w:szCs w:val="20"/>
                <w:lang w:eastAsia="vi-VN"/>
              </w:rPr>
            </w:pPr>
            <w:r>
              <w:rPr>
                <w:sz w:val="20"/>
                <w:szCs w:val="20"/>
              </w:rPr>
              <w:t>2</w:t>
            </w:r>
          </w:p>
        </w:tc>
        <w:tc>
          <w:tcPr>
            <w:tcW w:w="447" w:type="dxa"/>
            <w:tcBorders>
              <w:top w:val="single" w:sz="4" w:space="0" w:color="auto"/>
              <w:left w:val="single" w:sz="4" w:space="0" w:color="auto"/>
              <w:bottom w:val="single" w:sz="4" w:space="0" w:color="auto"/>
              <w:right w:val="single" w:sz="4" w:space="0" w:color="auto"/>
            </w:tcBorders>
            <w:vAlign w:val="center"/>
          </w:tcPr>
          <w:p w14:paraId="6D99EF54" w14:textId="77777777" w:rsidR="007D3C19" w:rsidRDefault="007D3C19" w:rsidP="00845D7E">
            <w:pPr>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457F59AF" w14:textId="77777777" w:rsidR="007D3C19" w:rsidRDefault="007D3C19" w:rsidP="00845D7E">
            <w:pPr>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41A06544" w14:textId="77777777" w:rsidR="007D3C19" w:rsidRDefault="007D3C19" w:rsidP="00845D7E">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4159C19D" w14:textId="77777777" w:rsidR="007D3C19" w:rsidRDefault="007D3C19" w:rsidP="00845D7E">
            <w:pPr>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2B656AB2" w14:textId="77777777" w:rsidR="007D3C19" w:rsidRDefault="007D3C19" w:rsidP="00845D7E">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6CBAED27" w14:textId="77777777" w:rsidR="007D3C19" w:rsidRDefault="007D3C19" w:rsidP="00845D7E">
            <w:pPr>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5A28DDBD" w14:textId="77777777" w:rsidR="007D3C19" w:rsidRDefault="007D3C19" w:rsidP="00845D7E">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6CCF7D24" w14:textId="77777777" w:rsidR="007D3C19" w:rsidRDefault="007D3C19" w:rsidP="00845D7E">
            <w:pPr>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6F00B3FA" w14:textId="77777777" w:rsidR="007D3C19" w:rsidRDefault="007D3C19" w:rsidP="00845D7E">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9057F3A" w14:textId="77777777" w:rsidR="007D3C19" w:rsidRDefault="007D3C19" w:rsidP="00845D7E">
            <w:pPr>
              <w:jc w:val="center"/>
              <w:rPr>
                <w:sz w:val="20"/>
                <w:szCs w:val="20"/>
                <w:lang w:eastAsia="vi-VN"/>
              </w:rPr>
            </w:pPr>
            <w:r>
              <w:rPr>
                <w:sz w:val="20"/>
                <w:szCs w:val="20"/>
              </w:rPr>
              <w:t>2</w:t>
            </w:r>
          </w:p>
        </w:tc>
        <w:tc>
          <w:tcPr>
            <w:tcW w:w="458" w:type="dxa"/>
            <w:tcBorders>
              <w:top w:val="single" w:sz="4" w:space="0" w:color="auto"/>
              <w:left w:val="single" w:sz="4" w:space="0" w:color="auto"/>
              <w:bottom w:val="single" w:sz="4" w:space="0" w:color="auto"/>
              <w:right w:val="single" w:sz="4" w:space="0" w:color="auto"/>
            </w:tcBorders>
            <w:vAlign w:val="center"/>
          </w:tcPr>
          <w:p w14:paraId="32EE7BDC" w14:textId="77777777" w:rsidR="007D3C19" w:rsidRDefault="007D3C19" w:rsidP="00845D7E">
            <w:pPr>
              <w:jc w:val="center"/>
              <w:rPr>
                <w:sz w:val="20"/>
                <w:szCs w:val="20"/>
                <w:lang w:eastAsia="vi-VN"/>
              </w:rPr>
            </w:pPr>
            <w:r>
              <w:rPr>
                <w:sz w:val="20"/>
                <w:szCs w:val="20"/>
              </w:rPr>
              <w:t>2</w:t>
            </w:r>
          </w:p>
        </w:tc>
        <w:tc>
          <w:tcPr>
            <w:tcW w:w="714" w:type="dxa"/>
            <w:tcBorders>
              <w:top w:val="single" w:sz="4" w:space="0" w:color="auto"/>
              <w:left w:val="single" w:sz="4" w:space="0" w:color="auto"/>
              <w:bottom w:val="single" w:sz="4" w:space="0" w:color="auto"/>
              <w:right w:val="single" w:sz="4" w:space="0" w:color="auto"/>
            </w:tcBorders>
            <w:vAlign w:val="center"/>
          </w:tcPr>
          <w:p w14:paraId="17BACEDB" w14:textId="4FA329E8" w:rsidR="007D3C19" w:rsidRDefault="0058576B" w:rsidP="00845D7E">
            <w:pPr>
              <w:jc w:val="center"/>
              <w:rPr>
                <w:b/>
                <w:sz w:val="20"/>
                <w:szCs w:val="20"/>
                <w:lang w:eastAsia="vi-VN"/>
              </w:rPr>
            </w:pPr>
            <w:r>
              <w:rPr>
                <w:b/>
                <w:sz w:val="20"/>
                <w:szCs w:val="20"/>
              </w:rPr>
              <w:t>3</w:t>
            </w:r>
            <w:r>
              <w:rPr>
                <w:b/>
                <w:sz w:val="20"/>
                <w:szCs w:val="20"/>
                <w:lang w:val="en-US"/>
              </w:rPr>
              <w:t>4</w:t>
            </w:r>
          </w:p>
        </w:tc>
      </w:tr>
      <w:tr w:rsidR="007D3C19" w14:paraId="3AD2C81D" w14:textId="77777777" w:rsidTr="007D3C19">
        <w:tc>
          <w:tcPr>
            <w:tcW w:w="1585" w:type="dxa"/>
            <w:tcBorders>
              <w:top w:val="single" w:sz="4" w:space="0" w:color="auto"/>
              <w:left w:val="single" w:sz="4" w:space="0" w:color="auto"/>
              <w:bottom w:val="single" w:sz="4" w:space="0" w:color="auto"/>
              <w:right w:val="single" w:sz="4" w:space="0" w:color="auto"/>
            </w:tcBorders>
            <w:vAlign w:val="center"/>
          </w:tcPr>
          <w:p w14:paraId="7B17256E" w14:textId="77777777" w:rsidR="007D3C19" w:rsidRPr="0017364D" w:rsidRDefault="007D3C19" w:rsidP="00845D7E">
            <w:pPr>
              <w:rPr>
                <w:sz w:val="20"/>
                <w:szCs w:val="20"/>
                <w:lang w:val="en-US" w:eastAsia="vi-VN"/>
              </w:rPr>
            </w:pPr>
            <w:r w:rsidRPr="00415812">
              <w:rPr>
                <w:sz w:val="20"/>
                <w:szCs w:val="20"/>
              </w:rPr>
              <w:t>Nghệ thuật</w:t>
            </w:r>
          </w:p>
        </w:tc>
        <w:tc>
          <w:tcPr>
            <w:tcW w:w="416" w:type="dxa"/>
            <w:tcBorders>
              <w:top w:val="single" w:sz="4" w:space="0" w:color="auto"/>
              <w:left w:val="single" w:sz="4" w:space="0" w:color="auto"/>
              <w:bottom w:val="single" w:sz="4" w:space="0" w:color="auto"/>
              <w:right w:val="single" w:sz="4" w:space="0" w:color="auto"/>
            </w:tcBorders>
            <w:vAlign w:val="center"/>
          </w:tcPr>
          <w:p w14:paraId="4203F4A8" w14:textId="77777777" w:rsidR="007D3C19" w:rsidRDefault="007D3C19" w:rsidP="00845D7E">
            <w:pPr>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2CCDA913" w14:textId="77777777" w:rsidR="007D3C19" w:rsidRDefault="007D3C19" w:rsidP="00845D7E">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68DC01C9" w14:textId="77777777" w:rsidR="007D3C19" w:rsidRDefault="007D3C19" w:rsidP="00845D7E">
            <w:pPr>
              <w:jc w:val="center"/>
              <w:rPr>
                <w:sz w:val="20"/>
                <w:szCs w:val="20"/>
                <w:lang w:eastAsia="vi-VN"/>
              </w:rPr>
            </w:pPr>
            <w:r>
              <w:rPr>
                <w:sz w:val="20"/>
                <w:szCs w:val="20"/>
              </w:rPr>
              <w:t>2</w:t>
            </w:r>
          </w:p>
        </w:tc>
        <w:tc>
          <w:tcPr>
            <w:tcW w:w="454" w:type="dxa"/>
            <w:tcBorders>
              <w:top w:val="single" w:sz="4" w:space="0" w:color="auto"/>
              <w:left w:val="single" w:sz="4" w:space="0" w:color="auto"/>
              <w:bottom w:val="single" w:sz="4" w:space="0" w:color="auto"/>
              <w:right w:val="single" w:sz="4" w:space="0" w:color="auto"/>
            </w:tcBorders>
            <w:vAlign w:val="center"/>
          </w:tcPr>
          <w:p w14:paraId="5B3D6B96" w14:textId="77777777" w:rsidR="007D3C19" w:rsidRDefault="007D3C19" w:rsidP="00845D7E">
            <w:pPr>
              <w:jc w:val="center"/>
              <w:rPr>
                <w:sz w:val="20"/>
                <w:szCs w:val="20"/>
                <w:lang w:eastAsia="vi-VN"/>
              </w:rPr>
            </w:pPr>
            <w:r>
              <w:rPr>
                <w:sz w:val="20"/>
                <w:szCs w:val="20"/>
              </w:rPr>
              <w:t>2</w:t>
            </w:r>
          </w:p>
        </w:tc>
        <w:tc>
          <w:tcPr>
            <w:tcW w:w="487" w:type="dxa"/>
            <w:tcBorders>
              <w:top w:val="single" w:sz="4" w:space="0" w:color="auto"/>
              <w:left w:val="single" w:sz="4" w:space="0" w:color="auto"/>
              <w:bottom w:val="single" w:sz="4" w:space="0" w:color="auto"/>
              <w:right w:val="single" w:sz="4" w:space="0" w:color="auto"/>
            </w:tcBorders>
            <w:vAlign w:val="center"/>
          </w:tcPr>
          <w:p w14:paraId="5E554516" w14:textId="77777777" w:rsidR="007D3C19" w:rsidRDefault="007D3C19" w:rsidP="00845D7E">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84856E7" w14:textId="77777777" w:rsidR="007D3C19" w:rsidRDefault="007D3C19" w:rsidP="00845D7E">
            <w:pPr>
              <w:jc w:val="center"/>
              <w:rPr>
                <w:sz w:val="20"/>
                <w:szCs w:val="20"/>
                <w:lang w:eastAsia="vi-VN"/>
              </w:rPr>
            </w:pPr>
            <w:r>
              <w:rPr>
                <w:sz w:val="20"/>
                <w:szCs w:val="20"/>
              </w:rPr>
              <w:t>2</w:t>
            </w:r>
          </w:p>
        </w:tc>
        <w:tc>
          <w:tcPr>
            <w:tcW w:w="447" w:type="dxa"/>
            <w:tcBorders>
              <w:top w:val="single" w:sz="4" w:space="0" w:color="auto"/>
              <w:left w:val="single" w:sz="4" w:space="0" w:color="auto"/>
              <w:bottom w:val="single" w:sz="4" w:space="0" w:color="auto"/>
              <w:right w:val="single" w:sz="4" w:space="0" w:color="auto"/>
            </w:tcBorders>
            <w:vAlign w:val="center"/>
          </w:tcPr>
          <w:p w14:paraId="5A3AA3B3" w14:textId="77777777" w:rsidR="007D3C19" w:rsidRDefault="007D3C19" w:rsidP="00845D7E">
            <w:pPr>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16A6E452" w14:textId="77777777" w:rsidR="007D3C19" w:rsidRDefault="007D3C19" w:rsidP="00845D7E">
            <w:pPr>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1B91CC8C" w14:textId="77777777" w:rsidR="007D3C19" w:rsidRDefault="007D3C19" w:rsidP="00845D7E">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4360D786" w14:textId="77777777" w:rsidR="007D3C19" w:rsidRDefault="007D3C19" w:rsidP="00845D7E">
            <w:pPr>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75390026" w14:textId="77777777" w:rsidR="007D3C19" w:rsidRDefault="007D3C19" w:rsidP="00845D7E">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26C7B528" w14:textId="77777777" w:rsidR="007D3C19" w:rsidRDefault="007D3C19" w:rsidP="00845D7E">
            <w:pPr>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567D830A" w14:textId="77777777" w:rsidR="007D3C19" w:rsidRDefault="007D3C19" w:rsidP="00845D7E">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281909B9" w14:textId="77777777" w:rsidR="007D3C19" w:rsidRDefault="007D3C19" w:rsidP="00845D7E">
            <w:pPr>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6396D80B" w14:textId="77777777" w:rsidR="007D3C19" w:rsidRDefault="007D3C19" w:rsidP="00845D7E">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2CEB1608" w14:textId="77777777" w:rsidR="007D3C19" w:rsidRDefault="007D3C19" w:rsidP="00845D7E">
            <w:pPr>
              <w:jc w:val="center"/>
              <w:rPr>
                <w:sz w:val="20"/>
                <w:szCs w:val="20"/>
                <w:lang w:eastAsia="vi-VN"/>
              </w:rPr>
            </w:pPr>
            <w:r>
              <w:rPr>
                <w:sz w:val="20"/>
                <w:szCs w:val="20"/>
              </w:rPr>
              <w:t>2</w:t>
            </w:r>
          </w:p>
        </w:tc>
        <w:tc>
          <w:tcPr>
            <w:tcW w:w="458" w:type="dxa"/>
            <w:tcBorders>
              <w:top w:val="single" w:sz="4" w:space="0" w:color="auto"/>
              <w:left w:val="single" w:sz="4" w:space="0" w:color="auto"/>
              <w:bottom w:val="single" w:sz="4" w:space="0" w:color="auto"/>
              <w:right w:val="single" w:sz="4" w:space="0" w:color="auto"/>
            </w:tcBorders>
            <w:vAlign w:val="center"/>
          </w:tcPr>
          <w:p w14:paraId="51B90A4C" w14:textId="77777777" w:rsidR="007D3C19" w:rsidRDefault="007D3C19" w:rsidP="00845D7E">
            <w:pPr>
              <w:jc w:val="center"/>
              <w:rPr>
                <w:sz w:val="20"/>
                <w:szCs w:val="20"/>
                <w:lang w:eastAsia="vi-VN"/>
              </w:rPr>
            </w:pPr>
            <w:r>
              <w:rPr>
                <w:sz w:val="20"/>
                <w:szCs w:val="20"/>
              </w:rPr>
              <w:t>2</w:t>
            </w:r>
          </w:p>
        </w:tc>
        <w:tc>
          <w:tcPr>
            <w:tcW w:w="714" w:type="dxa"/>
            <w:tcBorders>
              <w:top w:val="single" w:sz="4" w:space="0" w:color="auto"/>
              <w:left w:val="single" w:sz="4" w:space="0" w:color="auto"/>
              <w:bottom w:val="single" w:sz="4" w:space="0" w:color="auto"/>
              <w:right w:val="single" w:sz="4" w:space="0" w:color="auto"/>
            </w:tcBorders>
            <w:vAlign w:val="center"/>
          </w:tcPr>
          <w:p w14:paraId="46E7847F" w14:textId="1EEA5CAE" w:rsidR="007D3C19" w:rsidRDefault="0058576B" w:rsidP="00845D7E">
            <w:pPr>
              <w:jc w:val="center"/>
              <w:rPr>
                <w:b/>
                <w:sz w:val="20"/>
                <w:szCs w:val="20"/>
                <w:lang w:eastAsia="vi-VN"/>
              </w:rPr>
            </w:pPr>
            <w:r>
              <w:rPr>
                <w:b/>
                <w:sz w:val="20"/>
                <w:szCs w:val="20"/>
              </w:rPr>
              <w:t>3</w:t>
            </w:r>
            <w:r>
              <w:rPr>
                <w:b/>
                <w:sz w:val="20"/>
                <w:szCs w:val="20"/>
                <w:lang w:val="en-US"/>
              </w:rPr>
              <w:t>4</w:t>
            </w:r>
          </w:p>
        </w:tc>
      </w:tr>
      <w:tr w:rsidR="007D3C19" w14:paraId="455070DB" w14:textId="77777777" w:rsidTr="007D3C19">
        <w:tc>
          <w:tcPr>
            <w:tcW w:w="1585" w:type="dxa"/>
            <w:tcBorders>
              <w:top w:val="single" w:sz="4" w:space="0" w:color="auto"/>
              <w:left w:val="single" w:sz="4" w:space="0" w:color="auto"/>
              <w:bottom w:val="single" w:sz="4" w:space="0" w:color="auto"/>
              <w:right w:val="single" w:sz="4" w:space="0" w:color="auto"/>
            </w:tcBorders>
            <w:vAlign w:val="center"/>
          </w:tcPr>
          <w:p w14:paraId="4353E16B" w14:textId="77777777" w:rsidR="007D3C19" w:rsidRDefault="007D3C19" w:rsidP="00845D7E">
            <w:pPr>
              <w:rPr>
                <w:sz w:val="20"/>
                <w:szCs w:val="20"/>
              </w:rPr>
            </w:pPr>
            <w:r>
              <w:rPr>
                <w:sz w:val="20"/>
                <w:szCs w:val="20"/>
              </w:rPr>
              <w:t xml:space="preserve">Hoạt động </w:t>
            </w:r>
          </w:p>
          <w:p w14:paraId="03FB9A65" w14:textId="77777777" w:rsidR="007D3C19" w:rsidRPr="0017364D" w:rsidRDefault="007D3C19" w:rsidP="00845D7E">
            <w:pPr>
              <w:rPr>
                <w:sz w:val="20"/>
                <w:szCs w:val="20"/>
                <w:lang w:val="en-US" w:eastAsia="vi-VN"/>
              </w:rPr>
            </w:pPr>
            <w:r>
              <w:rPr>
                <w:sz w:val="20"/>
                <w:szCs w:val="20"/>
              </w:rPr>
              <w:t>trải nghiệm</w:t>
            </w:r>
          </w:p>
        </w:tc>
        <w:tc>
          <w:tcPr>
            <w:tcW w:w="416" w:type="dxa"/>
            <w:tcBorders>
              <w:top w:val="single" w:sz="4" w:space="0" w:color="auto"/>
              <w:left w:val="single" w:sz="4" w:space="0" w:color="auto"/>
              <w:bottom w:val="single" w:sz="4" w:space="0" w:color="auto"/>
              <w:right w:val="single" w:sz="4" w:space="0" w:color="auto"/>
            </w:tcBorders>
            <w:vAlign w:val="center"/>
          </w:tcPr>
          <w:p w14:paraId="665EC3F8" w14:textId="77777777" w:rsidR="007D3C19" w:rsidRDefault="007D3C19" w:rsidP="00845D7E">
            <w:pPr>
              <w:jc w:val="center"/>
              <w:rPr>
                <w:sz w:val="20"/>
                <w:szCs w:val="20"/>
                <w:lang w:eastAsia="vi-VN"/>
              </w:rPr>
            </w:pPr>
            <w:r>
              <w:rPr>
                <w:sz w:val="20"/>
                <w:szCs w:val="20"/>
              </w:rPr>
              <w:t>3</w:t>
            </w:r>
          </w:p>
        </w:tc>
        <w:tc>
          <w:tcPr>
            <w:tcW w:w="473" w:type="dxa"/>
            <w:tcBorders>
              <w:top w:val="single" w:sz="4" w:space="0" w:color="auto"/>
              <w:left w:val="single" w:sz="4" w:space="0" w:color="auto"/>
              <w:bottom w:val="single" w:sz="4" w:space="0" w:color="auto"/>
              <w:right w:val="single" w:sz="4" w:space="0" w:color="auto"/>
            </w:tcBorders>
            <w:vAlign w:val="center"/>
          </w:tcPr>
          <w:p w14:paraId="5C90F289" w14:textId="77777777" w:rsidR="007D3C19" w:rsidRDefault="007D3C19" w:rsidP="00845D7E">
            <w:pPr>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3FB54BC2" w14:textId="77777777" w:rsidR="007D3C19" w:rsidRDefault="007D3C19" w:rsidP="00845D7E">
            <w:pPr>
              <w:jc w:val="center"/>
              <w:rPr>
                <w:sz w:val="20"/>
                <w:szCs w:val="20"/>
                <w:lang w:eastAsia="vi-VN"/>
              </w:rPr>
            </w:pPr>
            <w:r>
              <w:rPr>
                <w:sz w:val="20"/>
                <w:szCs w:val="20"/>
              </w:rPr>
              <w:t>3</w:t>
            </w:r>
          </w:p>
        </w:tc>
        <w:tc>
          <w:tcPr>
            <w:tcW w:w="454" w:type="dxa"/>
            <w:tcBorders>
              <w:top w:val="single" w:sz="4" w:space="0" w:color="auto"/>
              <w:left w:val="single" w:sz="4" w:space="0" w:color="auto"/>
              <w:bottom w:val="single" w:sz="4" w:space="0" w:color="auto"/>
              <w:right w:val="single" w:sz="4" w:space="0" w:color="auto"/>
            </w:tcBorders>
            <w:vAlign w:val="center"/>
          </w:tcPr>
          <w:p w14:paraId="29283116" w14:textId="77777777" w:rsidR="007D3C19" w:rsidRDefault="007D3C19" w:rsidP="00845D7E">
            <w:pPr>
              <w:jc w:val="center"/>
              <w:rPr>
                <w:sz w:val="20"/>
                <w:szCs w:val="20"/>
                <w:lang w:eastAsia="vi-VN"/>
              </w:rPr>
            </w:pPr>
            <w:r>
              <w:rPr>
                <w:sz w:val="20"/>
                <w:szCs w:val="20"/>
              </w:rPr>
              <w:t>3</w:t>
            </w:r>
          </w:p>
        </w:tc>
        <w:tc>
          <w:tcPr>
            <w:tcW w:w="487" w:type="dxa"/>
            <w:tcBorders>
              <w:top w:val="single" w:sz="4" w:space="0" w:color="auto"/>
              <w:left w:val="single" w:sz="4" w:space="0" w:color="auto"/>
              <w:bottom w:val="single" w:sz="4" w:space="0" w:color="auto"/>
              <w:right w:val="single" w:sz="4" w:space="0" w:color="auto"/>
            </w:tcBorders>
            <w:vAlign w:val="center"/>
          </w:tcPr>
          <w:p w14:paraId="05EFEA25" w14:textId="77777777" w:rsidR="007D3C19" w:rsidRDefault="007D3C19" w:rsidP="00845D7E">
            <w:pPr>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5FF6360D" w14:textId="77777777" w:rsidR="007D3C19" w:rsidRDefault="007D3C19" w:rsidP="00845D7E">
            <w:pPr>
              <w:jc w:val="center"/>
              <w:rPr>
                <w:sz w:val="20"/>
                <w:szCs w:val="20"/>
                <w:lang w:eastAsia="vi-VN"/>
              </w:rPr>
            </w:pPr>
            <w:r>
              <w:rPr>
                <w:sz w:val="20"/>
                <w:szCs w:val="20"/>
              </w:rPr>
              <w:t>3</w:t>
            </w:r>
          </w:p>
        </w:tc>
        <w:tc>
          <w:tcPr>
            <w:tcW w:w="447" w:type="dxa"/>
            <w:tcBorders>
              <w:top w:val="single" w:sz="4" w:space="0" w:color="auto"/>
              <w:left w:val="single" w:sz="4" w:space="0" w:color="auto"/>
              <w:bottom w:val="single" w:sz="4" w:space="0" w:color="auto"/>
              <w:right w:val="single" w:sz="4" w:space="0" w:color="auto"/>
            </w:tcBorders>
            <w:vAlign w:val="center"/>
          </w:tcPr>
          <w:p w14:paraId="03847BCD" w14:textId="77777777" w:rsidR="007D3C19" w:rsidRDefault="007D3C19" w:rsidP="00845D7E">
            <w:pPr>
              <w:jc w:val="center"/>
              <w:rPr>
                <w:sz w:val="20"/>
                <w:szCs w:val="20"/>
                <w:lang w:eastAsia="vi-VN"/>
              </w:rPr>
            </w:pPr>
            <w:r>
              <w:rPr>
                <w:sz w:val="20"/>
                <w:szCs w:val="20"/>
              </w:rPr>
              <w:t>3</w:t>
            </w:r>
          </w:p>
        </w:tc>
        <w:tc>
          <w:tcPr>
            <w:tcW w:w="450" w:type="dxa"/>
            <w:tcBorders>
              <w:top w:val="single" w:sz="4" w:space="0" w:color="auto"/>
              <w:left w:val="single" w:sz="4" w:space="0" w:color="auto"/>
              <w:bottom w:val="single" w:sz="4" w:space="0" w:color="auto"/>
              <w:right w:val="single" w:sz="4" w:space="0" w:color="auto"/>
            </w:tcBorders>
            <w:vAlign w:val="center"/>
          </w:tcPr>
          <w:p w14:paraId="0C8E0A3E" w14:textId="77777777" w:rsidR="007D3C19" w:rsidRDefault="007D3C19" w:rsidP="00845D7E">
            <w:pPr>
              <w:jc w:val="center"/>
              <w:rPr>
                <w:sz w:val="20"/>
                <w:szCs w:val="20"/>
                <w:lang w:eastAsia="vi-VN"/>
              </w:rPr>
            </w:pPr>
            <w:r>
              <w:rPr>
                <w:sz w:val="20"/>
                <w:szCs w:val="20"/>
              </w:rPr>
              <w:t>3</w:t>
            </w:r>
          </w:p>
        </w:tc>
        <w:tc>
          <w:tcPr>
            <w:tcW w:w="450" w:type="dxa"/>
            <w:tcBorders>
              <w:top w:val="single" w:sz="4" w:space="0" w:color="auto"/>
              <w:left w:val="single" w:sz="4" w:space="0" w:color="auto"/>
              <w:bottom w:val="single" w:sz="4" w:space="0" w:color="auto"/>
              <w:right w:val="single" w:sz="4" w:space="0" w:color="auto"/>
            </w:tcBorders>
            <w:vAlign w:val="center"/>
          </w:tcPr>
          <w:p w14:paraId="402BAACA" w14:textId="77777777" w:rsidR="007D3C19" w:rsidRDefault="007D3C19" w:rsidP="00845D7E">
            <w:pPr>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6643DF0C" w14:textId="77777777" w:rsidR="007D3C19" w:rsidRDefault="007D3C19" w:rsidP="00845D7E">
            <w:pPr>
              <w:jc w:val="center"/>
              <w:rPr>
                <w:sz w:val="20"/>
                <w:szCs w:val="20"/>
                <w:lang w:eastAsia="vi-VN"/>
              </w:rPr>
            </w:pPr>
            <w:r>
              <w:rPr>
                <w:sz w:val="20"/>
                <w:szCs w:val="20"/>
              </w:rPr>
              <w:t>3</w:t>
            </w:r>
          </w:p>
        </w:tc>
        <w:tc>
          <w:tcPr>
            <w:tcW w:w="477" w:type="dxa"/>
            <w:tcBorders>
              <w:top w:val="single" w:sz="4" w:space="0" w:color="auto"/>
              <w:left w:val="single" w:sz="4" w:space="0" w:color="auto"/>
              <w:bottom w:val="single" w:sz="4" w:space="0" w:color="auto"/>
              <w:right w:val="single" w:sz="4" w:space="0" w:color="auto"/>
            </w:tcBorders>
            <w:vAlign w:val="center"/>
          </w:tcPr>
          <w:p w14:paraId="54D0BD21" w14:textId="77777777" w:rsidR="007D3C19" w:rsidRDefault="007D3C19" w:rsidP="00845D7E">
            <w:pPr>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66F478CC" w14:textId="77777777" w:rsidR="007D3C19" w:rsidRDefault="007D3C19" w:rsidP="00845D7E">
            <w:pPr>
              <w:jc w:val="center"/>
              <w:rPr>
                <w:sz w:val="20"/>
                <w:szCs w:val="20"/>
                <w:lang w:eastAsia="vi-VN"/>
              </w:rPr>
            </w:pPr>
            <w:r>
              <w:rPr>
                <w:sz w:val="20"/>
                <w:szCs w:val="20"/>
              </w:rPr>
              <w:t>3</w:t>
            </w:r>
          </w:p>
        </w:tc>
        <w:tc>
          <w:tcPr>
            <w:tcW w:w="477" w:type="dxa"/>
            <w:tcBorders>
              <w:top w:val="single" w:sz="4" w:space="0" w:color="auto"/>
              <w:left w:val="single" w:sz="4" w:space="0" w:color="auto"/>
              <w:bottom w:val="single" w:sz="4" w:space="0" w:color="auto"/>
              <w:right w:val="single" w:sz="4" w:space="0" w:color="auto"/>
            </w:tcBorders>
            <w:vAlign w:val="center"/>
          </w:tcPr>
          <w:p w14:paraId="4BCB13D5" w14:textId="77777777" w:rsidR="007D3C19" w:rsidRDefault="007D3C19" w:rsidP="00845D7E">
            <w:pPr>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48C4B788" w14:textId="77777777" w:rsidR="007D3C19" w:rsidRDefault="007D3C19" w:rsidP="00845D7E">
            <w:pPr>
              <w:jc w:val="center"/>
              <w:rPr>
                <w:sz w:val="20"/>
                <w:szCs w:val="20"/>
                <w:lang w:eastAsia="vi-VN"/>
              </w:rPr>
            </w:pPr>
            <w:r>
              <w:rPr>
                <w:sz w:val="20"/>
                <w:szCs w:val="20"/>
              </w:rPr>
              <w:t>3</w:t>
            </w:r>
          </w:p>
        </w:tc>
        <w:tc>
          <w:tcPr>
            <w:tcW w:w="477" w:type="dxa"/>
            <w:tcBorders>
              <w:top w:val="single" w:sz="4" w:space="0" w:color="auto"/>
              <w:left w:val="single" w:sz="4" w:space="0" w:color="auto"/>
              <w:bottom w:val="single" w:sz="4" w:space="0" w:color="auto"/>
              <w:right w:val="single" w:sz="4" w:space="0" w:color="auto"/>
            </w:tcBorders>
            <w:vAlign w:val="center"/>
          </w:tcPr>
          <w:p w14:paraId="3DC1BE7D" w14:textId="77777777" w:rsidR="007D3C19" w:rsidRDefault="007D3C19" w:rsidP="00845D7E">
            <w:pPr>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4CB59255" w14:textId="77777777" w:rsidR="007D3C19" w:rsidRDefault="007D3C19" w:rsidP="00845D7E">
            <w:pPr>
              <w:jc w:val="center"/>
              <w:rPr>
                <w:sz w:val="20"/>
                <w:szCs w:val="20"/>
                <w:lang w:eastAsia="vi-VN"/>
              </w:rPr>
            </w:pPr>
            <w:r>
              <w:rPr>
                <w:sz w:val="20"/>
                <w:szCs w:val="20"/>
              </w:rPr>
              <w:t>3</w:t>
            </w:r>
          </w:p>
        </w:tc>
        <w:tc>
          <w:tcPr>
            <w:tcW w:w="458" w:type="dxa"/>
            <w:tcBorders>
              <w:top w:val="single" w:sz="4" w:space="0" w:color="auto"/>
              <w:left w:val="single" w:sz="4" w:space="0" w:color="auto"/>
              <w:bottom w:val="single" w:sz="4" w:space="0" w:color="auto"/>
              <w:right w:val="single" w:sz="4" w:space="0" w:color="auto"/>
            </w:tcBorders>
            <w:vAlign w:val="center"/>
          </w:tcPr>
          <w:p w14:paraId="6CBBA74F" w14:textId="77777777" w:rsidR="007D3C19" w:rsidRDefault="007D3C19" w:rsidP="00845D7E">
            <w:pPr>
              <w:jc w:val="center"/>
              <w:rPr>
                <w:sz w:val="20"/>
                <w:szCs w:val="20"/>
                <w:lang w:eastAsia="vi-VN"/>
              </w:rPr>
            </w:pPr>
            <w:r>
              <w:rPr>
                <w:sz w:val="20"/>
                <w:szCs w:val="20"/>
              </w:rPr>
              <w:t>3</w:t>
            </w:r>
          </w:p>
        </w:tc>
        <w:tc>
          <w:tcPr>
            <w:tcW w:w="714" w:type="dxa"/>
            <w:tcBorders>
              <w:top w:val="single" w:sz="4" w:space="0" w:color="auto"/>
              <w:left w:val="single" w:sz="4" w:space="0" w:color="auto"/>
              <w:bottom w:val="single" w:sz="4" w:space="0" w:color="auto"/>
              <w:right w:val="single" w:sz="4" w:space="0" w:color="auto"/>
            </w:tcBorders>
            <w:vAlign w:val="center"/>
          </w:tcPr>
          <w:p w14:paraId="2449FBDF" w14:textId="5C166691" w:rsidR="007D3C19" w:rsidRPr="0046793A" w:rsidRDefault="0046793A" w:rsidP="00845D7E">
            <w:pPr>
              <w:jc w:val="center"/>
              <w:rPr>
                <w:b/>
                <w:sz w:val="20"/>
                <w:szCs w:val="20"/>
                <w:lang w:val="en-US" w:eastAsia="vi-VN"/>
              </w:rPr>
            </w:pPr>
            <w:r>
              <w:rPr>
                <w:b/>
                <w:sz w:val="20"/>
                <w:szCs w:val="20"/>
              </w:rPr>
              <w:t>5</w:t>
            </w:r>
            <w:r>
              <w:rPr>
                <w:b/>
                <w:sz w:val="20"/>
                <w:szCs w:val="20"/>
                <w:lang w:val="en-US"/>
              </w:rPr>
              <w:t>1</w:t>
            </w:r>
          </w:p>
        </w:tc>
      </w:tr>
      <w:tr w:rsidR="007D3C19" w14:paraId="05FB7BC0" w14:textId="77777777" w:rsidTr="007D3C19">
        <w:tc>
          <w:tcPr>
            <w:tcW w:w="1585" w:type="dxa"/>
            <w:tcBorders>
              <w:top w:val="single" w:sz="4" w:space="0" w:color="auto"/>
              <w:left w:val="single" w:sz="4" w:space="0" w:color="auto"/>
              <w:bottom w:val="single" w:sz="4" w:space="0" w:color="auto"/>
              <w:right w:val="single" w:sz="4" w:space="0" w:color="auto"/>
            </w:tcBorders>
            <w:vAlign w:val="center"/>
          </w:tcPr>
          <w:p w14:paraId="3A06490A" w14:textId="77777777" w:rsidR="007D3C19" w:rsidRPr="002C4778" w:rsidRDefault="007D3C19" w:rsidP="00845D7E">
            <w:pPr>
              <w:rPr>
                <w:b/>
                <w:sz w:val="20"/>
                <w:szCs w:val="20"/>
                <w:lang w:val="en-US" w:eastAsia="vi-VN"/>
              </w:rPr>
            </w:pPr>
            <w:r w:rsidRPr="002C4778">
              <w:rPr>
                <w:b/>
                <w:sz w:val="20"/>
                <w:szCs w:val="20"/>
              </w:rPr>
              <w:t>Tổng số tiết bắt buộc/tuần</w:t>
            </w:r>
          </w:p>
        </w:tc>
        <w:tc>
          <w:tcPr>
            <w:tcW w:w="416" w:type="dxa"/>
            <w:tcBorders>
              <w:top w:val="single" w:sz="4" w:space="0" w:color="auto"/>
              <w:left w:val="single" w:sz="4" w:space="0" w:color="auto"/>
              <w:bottom w:val="single" w:sz="4" w:space="0" w:color="auto"/>
              <w:right w:val="single" w:sz="4" w:space="0" w:color="auto"/>
            </w:tcBorders>
            <w:vAlign w:val="center"/>
          </w:tcPr>
          <w:p w14:paraId="1E2CE96A" w14:textId="77777777" w:rsidR="007D3C19" w:rsidRDefault="007D3C19" w:rsidP="00845D7E">
            <w:pPr>
              <w:jc w:val="center"/>
              <w:rPr>
                <w:b/>
                <w:sz w:val="20"/>
                <w:szCs w:val="20"/>
                <w:lang w:eastAsia="vi-VN"/>
              </w:rPr>
            </w:pPr>
            <w:r>
              <w:rPr>
                <w:b/>
                <w:sz w:val="20"/>
                <w:szCs w:val="20"/>
              </w:rPr>
              <w:t>25</w:t>
            </w:r>
          </w:p>
        </w:tc>
        <w:tc>
          <w:tcPr>
            <w:tcW w:w="473" w:type="dxa"/>
            <w:tcBorders>
              <w:top w:val="single" w:sz="4" w:space="0" w:color="auto"/>
              <w:left w:val="single" w:sz="4" w:space="0" w:color="auto"/>
              <w:bottom w:val="single" w:sz="4" w:space="0" w:color="auto"/>
              <w:right w:val="single" w:sz="4" w:space="0" w:color="auto"/>
            </w:tcBorders>
            <w:vAlign w:val="center"/>
          </w:tcPr>
          <w:p w14:paraId="3C0346BF" w14:textId="77777777" w:rsidR="007D3C19" w:rsidRDefault="007D3C19" w:rsidP="00845D7E">
            <w:pPr>
              <w:jc w:val="center"/>
              <w:rPr>
                <w:b/>
                <w:sz w:val="20"/>
                <w:szCs w:val="20"/>
                <w:lang w:eastAsia="vi-VN"/>
              </w:rPr>
            </w:pPr>
            <w:r>
              <w:rPr>
                <w:b/>
                <w:sz w:val="20"/>
                <w:szCs w:val="20"/>
              </w:rPr>
              <w:t>25</w:t>
            </w:r>
          </w:p>
        </w:tc>
        <w:tc>
          <w:tcPr>
            <w:tcW w:w="416" w:type="dxa"/>
            <w:tcBorders>
              <w:top w:val="single" w:sz="4" w:space="0" w:color="auto"/>
              <w:left w:val="single" w:sz="4" w:space="0" w:color="auto"/>
              <w:bottom w:val="single" w:sz="4" w:space="0" w:color="auto"/>
              <w:right w:val="single" w:sz="4" w:space="0" w:color="auto"/>
            </w:tcBorders>
            <w:vAlign w:val="center"/>
          </w:tcPr>
          <w:p w14:paraId="64BDF2EA" w14:textId="77777777" w:rsidR="007D3C19" w:rsidRDefault="007D3C19" w:rsidP="00845D7E">
            <w:pPr>
              <w:jc w:val="center"/>
              <w:rPr>
                <w:b/>
                <w:sz w:val="20"/>
                <w:szCs w:val="20"/>
                <w:lang w:eastAsia="vi-VN"/>
              </w:rPr>
            </w:pPr>
            <w:r>
              <w:rPr>
                <w:b/>
                <w:sz w:val="20"/>
                <w:szCs w:val="20"/>
              </w:rPr>
              <w:t>25</w:t>
            </w:r>
          </w:p>
        </w:tc>
        <w:tc>
          <w:tcPr>
            <w:tcW w:w="454" w:type="dxa"/>
            <w:tcBorders>
              <w:top w:val="single" w:sz="4" w:space="0" w:color="auto"/>
              <w:left w:val="single" w:sz="4" w:space="0" w:color="auto"/>
              <w:bottom w:val="single" w:sz="4" w:space="0" w:color="auto"/>
              <w:right w:val="single" w:sz="4" w:space="0" w:color="auto"/>
            </w:tcBorders>
            <w:vAlign w:val="center"/>
          </w:tcPr>
          <w:p w14:paraId="661CD991" w14:textId="77777777" w:rsidR="007D3C19" w:rsidRDefault="007D3C19" w:rsidP="00845D7E">
            <w:pPr>
              <w:jc w:val="center"/>
              <w:rPr>
                <w:b/>
                <w:sz w:val="20"/>
                <w:szCs w:val="20"/>
                <w:lang w:eastAsia="vi-VN"/>
              </w:rPr>
            </w:pPr>
            <w:r>
              <w:rPr>
                <w:b/>
                <w:sz w:val="20"/>
                <w:szCs w:val="20"/>
              </w:rPr>
              <w:t>25</w:t>
            </w:r>
          </w:p>
        </w:tc>
        <w:tc>
          <w:tcPr>
            <w:tcW w:w="487" w:type="dxa"/>
            <w:tcBorders>
              <w:top w:val="single" w:sz="4" w:space="0" w:color="auto"/>
              <w:left w:val="single" w:sz="4" w:space="0" w:color="auto"/>
              <w:bottom w:val="single" w:sz="4" w:space="0" w:color="auto"/>
              <w:right w:val="single" w:sz="4" w:space="0" w:color="auto"/>
            </w:tcBorders>
            <w:vAlign w:val="center"/>
          </w:tcPr>
          <w:p w14:paraId="7BD3725A" w14:textId="77777777" w:rsidR="007D3C19" w:rsidRDefault="007D3C19" w:rsidP="00845D7E">
            <w:pPr>
              <w:jc w:val="center"/>
              <w:rPr>
                <w:b/>
                <w:sz w:val="20"/>
                <w:szCs w:val="20"/>
                <w:lang w:eastAsia="vi-VN"/>
              </w:rPr>
            </w:pPr>
            <w:r>
              <w:rPr>
                <w:b/>
                <w:sz w:val="20"/>
                <w:szCs w:val="20"/>
              </w:rPr>
              <w:t>25</w:t>
            </w:r>
          </w:p>
        </w:tc>
        <w:tc>
          <w:tcPr>
            <w:tcW w:w="416" w:type="dxa"/>
            <w:tcBorders>
              <w:top w:val="single" w:sz="4" w:space="0" w:color="auto"/>
              <w:left w:val="single" w:sz="4" w:space="0" w:color="auto"/>
              <w:bottom w:val="single" w:sz="4" w:space="0" w:color="auto"/>
              <w:right w:val="single" w:sz="4" w:space="0" w:color="auto"/>
            </w:tcBorders>
            <w:vAlign w:val="center"/>
          </w:tcPr>
          <w:p w14:paraId="79D6EF5C" w14:textId="77777777" w:rsidR="007D3C19" w:rsidRDefault="007D3C19" w:rsidP="00845D7E">
            <w:pPr>
              <w:jc w:val="center"/>
              <w:rPr>
                <w:b/>
                <w:sz w:val="20"/>
                <w:szCs w:val="20"/>
                <w:lang w:eastAsia="vi-VN"/>
              </w:rPr>
            </w:pPr>
            <w:r>
              <w:rPr>
                <w:b/>
                <w:sz w:val="20"/>
                <w:szCs w:val="20"/>
              </w:rPr>
              <w:t>25</w:t>
            </w:r>
          </w:p>
        </w:tc>
        <w:tc>
          <w:tcPr>
            <w:tcW w:w="447" w:type="dxa"/>
            <w:tcBorders>
              <w:top w:val="single" w:sz="4" w:space="0" w:color="auto"/>
              <w:left w:val="single" w:sz="4" w:space="0" w:color="auto"/>
              <w:bottom w:val="single" w:sz="4" w:space="0" w:color="auto"/>
              <w:right w:val="single" w:sz="4" w:space="0" w:color="auto"/>
            </w:tcBorders>
            <w:vAlign w:val="center"/>
          </w:tcPr>
          <w:p w14:paraId="45A9A89D" w14:textId="77777777" w:rsidR="007D3C19" w:rsidRDefault="007D3C19" w:rsidP="00845D7E">
            <w:pPr>
              <w:jc w:val="center"/>
              <w:rPr>
                <w:b/>
                <w:sz w:val="20"/>
                <w:szCs w:val="20"/>
                <w:lang w:eastAsia="vi-VN"/>
              </w:rPr>
            </w:pPr>
            <w:r>
              <w:rPr>
                <w:b/>
                <w:sz w:val="20"/>
                <w:szCs w:val="20"/>
              </w:rPr>
              <w:t>25</w:t>
            </w:r>
          </w:p>
        </w:tc>
        <w:tc>
          <w:tcPr>
            <w:tcW w:w="450" w:type="dxa"/>
            <w:tcBorders>
              <w:top w:val="single" w:sz="4" w:space="0" w:color="auto"/>
              <w:left w:val="single" w:sz="4" w:space="0" w:color="auto"/>
              <w:bottom w:val="single" w:sz="4" w:space="0" w:color="auto"/>
              <w:right w:val="single" w:sz="4" w:space="0" w:color="auto"/>
            </w:tcBorders>
            <w:vAlign w:val="center"/>
          </w:tcPr>
          <w:p w14:paraId="18B6632F" w14:textId="77777777" w:rsidR="007D3C19" w:rsidRDefault="007D3C19" w:rsidP="00845D7E">
            <w:pPr>
              <w:jc w:val="center"/>
              <w:rPr>
                <w:b/>
                <w:sz w:val="20"/>
                <w:szCs w:val="20"/>
                <w:lang w:eastAsia="vi-VN"/>
              </w:rPr>
            </w:pPr>
            <w:r>
              <w:rPr>
                <w:b/>
                <w:sz w:val="20"/>
                <w:szCs w:val="20"/>
              </w:rPr>
              <w:t>25</w:t>
            </w:r>
          </w:p>
        </w:tc>
        <w:tc>
          <w:tcPr>
            <w:tcW w:w="450" w:type="dxa"/>
            <w:tcBorders>
              <w:top w:val="single" w:sz="4" w:space="0" w:color="auto"/>
              <w:left w:val="single" w:sz="4" w:space="0" w:color="auto"/>
              <w:bottom w:val="single" w:sz="4" w:space="0" w:color="auto"/>
              <w:right w:val="single" w:sz="4" w:space="0" w:color="auto"/>
            </w:tcBorders>
            <w:vAlign w:val="center"/>
          </w:tcPr>
          <w:p w14:paraId="2807B4E1" w14:textId="77777777" w:rsidR="007D3C19" w:rsidRDefault="007D3C19" w:rsidP="00845D7E">
            <w:pPr>
              <w:jc w:val="center"/>
              <w:rPr>
                <w:b/>
                <w:sz w:val="20"/>
                <w:szCs w:val="20"/>
                <w:lang w:eastAsia="vi-VN"/>
              </w:rPr>
            </w:pPr>
            <w:r>
              <w:rPr>
                <w:b/>
                <w:sz w:val="20"/>
                <w:szCs w:val="20"/>
              </w:rPr>
              <w:t>25</w:t>
            </w:r>
          </w:p>
        </w:tc>
        <w:tc>
          <w:tcPr>
            <w:tcW w:w="416" w:type="dxa"/>
            <w:tcBorders>
              <w:top w:val="single" w:sz="4" w:space="0" w:color="auto"/>
              <w:left w:val="single" w:sz="4" w:space="0" w:color="auto"/>
              <w:bottom w:val="single" w:sz="4" w:space="0" w:color="auto"/>
              <w:right w:val="single" w:sz="4" w:space="0" w:color="auto"/>
            </w:tcBorders>
            <w:vAlign w:val="center"/>
          </w:tcPr>
          <w:p w14:paraId="4AB2D50F" w14:textId="77777777" w:rsidR="007D3C19" w:rsidRDefault="007D3C19" w:rsidP="00845D7E">
            <w:pPr>
              <w:jc w:val="center"/>
              <w:rPr>
                <w:b/>
                <w:sz w:val="20"/>
                <w:szCs w:val="20"/>
                <w:lang w:eastAsia="vi-VN"/>
              </w:rPr>
            </w:pPr>
            <w:r>
              <w:rPr>
                <w:b/>
                <w:sz w:val="20"/>
                <w:szCs w:val="20"/>
              </w:rPr>
              <w:t>25</w:t>
            </w:r>
          </w:p>
        </w:tc>
        <w:tc>
          <w:tcPr>
            <w:tcW w:w="477" w:type="dxa"/>
            <w:tcBorders>
              <w:top w:val="single" w:sz="4" w:space="0" w:color="auto"/>
              <w:left w:val="single" w:sz="4" w:space="0" w:color="auto"/>
              <w:bottom w:val="single" w:sz="4" w:space="0" w:color="auto"/>
              <w:right w:val="single" w:sz="4" w:space="0" w:color="auto"/>
            </w:tcBorders>
            <w:vAlign w:val="center"/>
          </w:tcPr>
          <w:p w14:paraId="49A47891" w14:textId="77777777" w:rsidR="007D3C19" w:rsidRDefault="007D3C19" w:rsidP="00845D7E">
            <w:pPr>
              <w:jc w:val="center"/>
              <w:rPr>
                <w:b/>
                <w:sz w:val="20"/>
                <w:szCs w:val="20"/>
                <w:lang w:eastAsia="vi-VN"/>
              </w:rPr>
            </w:pPr>
            <w:r>
              <w:rPr>
                <w:b/>
                <w:sz w:val="20"/>
                <w:szCs w:val="20"/>
              </w:rPr>
              <w:t>25</w:t>
            </w:r>
          </w:p>
        </w:tc>
        <w:tc>
          <w:tcPr>
            <w:tcW w:w="416" w:type="dxa"/>
            <w:tcBorders>
              <w:top w:val="single" w:sz="4" w:space="0" w:color="auto"/>
              <w:left w:val="single" w:sz="4" w:space="0" w:color="auto"/>
              <w:bottom w:val="single" w:sz="4" w:space="0" w:color="auto"/>
              <w:right w:val="single" w:sz="4" w:space="0" w:color="auto"/>
            </w:tcBorders>
            <w:vAlign w:val="center"/>
          </w:tcPr>
          <w:p w14:paraId="45B21D87" w14:textId="77777777" w:rsidR="007D3C19" w:rsidRDefault="007D3C19" w:rsidP="00845D7E">
            <w:pPr>
              <w:jc w:val="center"/>
              <w:rPr>
                <w:b/>
                <w:sz w:val="20"/>
                <w:szCs w:val="20"/>
                <w:lang w:eastAsia="vi-VN"/>
              </w:rPr>
            </w:pPr>
            <w:r>
              <w:rPr>
                <w:b/>
                <w:sz w:val="20"/>
                <w:szCs w:val="20"/>
              </w:rPr>
              <w:t>25</w:t>
            </w:r>
          </w:p>
        </w:tc>
        <w:tc>
          <w:tcPr>
            <w:tcW w:w="477" w:type="dxa"/>
            <w:tcBorders>
              <w:top w:val="single" w:sz="4" w:space="0" w:color="auto"/>
              <w:left w:val="single" w:sz="4" w:space="0" w:color="auto"/>
              <w:bottom w:val="single" w:sz="4" w:space="0" w:color="auto"/>
              <w:right w:val="single" w:sz="4" w:space="0" w:color="auto"/>
            </w:tcBorders>
            <w:vAlign w:val="center"/>
          </w:tcPr>
          <w:p w14:paraId="5D23AF7D" w14:textId="77777777" w:rsidR="007D3C19" w:rsidRDefault="007D3C19" w:rsidP="00845D7E">
            <w:pPr>
              <w:jc w:val="center"/>
              <w:rPr>
                <w:b/>
                <w:sz w:val="20"/>
                <w:szCs w:val="20"/>
                <w:lang w:eastAsia="vi-VN"/>
              </w:rPr>
            </w:pPr>
            <w:r>
              <w:rPr>
                <w:b/>
                <w:sz w:val="20"/>
                <w:szCs w:val="20"/>
              </w:rPr>
              <w:t>25</w:t>
            </w:r>
          </w:p>
        </w:tc>
        <w:tc>
          <w:tcPr>
            <w:tcW w:w="416" w:type="dxa"/>
            <w:tcBorders>
              <w:top w:val="single" w:sz="4" w:space="0" w:color="auto"/>
              <w:left w:val="single" w:sz="4" w:space="0" w:color="auto"/>
              <w:bottom w:val="single" w:sz="4" w:space="0" w:color="auto"/>
              <w:right w:val="single" w:sz="4" w:space="0" w:color="auto"/>
            </w:tcBorders>
            <w:vAlign w:val="center"/>
          </w:tcPr>
          <w:p w14:paraId="3D103A62" w14:textId="77777777" w:rsidR="007D3C19" w:rsidRDefault="007D3C19" w:rsidP="00845D7E">
            <w:pPr>
              <w:jc w:val="center"/>
              <w:rPr>
                <w:b/>
                <w:sz w:val="20"/>
                <w:szCs w:val="20"/>
                <w:lang w:eastAsia="vi-VN"/>
              </w:rPr>
            </w:pPr>
            <w:r>
              <w:rPr>
                <w:b/>
                <w:sz w:val="20"/>
                <w:szCs w:val="20"/>
              </w:rPr>
              <w:t>25</w:t>
            </w:r>
          </w:p>
        </w:tc>
        <w:tc>
          <w:tcPr>
            <w:tcW w:w="477" w:type="dxa"/>
            <w:tcBorders>
              <w:top w:val="single" w:sz="4" w:space="0" w:color="auto"/>
              <w:left w:val="single" w:sz="4" w:space="0" w:color="auto"/>
              <w:bottom w:val="single" w:sz="4" w:space="0" w:color="auto"/>
              <w:right w:val="single" w:sz="4" w:space="0" w:color="auto"/>
            </w:tcBorders>
            <w:vAlign w:val="center"/>
          </w:tcPr>
          <w:p w14:paraId="329C91A0" w14:textId="77777777" w:rsidR="007D3C19" w:rsidRDefault="007D3C19" w:rsidP="00845D7E">
            <w:pPr>
              <w:jc w:val="center"/>
              <w:rPr>
                <w:b/>
                <w:sz w:val="20"/>
                <w:szCs w:val="20"/>
                <w:lang w:eastAsia="vi-VN"/>
              </w:rPr>
            </w:pPr>
            <w:r>
              <w:rPr>
                <w:b/>
                <w:sz w:val="20"/>
                <w:szCs w:val="20"/>
              </w:rPr>
              <w:t>25</w:t>
            </w:r>
          </w:p>
        </w:tc>
        <w:tc>
          <w:tcPr>
            <w:tcW w:w="416" w:type="dxa"/>
            <w:tcBorders>
              <w:top w:val="single" w:sz="4" w:space="0" w:color="auto"/>
              <w:left w:val="single" w:sz="4" w:space="0" w:color="auto"/>
              <w:bottom w:val="single" w:sz="4" w:space="0" w:color="auto"/>
              <w:right w:val="single" w:sz="4" w:space="0" w:color="auto"/>
            </w:tcBorders>
            <w:vAlign w:val="center"/>
          </w:tcPr>
          <w:p w14:paraId="3B8B80AA" w14:textId="77777777" w:rsidR="007D3C19" w:rsidRDefault="007D3C19" w:rsidP="00845D7E">
            <w:pPr>
              <w:jc w:val="center"/>
              <w:rPr>
                <w:b/>
                <w:sz w:val="20"/>
                <w:szCs w:val="20"/>
                <w:lang w:eastAsia="vi-VN"/>
              </w:rPr>
            </w:pPr>
            <w:r>
              <w:rPr>
                <w:b/>
                <w:sz w:val="20"/>
                <w:szCs w:val="20"/>
              </w:rPr>
              <w:t>25</w:t>
            </w:r>
          </w:p>
        </w:tc>
        <w:tc>
          <w:tcPr>
            <w:tcW w:w="458" w:type="dxa"/>
            <w:tcBorders>
              <w:top w:val="single" w:sz="4" w:space="0" w:color="auto"/>
              <w:left w:val="single" w:sz="4" w:space="0" w:color="auto"/>
              <w:bottom w:val="single" w:sz="4" w:space="0" w:color="auto"/>
              <w:right w:val="single" w:sz="4" w:space="0" w:color="auto"/>
            </w:tcBorders>
            <w:vAlign w:val="center"/>
          </w:tcPr>
          <w:p w14:paraId="71D3D5EB" w14:textId="77777777" w:rsidR="007D3C19" w:rsidRDefault="007D3C19" w:rsidP="00845D7E">
            <w:pPr>
              <w:jc w:val="center"/>
              <w:rPr>
                <w:b/>
                <w:sz w:val="20"/>
                <w:szCs w:val="20"/>
                <w:lang w:eastAsia="vi-VN"/>
              </w:rPr>
            </w:pPr>
            <w:r>
              <w:rPr>
                <w:b/>
                <w:sz w:val="20"/>
                <w:szCs w:val="20"/>
              </w:rPr>
              <w:t>25</w:t>
            </w:r>
          </w:p>
        </w:tc>
        <w:tc>
          <w:tcPr>
            <w:tcW w:w="714" w:type="dxa"/>
            <w:tcBorders>
              <w:top w:val="single" w:sz="4" w:space="0" w:color="auto"/>
              <w:left w:val="single" w:sz="4" w:space="0" w:color="auto"/>
              <w:bottom w:val="single" w:sz="4" w:space="0" w:color="auto"/>
              <w:right w:val="single" w:sz="4" w:space="0" w:color="auto"/>
            </w:tcBorders>
            <w:vAlign w:val="center"/>
          </w:tcPr>
          <w:p w14:paraId="4F0B77B0" w14:textId="7635F7E2" w:rsidR="007D3C19" w:rsidRPr="0046793A" w:rsidRDefault="0046793A" w:rsidP="00845D7E">
            <w:pPr>
              <w:jc w:val="center"/>
              <w:rPr>
                <w:b/>
                <w:sz w:val="20"/>
                <w:szCs w:val="20"/>
                <w:lang w:val="en-US" w:eastAsia="vi-VN"/>
              </w:rPr>
            </w:pPr>
            <w:r>
              <w:rPr>
                <w:b/>
                <w:sz w:val="20"/>
                <w:szCs w:val="20"/>
              </w:rPr>
              <w:t>4</w:t>
            </w:r>
            <w:r>
              <w:rPr>
                <w:b/>
                <w:sz w:val="20"/>
                <w:szCs w:val="20"/>
                <w:lang w:val="en-US"/>
              </w:rPr>
              <w:t>25</w:t>
            </w:r>
          </w:p>
        </w:tc>
      </w:tr>
      <w:tr w:rsidR="007D3C19" w14:paraId="6C98021F" w14:textId="77777777" w:rsidTr="007D3C19">
        <w:tc>
          <w:tcPr>
            <w:tcW w:w="1585" w:type="dxa"/>
            <w:tcBorders>
              <w:top w:val="single" w:sz="4" w:space="0" w:color="auto"/>
              <w:left w:val="single" w:sz="4" w:space="0" w:color="auto"/>
              <w:bottom w:val="single" w:sz="4" w:space="0" w:color="auto"/>
              <w:right w:val="single" w:sz="4" w:space="0" w:color="auto"/>
            </w:tcBorders>
            <w:vAlign w:val="center"/>
          </w:tcPr>
          <w:p w14:paraId="1BC71BF1" w14:textId="77777777" w:rsidR="007D3C19" w:rsidRPr="00B404FB" w:rsidRDefault="007D3C19" w:rsidP="00845D7E">
            <w:pPr>
              <w:rPr>
                <w:sz w:val="20"/>
                <w:szCs w:val="20"/>
                <w:lang w:val="en-US"/>
              </w:rPr>
            </w:pPr>
            <w:r>
              <w:rPr>
                <w:sz w:val="20"/>
                <w:szCs w:val="20"/>
                <w:lang w:val="en-US"/>
              </w:rPr>
              <w:t>Hướng dẫn học</w:t>
            </w:r>
          </w:p>
        </w:tc>
        <w:tc>
          <w:tcPr>
            <w:tcW w:w="416" w:type="dxa"/>
            <w:tcBorders>
              <w:top w:val="single" w:sz="4" w:space="0" w:color="auto"/>
              <w:left w:val="single" w:sz="4" w:space="0" w:color="auto"/>
              <w:bottom w:val="single" w:sz="4" w:space="0" w:color="auto"/>
              <w:right w:val="single" w:sz="4" w:space="0" w:color="auto"/>
            </w:tcBorders>
            <w:vAlign w:val="center"/>
          </w:tcPr>
          <w:p w14:paraId="40879FF4" w14:textId="77777777" w:rsidR="007D3C19" w:rsidRPr="00D5546E" w:rsidRDefault="007D3C19" w:rsidP="00845D7E">
            <w:pPr>
              <w:jc w:val="center"/>
              <w:rPr>
                <w:sz w:val="20"/>
                <w:szCs w:val="20"/>
                <w:lang w:val="en-US"/>
              </w:rPr>
            </w:pPr>
            <w:r>
              <w:rPr>
                <w:sz w:val="20"/>
                <w:szCs w:val="20"/>
                <w:lang w:val="en-US"/>
              </w:rPr>
              <w:t>7</w:t>
            </w:r>
          </w:p>
        </w:tc>
        <w:tc>
          <w:tcPr>
            <w:tcW w:w="473" w:type="dxa"/>
            <w:tcBorders>
              <w:top w:val="single" w:sz="4" w:space="0" w:color="auto"/>
              <w:left w:val="single" w:sz="4" w:space="0" w:color="auto"/>
              <w:bottom w:val="single" w:sz="4" w:space="0" w:color="auto"/>
              <w:right w:val="single" w:sz="4" w:space="0" w:color="auto"/>
            </w:tcBorders>
            <w:vAlign w:val="center"/>
          </w:tcPr>
          <w:p w14:paraId="2E101E58" w14:textId="77777777" w:rsidR="007D3C19" w:rsidRPr="00D5546E" w:rsidRDefault="007D3C19" w:rsidP="00845D7E">
            <w:pPr>
              <w:jc w:val="center"/>
              <w:rPr>
                <w:sz w:val="20"/>
                <w:szCs w:val="20"/>
                <w:lang w:val="en-US"/>
              </w:rPr>
            </w:pPr>
            <w:r>
              <w:rPr>
                <w:sz w:val="20"/>
                <w:szCs w:val="20"/>
                <w:lang w:val="en-US"/>
              </w:rPr>
              <w:t>7</w:t>
            </w:r>
          </w:p>
        </w:tc>
        <w:tc>
          <w:tcPr>
            <w:tcW w:w="416" w:type="dxa"/>
            <w:tcBorders>
              <w:top w:val="single" w:sz="4" w:space="0" w:color="auto"/>
              <w:left w:val="single" w:sz="4" w:space="0" w:color="auto"/>
              <w:bottom w:val="single" w:sz="4" w:space="0" w:color="auto"/>
              <w:right w:val="single" w:sz="4" w:space="0" w:color="auto"/>
            </w:tcBorders>
            <w:vAlign w:val="center"/>
          </w:tcPr>
          <w:p w14:paraId="3B68F37B" w14:textId="77777777" w:rsidR="007D3C19" w:rsidRPr="00D5546E" w:rsidRDefault="007D3C19" w:rsidP="00845D7E">
            <w:pPr>
              <w:jc w:val="center"/>
              <w:rPr>
                <w:sz w:val="20"/>
                <w:szCs w:val="20"/>
                <w:lang w:val="en-US"/>
              </w:rPr>
            </w:pPr>
            <w:r>
              <w:rPr>
                <w:sz w:val="20"/>
                <w:szCs w:val="20"/>
                <w:lang w:val="en-US"/>
              </w:rPr>
              <w:t>7</w:t>
            </w:r>
          </w:p>
        </w:tc>
        <w:tc>
          <w:tcPr>
            <w:tcW w:w="454" w:type="dxa"/>
            <w:tcBorders>
              <w:top w:val="single" w:sz="4" w:space="0" w:color="auto"/>
              <w:left w:val="single" w:sz="4" w:space="0" w:color="auto"/>
              <w:bottom w:val="single" w:sz="4" w:space="0" w:color="auto"/>
              <w:right w:val="single" w:sz="4" w:space="0" w:color="auto"/>
            </w:tcBorders>
            <w:vAlign w:val="center"/>
          </w:tcPr>
          <w:p w14:paraId="44518389" w14:textId="77777777" w:rsidR="007D3C19" w:rsidRDefault="007D3C19" w:rsidP="00845D7E">
            <w:pPr>
              <w:jc w:val="center"/>
              <w:rPr>
                <w:sz w:val="20"/>
                <w:szCs w:val="20"/>
              </w:rPr>
            </w:pPr>
            <w:r>
              <w:rPr>
                <w:sz w:val="20"/>
                <w:szCs w:val="20"/>
                <w:lang w:val="en-US"/>
              </w:rPr>
              <w:t>7</w:t>
            </w:r>
          </w:p>
        </w:tc>
        <w:tc>
          <w:tcPr>
            <w:tcW w:w="487" w:type="dxa"/>
            <w:tcBorders>
              <w:top w:val="single" w:sz="4" w:space="0" w:color="auto"/>
              <w:left w:val="single" w:sz="4" w:space="0" w:color="auto"/>
              <w:bottom w:val="single" w:sz="4" w:space="0" w:color="auto"/>
              <w:right w:val="single" w:sz="4" w:space="0" w:color="auto"/>
            </w:tcBorders>
            <w:vAlign w:val="center"/>
          </w:tcPr>
          <w:p w14:paraId="062FEE0C" w14:textId="77777777" w:rsidR="007D3C19" w:rsidRDefault="007D3C19" w:rsidP="00845D7E">
            <w:pPr>
              <w:jc w:val="center"/>
              <w:rPr>
                <w:sz w:val="20"/>
                <w:szCs w:val="20"/>
              </w:rPr>
            </w:pPr>
            <w:r>
              <w:rPr>
                <w:sz w:val="20"/>
                <w:szCs w:val="20"/>
                <w:lang w:val="en-US"/>
              </w:rPr>
              <w:t>7</w:t>
            </w:r>
          </w:p>
        </w:tc>
        <w:tc>
          <w:tcPr>
            <w:tcW w:w="416" w:type="dxa"/>
            <w:tcBorders>
              <w:top w:val="single" w:sz="4" w:space="0" w:color="auto"/>
              <w:left w:val="single" w:sz="4" w:space="0" w:color="auto"/>
              <w:bottom w:val="single" w:sz="4" w:space="0" w:color="auto"/>
              <w:right w:val="single" w:sz="4" w:space="0" w:color="auto"/>
            </w:tcBorders>
            <w:vAlign w:val="center"/>
          </w:tcPr>
          <w:p w14:paraId="77CBFC93" w14:textId="77777777" w:rsidR="007D3C19" w:rsidRDefault="007D3C19" w:rsidP="00845D7E">
            <w:pPr>
              <w:jc w:val="center"/>
              <w:rPr>
                <w:sz w:val="20"/>
                <w:szCs w:val="20"/>
              </w:rPr>
            </w:pPr>
            <w:r>
              <w:rPr>
                <w:sz w:val="20"/>
                <w:szCs w:val="20"/>
                <w:lang w:val="en-US"/>
              </w:rPr>
              <w:t>7</w:t>
            </w:r>
          </w:p>
        </w:tc>
        <w:tc>
          <w:tcPr>
            <w:tcW w:w="447" w:type="dxa"/>
            <w:tcBorders>
              <w:top w:val="single" w:sz="4" w:space="0" w:color="auto"/>
              <w:left w:val="single" w:sz="4" w:space="0" w:color="auto"/>
              <w:bottom w:val="single" w:sz="4" w:space="0" w:color="auto"/>
              <w:right w:val="single" w:sz="4" w:space="0" w:color="auto"/>
            </w:tcBorders>
            <w:vAlign w:val="center"/>
          </w:tcPr>
          <w:p w14:paraId="67A598C6" w14:textId="77777777" w:rsidR="007D3C19" w:rsidRDefault="007D3C19" w:rsidP="00845D7E">
            <w:pPr>
              <w:jc w:val="center"/>
              <w:rPr>
                <w:sz w:val="20"/>
                <w:szCs w:val="20"/>
              </w:rPr>
            </w:pPr>
            <w:r>
              <w:rPr>
                <w:sz w:val="20"/>
                <w:szCs w:val="20"/>
                <w:lang w:val="en-US"/>
              </w:rPr>
              <w:t>7</w:t>
            </w:r>
          </w:p>
        </w:tc>
        <w:tc>
          <w:tcPr>
            <w:tcW w:w="450" w:type="dxa"/>
            <w:tcBorders>
              <w:top w:val="single" w:sz="4" w:space="0" w:color="auto"/>
              <w:left w:val="single" w:sz="4" w:space="0" w:color="auto"/>
              <w:bottom w:val="single" w:sz="4" w:space="0" w:color="auto"/>
              <w:right w:val="single" w:sz="4" w:space="0" w:color="auto"/>
            </w:tcBorders>
            <w:vAlign w:val="center"/>
          </w:tcPr>
          <w:p w14:paraId="56E2CA0E" w14:textId="77777777" w:rsidR="007D3C19" w:rsidRDefault="007D3C19" w:rsidP="00845D7E">
            <w:pPr>
              <w:jc w:val="center"/>
              <w:rPr>
                <w:sz w:val="20"/>
                <w:szCs w:val="20"/>
              </w:rPr>
            </w:pPr>
            <w:r>
              <w:rPr>
                <w:sz w:val="20"/>
                <w:szCs w:val="20"/>
                <w:lang w:val="en-US"/>
              </w:rPr>
              <w:t>7</w:t>
            </w:r>
          </w:p>
        </w:tc>
        <w:tc>
          <w:tcPr>
            <w:tcW w:w="450" w:type="dxa"/>
            <w:tcBorders>
              <w:top w:val="single" w:sz="4" w:space="0" w:color="auto"/>
              <w:left w:val="single" w:sz="4" w:space="0" w:color="auto"/>
              <w:bottom w:val="single" w:sz="4" w:space="0" w:color="auto"/>
              <w:right w:val="single" w:sz="4" w:space="0" w:color="auto"/>
            </w:tcBorders>
            <w:vAlign w:val="center"/>
          </w:tcPr>
          <w:p w14:paraId="556E6B07" w14:textId="77777777" w:rsidR="007D3C19" w:rsidRDefault="007D3C19" w:rsidP="00845D7E">
            <w:pPr>
              <w:jc w:val="center"/>
              <w:rPr>
                <w:sz w:val="20"/>
                <w:szCs w:val="20"/>
              </w:rPr>
            </w:pPr>
            <w:r>
              <w:rPr>
                <w:sz w:val="20"/>
                <w:szCs w:val="20"/>
                <w:lang w:val="en-US"/>
              </w:rPr>
              <w:t>7</w:t>
            </w:r>
          </w:p>
        </w:tc>
        <w:tc>
          <w:tcPr>
            <w:tcW w:w="416" w:type="dxa"/>
            <w:tcBorders>
              <w:top w:val="single" w:sz="4" w:space="0" w:color="auto"/>
              <w:left w:val="single" w:sz="4" w:space="0" w:color="auto"/>
              <w:bottom w:val="single" w:sz="4" w:space="0" w:color="auto"/>
              <w:right w:val="single" w:sz="4" w:space="0" w:color="auto"/>
            </w:tcBorders>
            <w:vAlign w:val="center"/>
          </w:tcPr>
          <w:p w14:paraId="080CD39F" w14:textId="77777777" w:rsidR="007D3C19" w:rsidRDefault="007D3C19" w:rsidP="00845D7E">
            <w:pPr>
              <w:jc w:val="center"/>
              <w:rPr>
                <w:sz w:val="20"/>
                <w:szCs w:val="20"/>
              </w:rPr>
            </w:pPr>
            <w:r>
              <w:rPr>
                <w:sz w:val="20"/>
                <w:szCs w:val="20"/>
                <w:lang w:val="en-US"/>
              </w:rPr>
              <w:t>7</w:t>
            </w:r>
          </w:p>
        </w:tc>
        <w:tc>
          <w:tcPr>
            <w:tcW w:w="477" w:type="dxa"/>
            <w:tcBorders>
              <w:top w:val="single" w:sz="4" w:space="0" w:color="auto"/>
              <w:left w:val="single" w:sz="4" w:space="0" w:color="auto"/>
              <w:bottom w:val="single" w:sz="4" w:space="0" w:color="auto"/>
              <w:right w:val="single" w:sz="4" w:space="0" w:color="auto"/>
            </w:tcBorders>
            <w:vAlign w:val="center"/>
          </w:tcPr>
          <w:p w14:paraId="6F1F39B3" w14:textId="77777777" w:rsidR="007D3C19" w:rsidRDefault="007D3C19" w:rsidP="00845D7E">
            <w:pPr>
              <w:jc w:val="center"/>
              <w:rPr>
                <w:sz w:val="20"/>
                <w:szCs w:val="20"/>
              </w:rPr>
            </w:pPr>
            <w:r>
              <w:rPr>
                <w:sz w:val="20"/>
                <w:szCs w:val="20"/>
                <w:lang w:val="en-US"/>
              </w:rPr>
              <w:t>7</w:t>
            </w:r>
          </w:p>
        </w:tc>
        <w:tc>
          <w:tcPr>
            <w:tcW w:w="416" w:type="dxa"/>
            <w:tcBorders>
              <w:top w:val="single" w:sz="4" w:space="0" w:color="auto"/>
              <w:left w:val="single" w:sz="4" w:space="0" w:color="auto"/>
              <w:bottom w:val="single" w:sz="4" w:space="0" w:color="auto"/>
              <w:right w:val="single" w:sz="4" w:space="0" w:color="auto"/>
            </w:tcBorders>
            <w:vAlign w:val="center"/>
          </w:tcPr>
          <w:p w14:paraId="1BF5780C" w14:textId="77777777" w:rsidR="007D3C19" w:rsidRDefault="007D3C19" w:rsidP="00845D7E">
            <w:pPr>
              <w:jc w:val="center"/>
              <w:rPr>
                <w:sz w:val="20"/>
                <w:szCs w:val="20"/>
              </w:rPr>
            </w:pPr>
            <w:r>
              <w:rPr>
                <w:sz w:val="20"/>
                <w:szCs w:val="20"/>
                <w:lang w:val="en-US"/>
              </w:rPr>
              <w:t>7</w:t>
            </w:r>
          </w:p>
        </w:tc>
        <w:tc>
          <w:tcPr>
            <w:tcW w:w="477" w:type="dxa"/>
            <w:tcBorders>
              <w:top w:val="single" w:sz="4" w:space="0" w:color="auto"/>
              <w:left w:val="single" w:sz="4" w:space="0" w:color="auto"/>
              <w:bottom w:val="single" w:sz="4" w:space="0" w:color="auto"/>
              <w:right w:val="single" w:sz="4" w:space="0" w:color="auto"/>
            </w:tcBorders>
            <w:vAlign w:val="center"/>
          </w:tcPr>
          <w:p w14:paraId="330B2D1E" w14:textId="77777777" w:rsidR="007D3C19" w:rsidRDefault="007D3C19" w:rsidP="00845D7E">
            <w:pPr>
              <w:jc w:val="center"/>
              <w:rPr>
                <w:sz w:val="20"/>
                <w:szCs w:val="20"/>
              </w:rPr>
            </w:pPr>
            <w:r>
              <w:rPr>
                <w:sz w:val="20"/>
                <w:szCs w:val="20"/>
                <w:lang w:val="en-US"/>
              </w:rPr>
              <w:t>7</w:t>
            </w:r>
          </w:p>
        </w:tc>
        <w:tc>
          <w:tcPr>
            <w:tcW w:w="416" w:type="dxa"/>
            <w:tcBorders>
              <w:top w:val="single" w:sz="4" w:space="0" w:color="auto"/>
              <w:left w:val="single" w:sz="4" w:space="0" w:color="auto"/>
              <w:bottom w:val="single" w:sz="4" w:space="0" w:color="auto"/>
              <w:right w:val="single" w:sz="4" w:space="0" w:color="auto"/>
            </w:tcBorders>
            <w:vAlign w:val="center"/>
          </w:tcPr>
          <w:p w14:paraId="4ECE99AF" w14:textId="77777777" w:rsidR="007D3C19" w:rsidRDefault="007D3C19" w:rsidP="00845D7E">
            <w:pPr>
              <w:jc w:val="center"/>
              <w:rPr>
                <w:sz w:val="20"/>
                <w:szCs w:val="20"/>
              </w:rPr>
            </w:pPr>
            <w:r>
              <w:rPr>
                <w:sz w:val="20"/>
                <w:szCs w:val="20"/>
                <w:lang w:val="en-US"/>
              </w:rPr>
              <w:t>7</w:t>
            </w:r>
          </w:p>
        </w:tc>
        <w:tc>
          <w:tcPr>
            <w:tcW w:w="477" w:type="dxa"/>
            <w:tcBorders>
              <w:top w:val="single" w:sz="4" w:space="0" w:color="auto"/>
              <w:left w:val="single" w:sz="4" w:space="0" w:color="auto"/>
              <w:bottom w:val="single" w:sz="4" w:space="0" w:color="auto"/>
              <w:right w:val="single" w:sz="4" w:space="0" w:color="auto"/>
            </w:tcBorders>
            <w:vAlign w:val="center"/>
          </w:tcPr>
          <w:p w14:paraId="66EABAD8" w14:textId="77777777" w:rsidR="007D3C19" w:rsidRDefault="007D3C19" w:rsidP="00845D7E">
            <w:pPr>
              <w:jc w:val="center"/>
              <w:rPr>
                <w:sz w:val="20"/>
                <w:szCs w:val="20"/>
              </w:rPr>
            </w:pPr>
            <w:r>
              <w:rPr>
                <w:sz w:val="20"/>
                <w:szCs w:val="20"/>
                <w:lang w:val="en-US"/>
              </w:rPr>
              <w:t>7</w:t>
            </w:r>
          </w:p>
        </w:tc>
        <w:tc>
          <w:tcPr>
            <w:tcW w:w="416" w:type="dxa"/>
            <w:tcBorders>
              <w:top w:val="single" w:sz="4" w:space="0" w:color="auto"/>
              <w:left w:val="single" w:sz="4" w:space="0" w:color="auto"/>
              <w:bottom w:val="single" w:sz="4" w:space="0" w:color="auto"/>
              <w:right w:val="single" w:sz="4" w:space="0" w:color="auto"/>
            </w:tcBorders>
            <w:vAlign w:val="center"/>
          </w:tcPr>
          <w:p w14:paraId="560EDC5D" w14:textId="77777777" w:rsidR="007D3C19" w:rsidRDefault="007D3C19" w:rsidP="00845D7E">
            <w:pPr>
              <w:jc w:val="center"/>
              <w:rPr>
                <w:sz w:val="20"/>
                <w:szCs w:val="20"/>
              </w:rPr>
            </w:pPr>
            <w:r>
              <w:rPr>
                <w:sz w:val="20"/>
                <w:szCs w:val="20"/>
                <w:lang w:val="en-US"/>
              </w:rPr>
              <w:t>7</w:t>
            </w:r>
          </w:p>
        </w:tc>
        <w:tc>
          <w:tcPr>
            <w:tcW w:w="458" w:type="dxa"/>
            <w:tcBorders>
              <w:top w:val="single" w:sz="4" w:space="0" w:color="auto"/>
              <w:left w:val="single" w:sz="4" w:space="0" w:color="auto"/>
              <w:bottom w:val="single" w:sz="4" w:space="0" w:color="auto"/>
              <w:right w:val="single" w:sz="4" w:space="0" w:color="auto"/>
            </w:tcBorders>
            <w:vAlign w:val="center"/>
          </w:tcPr>
          <w:p w14:paraId="1328CB35" w14:textId="77777777" w:rsidR="007D3C19" w:rsidRDefault="007D3C19" w:rsidP="00845D7E">
            <w:pPr>
              <w:jc w:val="center"/>
              <w:rPr>
                <w:sz w:val="20"/>
                <w:szCs w:val="20"/>
              </w:rPr>
            </w:pPr>
            <w:r>
              <w:rPr>
                <w:sz w:val="20"/>
                <w:szCs w:val="20"/>
                <w:lang w:val="en-US"/>
              </w:rPr>
              <w:t>7</w:t>
            </w:r>
          </w:p>
        </w:tc>
        <w:tc>
          <w:tcPr>
            <w:tcW w:w="714" w:type="dxa"/>
            <w:tcBorders>
              <w:top w:val="single" w:sz="4" w:space="0" w:color="auto"/>
              <w:left w:val="single" w:sz="4" w:space="0" w:color="auto"/>
              <w:bottom w:val="single" w:sz="4" w:space="0" w:color="auto"/>
              <w:right w:val="single" w:sz="4" w:space="0" w:color="auto"/>
            </w:tcBorders>
            <w:vAlign w:val="center"/>
          </w:tcPr>
          <w:p w14:paraId="20796803" w14:textId="5F0CAB42" w:rsidR="007D3C19" w:rsidRPr="00D5546E" w:rsidRDefault="0046793A" w:rsidP="00845D7E">
            <w:pPr>
              <w:jc w:val="center"/>
              <w:rPr>
                <w:b/>
                <w:sz w:val="20"/>
                <w:szCs w:val="20"/>
                <w:lang w:val="en-US"/>
              </w:rPr>
            </w:pPr>
            <w:r>
              <w:rPr>
                <w:b/>
                <w:sz w:val="20"/>
                <w:szCs w:val="20"/>
                <w:lang w:val="en-US"/>
              </w:rPr>
              <w:t>119</w:t>
            </w:r>
          </w:p>
        </w:tc>
      </w:tr>
      <w:tr w:rsidR="007D3C19" w14:paraId="6D0CE0F1" w14:textId="77777777" w:rsidTr="007D3C19">
        <w:tc>
          <w:tcPr>
            <w:tcW w:w="1585" w:type="dxa"/>
            <w:tcBorders>
              <w:top w:val="single" w:sz="4" w:space="0" w:color="auto"/>
              <w:left w:val="single" w:sz="4" w:space="0" w:color="auto"/>
              <w:bottom w:val="single" w:sz="4" w:space="0" w:color="auto"/>
              <w:right w:val="single" w:sz="4" w:space="0" w:color="auto"/>
            </w:tcBorders>
            <w:vAlign w:val="center"/>
          </w:tcPr>
          <w:p w14:paraId="1E964099" w14:textId="77777777" w:rsidR="007D3C19" w:rsidRPr="005D72AE" w:rsidRDefault="007D3C19" w:rsidP="00845D7E">
            <w:pPr>
              <w:rPr>
                <w:sz w:val="20"/>
                <w:szCs w:val="20"/>
                <w:lang w:val="en-US"/>
              </w:rPr>
            </w:pPr>
            <w:r>
              <w:rPr>
                <w:sz w:val="20"/>
                <w:szCs w:val="20"/>
                <w:lang w:val="en-US"/>
              </w:rPr>
              <w:t>Đọc sách TV</w:t>
            </w:r>
          </w:p>
        </w:tc>
        <w:tc>
          <w:tcPr>
            <w:tcW w:w="416" w:type="dxa"/>
            <w:tcBorders>
              <w:top w:val="single" w:sz="4" w:space="0" w:color="auto"/>
              <w:left w:val="single" w:sz="4" w:space="0" w:color="auto"/>
              <w:bottom w:val="single" w:sz="4" w:space="0" w:color="auto"/>
              <w:right w:val="single" w:sz="4" w:space="0" w:color="auto"/>
            </w:tcBorders>
            <w:vAlign w:val="center"/>
          </w:tcPr>
          <w:p w14:paraId="0538DF43" w14:textId="77777777" w:rsidR="007D3C19" w:rsidRPr="00D5546E" w:rsidRDefault="007D3C19" w:rsidP="00845D7E">
            <w:pPr>
              <w:jc w:val="center"/>
              <w:rPr>
                <w:sz w:val="20"/>
                <w:szCs w:val="20"/>
                <w:lang w:val="en-US"/>
              </w:rPr>
            </w:pPr>
            <w:r>
              <w:rPr>
                <w:sz w:val="20"/>
                <w:szCs w:val="20"/>
                <w:lang w:val="en-US"/>
              </w:rPr>
              <w:t>1</w:t>
            </w:r>
          </w:p>
        </w:tc>
        <w:tc>
          <w:tcPr>
            <w:tcW w:w="473" w:type="dxa"/>
            <w:tcBorders>
              <w:top w:val="single" w:sz="4" w:space="0" w:color="auto"/>
              <w:left w:val="single" w:sz="4" w:space="0" w:color="auto"/>
              <w:bottom w:val="single" w:sz="4" w:space="0" w:color="auto"/>
              <w:right w:val="single" w:sz="4" w:space="0" w:color="auto"/>
            </w:tcBorders>
            <w:vAlign w:val="center"/>
          </w:tcPr>
          <w:p w14:paraId="71D9D139" w14:textId="77777777" w:rsidR="007D3C19" w:rsidRPr="00D5546E" w:rsidRDefault="007D3C19" w:rsidP="00845D7E">
            <w:pPr>
              <w:jc w:val="center"/>
              <w:rPr>
                <w:sz w:val="20"/>
                <w:szCs w:val="20"/>
                <w:lang w:val="en-US"/>
              </w:rPr>
            </w:pPr>
            <w:r>
              <w:rPr>
                <w:sz w:val="20"/>
                <w:szCs w:val="20"/>
                <w:lang w:val="en-US"/>
              </w:rPr>
              <w:t>1</w:t>
            </w:r>
          </w:p>
        </w:tc>
        <w:tc>
          <w:tcPr>
            <w:tcW w:w="416" w:type="dxa"/>
            <w:tcBorders>
              <w:top w:val="single" w:sz="4" w:space="0" w:color="auto"/>
              <w:left w:val="single" w:sz="4" w:space="0" w:color="auto"/>
              <w:bottom w:val="single" w:sz="4" w:space="0" w:color="auto"/>
              <w:right w:val="single" w:sz="4" w:space="0" w:color="auto"/>
            </w:tcBorders>
            <w:vAlign w:val="center"/>
          </w:tcPr>
          <w:p w14:paraId="4C3C6746" w14:textId="77777777" w:rsidR="007D3C19" w:rsidRPr="00D5546E" w:rsidRDefault="007D3C19" w:rsidP="00845D7E">
            <w:pPr>
              <w:jc w:val="center"/>
              <w:rPr>
                <w:sz w:val="20"/>
                <w:szCs w:val="20"/>
                <w:lang w:val="en-US"/>
              </w:rPr>
            </w:pPr>
            <w:r>
              <w:rPr>
                <w:sz w:val="20"/>
                <w:szCs w:val="20"/>
                <w:lang w:val="en-US"/>
              </w:rPr>
              <w:t>1</w:t>
            </w:r>
          </w:p>
        </w:tc>
        <w:tc>
          <w:tcPr>
            <w:tcW w:w="454" w:type="dxa"/>
            <w:tcBorders>
              <w:top w:val="single" w:sz="4" w:space="0" w:color="auto"/>
              <w:left w:val="single" w:sz="4" w:space="0" w:color="auto"/>
              <w:bottom w:val="single" w:sz="4" w:space="0" w:color="auto"/>
              <w:right w:val="single" w:sz="4" w:space="0" w:color="auto"/>
            </w:tcBorders>
            <w:vAlign w:val="center"/>
          </w:tcPr>
          <w:p w14:paraId="4452D41A" w14:textId="77777777" w:rsidR="007D3C19" w:rsidRPr="00D5546E" w:rsidRDefault="007D3C19" w:rsidP="00845D7E">
            <w:pPr>
              <w:jc w:val="center"/>
              <w:rPr>
                <w:sz w:val="20"/>
                <w:szCs w:val="20"/>
                <w:lang w:val="en-US"/>
              </w:rPr>
            </w:pPr>
            <w:r>
              <w:rPr>
                <w:sz w:val="20"/>
                <w:szCs w:val="20"/>
                <w:lang w:val="en-US"/>
              </w:rPr>
              <w:t>1</w:t>
            </w:r>
          </w:p>
        </w:tc>
        <w:tc>
          <w:tcPr>
            <w:tcW w:w="487" w:type="dxa"/>
            <w:tcBorders>
              <w:top w:val="single" w:sz="4" w:space="0" w:color="auto"/>
              <w:left w:val="single" w:sz="4" w:space="0" w:color="auto"/>
              <w:bottom w:val="single" w:sz="4" w:space="0" w:color="auto"/>
              <w:right w:val="single" w:sz="4" w:space="0" w:color="auto"/>
            </w:tcBorders>
            <w:vAlign w:val="center"/>
          </w:tcPr>
          <w:p w14:paraId="389FC3F6" w14:textId="77777777" w:rsidR="007D3C19" w:rsidRPr="00D5546E" w:rsidRDefault="007D3C19" w:rsidP="00845D7E">
            <w:pPr>
              <w:jc w:val="center"/>
              <w:rPr>
                <w:sz w:val="20"/>
                <w:szCs w:val="20"/>
                <w:lang w:val="en-US"/>
              </w:rPr>
            </w:pPr>
            <w:r>
              <w:rPr>
                <w:sz w:val="20"/>
                <w:szCs w:val="20"/>
                <w:lang w:val="en-US"/>
              </w:rPr>
              <w:t>1</w:t>
            </w:r>
          </w:p>
        </w:tc>
        <w:tc>
          <w:tcPr>
            <w:tcW w:w="416" w:type="dxa"/>
            <w:tcBorders>
              <w:top w:val="single" w:sz="4" w:space="0" w:color="auto"/>
              <w:left w:val="single" w:sz="4" w:space="0" w:color="auto"/>
              <w:bottom w:val="single" w:sz="4" w:space="0" w:color="auto"/>
              <w:right w:val="single" w:sz="4" w:space="0" w:color="auto"/>
            </w:tcBorders>
            <w:vAlign w:val="center"/>
          </w:tcPr>
          <w:p w14:paraId="642D7807" w14:textId="77777777" w:rsidR="007D3C19" w:rsidRPr="00D5546E" w:rsidRDefault="007D3C19" w:rsidP="00845D7E">
            <w:pPr>
              <w:jc w:val="center"/>
              <w:rPr>
                <w:sz w:val="20"/>
                <w:szCs w:val="20"/>
                <w:lang w:val="en-US"/>
              </w:rPr>
            </w:pPr>
            <w:r>
              <w:rPr>
                <w:sz w:val="20"/>
                <w:szCs w:val="20"/>
                <w:lang w:val="en-US"/>
              </w:rPr>
              <w:t>1</w:t>
            </w:r>
          </w:p>
        </w:tc>
        <w:tc>
          <w:tcPr>
            <w:tcW w:w="447" w:type="dxa"/>
            <w:tcBorders>
              <w:top w:val="single" w:sz="4" w:space="0" w:color="auto"/>
              <w:left w:val="single" w:sz="4" w:space="0" w:color="auto"/>
              <w:bottom w:val="single" w:sz="4" w:space="0" w:color="auto"/>
              <w:right w:val="single" w:sz="4" w:space="0" w:color="auto"/>
            </w:tcBorders>
            <w:vAlign w:val="center"/>
          </w:tcPr>
          <w:p w14:paraId="3F627F35" w14:textId="77777777" w:rsidR="007D3C19" w:rsidRPr="00D5546E" w:rsidRDefault="007D3C19" w:rsidP="00845D7E">
            <w:pPr>
              <w:jc w:val="center"/>
              <w:rPr>
                <w:sz w:val="20"/>
                <w:szCs w:val="20"/>
                <w:lang w:val="en-US"/>
              </w:rPr>
            </w:pPr>
            <w:r>
              <w:rPr>
                <w:sz w:val="20"/>
                <w:szCs w:val="20"/>
                <w:lang w:val="en-US"/>
              </w:rPr>
              <w:t>1</w:t>
            </w:r>
          </w:p>
        </w:tc>
        <w:tc>
          <w:tcPr>
            <w:tcW w:w="450" w:type="dxa"/>
            <w:tcBorders>
              <w:top w:val="single" w:sz="4" w:space="0" w:color="auto"/>
              <w:left w:val="single" w:sz="4" w:space="0" w:color="auto"/>
              <w:bottom w:val="single" w:sz="4" w:space="0" w:color="auto"/>
              <w:right w:val="single" w:sz="4" w:space="0" w:color="auto"/>
            </w:tcBorders>
            <w:vAlign w:val="center"/>
          </w:tcPr>
          <w:p w14:paraId="40B6E5DA" w14:textId="77777777" w:rsidR="007D3C19" w:rsidRPr="00D5546E" w:rsidRDefault="007D3C19" w:rsidP="00845D7E">
            <w:pPr>
              <w:jc w:val="center"/>
              <w:rPr>
                <w:sz w:val="20"/>
                <w:szCs w:val="20"/>
                <w:lang w:val="en-US"/>
              </w:rPr>
            </w:pPr>
            <w:r>
              <w:rPr>
                <w:sz w:val="20"/>
                <w:szCs w:val="20"/>
                <w:lang w:val="en-US"/>
              </w:rPr>
              <w:t>1</w:t>
            </w:r>
          </w:p>
        </w:tc>
        <w:tc>
          <w:tcPr>
            <w:tcW w:w="450" w:type="dxa"/>
            <w:tcBorders>
              <w:top w:val="single" w:sz="4" w:space="0" w:color="auto"/>
              <w:left w:val="single" w:sz="4" w:space="0" w:color="auto"/>
              <w:bottom w:val="single" w:sz="4" w:space="0" w:color="auto"/>
              <w:right w:val="single" w:sz="4" w:space="0" w:color="auto"/>
            </w:tcBorders>
            <w:vAlign w:val="center"/>
          </w:tcPr>
          <w:p w14:paraId="439CAE9E" w14:textId="77777777" w:rsidR="007D3C19" w:rsidRPr="00D5546E" w:rsidRDefault="007D3C19" w:rsidP="00845D7E">
            <w:pPr>
              <w:jc w:val="center"/>
              <w:rPr>
                <w:sz w:val="20"/>
                <w:szCs w:val="20"/>
                <w:lang w:val="en-US"/>
              </w:rPr>
            </w:pPr>
            <w:r>
              <w:rPr>
                <w:sz w:val="20"/>
                <w:szCs w:val="20"/>
                <w:lang w:val="en-US"/>
              </w:rPr>
              <w:t>1</w:t>
            </w:r>
          </w:p>
        </w:tc>
        <w:tc>
          <w:tcPr>
            <w:tcW w:w="416" w:type="dxa"/>
            <w:tcBorders>
              <w:top w:val="single" w:sz="4" w:space="0" w:color="auto"/>
              <w:left w:val="single" w:sz="4" w:space="0" w:color="auto"/>
              <w:bottom w:val="single" w:sz="4" w:space="0" w:color="auto"/>
              <w:right w:val="single" w:sz="4" w:space="0" w:color="auto"/>
            </w:tcBorders>
            <w:vAlign w:val="center"/>
          </w:tcPr>
          <w:p w14:paraId="6CE3B5BE" w14:textId="77777777" w:rsidR="007D3C19" w:rsidRPr="00D5546E" w:rsidRDefault="007D3C19" w:rsidP="00845D7E">
            <w:pPr>
              <w:jc w:val="center"/>
              <w:rPr>
                <w:sz w:val="20"/>
                <w:szCs w:val="20"/>
                <w:lang w:val="en-US"/>
              </w:rPr>
            </w:pPr>
            <w:r>
              <w:rPr>
                <w:sz w:val="20"/>
                <w:szCs w:val="20"/>
                <w:lang w:val="en-US"/>
              </w:rPr>
              <w:t>1</w:t>
            </w:r>
          </w:p>
        </w:tc>
        <w:tc>
          <w:tcPr>
            <w:tcW w:w="477" w:type="dxa"/>
            <w:tcBorders>
              <w:top w:val="single" w:sz="4" w:space="0" w:color="auto"/>
              <w:left w:val="single" w:sz="4" w:space="0" w:color="auto"/>
              <w:bottom w:val="single" w:sz="4" w:space="0" w:color="auto"/>
              <w:right w:val="single" w:sz="4" w:space="0" w:color="auto"/>
            </w:tcBorders>
            <w:vAlign w:val="center"/>
          </w:tcPr>
          <w:p w14:paraId="76C02BC3" w14:textId="77777777" w:rsidR="007D3C19" w:rsidRPr="00D5546E" w:rsidRDefault="007D3C19" w:rsidP="00845D7E">
            <w:pPr>
              <w:jc w:val="center"/>
              <w:rPr>
                <w:sz w:val="20"/>
                <w:szCs w:val="20"/>
                <w:lang w:val="en-US"/>
              </w:rPr>
            </w:pPr>
            <w:r>
              <w:rPr>
                <w:sz w:val="20"/>
                <w:szCs w:val="20"/>
                <w:lang w:val="en-US"/>
              </w:rPr>
              <w:t>1</w:t>
            </w:r>
          </w:p>
        </w:tc>
        <w:tc>
          <w:tcPr>
            <w:tcW w:w="416" w:type="dxa"/>
            <w:tcBorders>
              <w:top w:val="single" w:sz="4" w:space="0" w:color="auto"/>
              <w:left w:val="single" w:sz="4" w:space="0" w:color="auto"/>
              <w:bottom w:val="single" w:sz="4" w:space="0" w:color="auto"/>
              <w:right w:val="single" w:sz="4" w:space="0" w:color="auto"/>
            </w:tcBorders>
            <w:vAlign w:val="center"/>
          </w:tcPr>
          <w:p w14:paraId="455BCDDA" w14:textId="77777777" w:rsidR="007D3C19" w:rsidRPr="00D5546E" w:rsidRDefault="007D3C19" w:rsidP="00845D7E">
            <w:pPr>
              <w:jc w:val="center"/>
              <w:rPr>
                <w:sz w:val="20"/>
                <w:szCs w:val="20"/>
                <w:lang w:val="en-US"/>
              </w:rPr>
            </w:pPr>
            <w:r>
              <w:rPr>
                <w:sz w:val="20"/>
                <w:szCs w:val="20"/>
                <w:lang w:val="en-US"/>
              </w:rPr>
              <w:t>1</w:t>
            </w:r>
          </w:p>
        </w:tc>
        <w:tc>
          <w:tcPr>
            <w:tcW w:w="477" w:type="dxa"/>
            <w:tcBorders>
              <w:top w:val="single" w:sz="4" w:space="0" w:color="auto"/>
              <w:left w:val="single" w:sz="4" w:space="0" w:color="auto"/>
              <w:bottom w:val="single" w:sz="4" w:space="0" w:color="auto"/>
              <w:right w:val="single" w:sz="4" w:space="0" w:color="auto"/>
            </w:tcBorders>
            <w:vAlign w:val="center"/>
          </w:tcPr>
          <w:p w14:paraId="6DF50154" w14:textId="77777777" w:rsidR="007D3C19" w:rsidRPr="00D5546E" w:rsidRDefault="007D3C19" w:rsidP="00845D7E">
            <w:pPr>
              <w:jc w:val="center"/>
              <w:rPr>
                <w:sz w:val="20"/>
                <w:szCs w:val="20"/>
                <w:lang w:val="en-US"/>
              </w:rPr>
            </w:pPr>
            <w:r>
              <w:rPr>
                <w:sz w:val="20"/>
                <w:szCs w:val="20"/>
                <w:lang w:val="en-US"/>
              </w:rPr>
              <w:t>1</w:t>
            </w:r>
          </w:p>
        </w:tc>
        <w:tc>
          <w:tcPr>
            <w:tcW w:w="416" w:type="dxa"/>
            <w:tcBorders>
              <w:top w:val="single" w:sz="4" w:space="0" w:color="auto"/>
              <w:left w:val="single" w:sz="4" w:space="0" w:color="auto"/>
              <w:bottom w:val="single" w:sz="4" w:space="0" w:color="auto"/>
              <w:right w:val="single" w:sz="4" w:space="0" w:color="auto"/>
            </w:tcBorders>
            <w:vAlign w:val="center"/>
          </w:tcPr>
          <w:p w14:paraId="6B40EB40" w14:textId="77777777" w:rsidR="007D3C19" w:rsidRPr="00D5546E" w:rsidRDefault="007D3C19" w:rsidP="00845D7E">
            <w:pPr>
              <w:jc w:val="center"/>
              <w:rPr>
                <w:sz w:val="20"/>
                <w:szCs w:val="20"/>
                <w:lang w:val="en-US"/>
              </w:rPr>
            </w:pPr>
            <w:r>
              <w:rPr>
                <w:sz w:val="20"/>
                <w:szCs w:val="20"/>
                <w:lang w:val="en-US"/>
              </w:rPr>
              <w:t>1</w:t>
            </w:r>
          </w:p>
        </w:tc>
        <w:tc>
          <w:tcPr>
            <w:tcW w:w="477" w:type="dxa"/>
            <w:tcBorders>
              <w:top w:val="single" w:sz="4" w:space="0" w:color="auto"/>
              <w:left w:val="single" w:sz="4" w:space="0" w:color="auto"/>
              <w:bottom w:val="single" w:sz="4" w:space="0" w:color="auto"/>
              <w:right w:val="single" w:sz="4" w:space="0" w:color="auto"/>
            </w:tcBorders>
            <w:vAlign w:val="center"/>
          </w:tcPr>
          <w:p w14:paraId="348DDA48" w14:textId="77777777" w:rsidR="007D3C19" w:rsidRPr="00D5546E" w:rsidRDefault="007D3C19" w:rsidP="00845D7E">
            <w:pPr>
              <w:jc w:val="center"/>
              <w:rPr>
                <w:sz w:val="20"/>
                <w:szCs w:val="20"/>
                <w:lang w:val="en-US"/>
              </w:rPr>
            </w:pPr>
            <w:r>
              <w:rPr>
                <w:sz w:val="20"/>
                <w:szCs w:val="20"/>
                <w:lang w:val="en-US"/>
              </w:rPr>
              <w:t>1</w:t>
            </w:r>
          </w:p>
        </w:tc>
        <w:tc>
          <w:tcPr>
            <w:tcW w:w="416" w:type="dxa"/>
            <w:tcBorders>
              <w:top w:val="single" w:sz="4" w:space="0" w:color="auto"/>
              <w:left w:val="single" w:sz="4" w:space="0" w:color="auto"/>
              <w:bottom w:val="single" w:sz="4" w:space="0" w:color="auto"/>
              <w:right w:val="single" w:sz="4" w:space="0" w:color="auto"/>
            </w:tcBorders>
            <w:vAlign w:val="center"/>
          </w:tcPr>
          <w:p w14:paraId="40FBC284" w14:textId="77777777" w:rsidR="007D3C19" w:rsidRPr="00D5546E" w:rsidRDefault="007D3C19" w:rsidP="00845D7E">
            <w:pPr>
              <w:jc w:val="center"/>
              <w:rPr>
                <w:sz w:val="20"/>
                <w:szCs w:val="20"/>
                <w:lang w:val="en-US"/>
              </w:rPr>
            </w:pPr>
            <w:r>
              <w:rPr>
                <w:sz w:val="20"/>
                <w:szCs w:val="20"/>
                <w:lang w:val="en-US"/>
              </w:rPr>
              <w:t>1</w:t>
            </w:r>
          </w:p>
        </w:tc>
        <w:tc>
          <w:tcPr>
            <w:tcW w:w="458" w:type="dxa"/>
            <w:tcBorders>
              <w:top w:val="single" w:sz="4" w:space="0" w:color="auto"/>
              <w:left w:val="single" w:sz="4" w:space="0" w:color="auto"/>
              <w:bottom w:val="single" w:sz="4" w:space="0" w:color="auto"/>
              <w:right w:val="single" w:sz="4" w:space="0" w:color="auto"/>
            </w:tcBorders>
            <w:vAlign w:val="center"/>
          </w:tcPr>
          <w:p w14:paraId="15620AF0" w14:textId="77777777" w:rsidR="007D3C19" w:rsidRPr="00D5546E" w:rsidRDefault="007D3C19" w:rsidP="00845D7E">
            <w:pPr>
              <w:jc w:val="center"/>
              <w:rPr>
                <w:sz w:val="20"/>
                <w:szCs w:val="20"/>
                <w:lang w:val="en-US"/>
              </w:rPr>
            </w:pPr>
            <w:r>
              <w:rPr>
                <w:sz w:val="20"/>
                <w:szCs w:val="20"/>
                <w:lang w:val="en-US"/>
              </w:rPr>
              <w:t>1</w:t>
            </w:r>
          </w:p>
        </w:tc>
        <w:tc>
          <w:tcPr>
            <w:tcW w:w="714" w:type="dxa"/>
            <w:tcBorders>
              <w:top w:val="single" w:sz="4" w:space="0" w:color="auto"/>
              <w:left w:val="single" w:sz="4" w:space="0" w:color="auto"/>
              <w:bottom w:val="single" w:sz="4" w:space="0" w:color="auto"/>
              <w:right w:val="single" w:sz="4" w:space="0" w:color="auto"/>
            </w:tcBorders>
            <w:vAlign w:val="center"/>
          </w:tcPr>
          <w:p w14:paraId="55F32CDC" w14:textId="5A6BEC04" w:rsidR="007D3C19" w:rsidRPr="00D5546E" w:rsidRDefault="0046793A" w:rsidP="00845D7E">
            <w:pPr>
              <w:jc w:val="center"/>
              <w:rPr>
                <w:b/>
                <w:sz w:val="20"/>
                <w:szCs w:val="20"/>
                <w:lang w:val="en-US"/>
              </w:rPr>
            </w:pPr>
            <w:r>
              <w:rPr>
                <w:b/>
                <w:sz w:val="20"/>
                <w:szCs w:val="20"/>
                <w:lang w:val="en-US"/>
              </w:rPr>
              <w:t>17</w:t>
            </w:r>
          </w:p>
        </w:tc>
      </w:tr>
      <w:tr w:rsidR="007D3C19" w14:paraId="10948A9D" w14:textId="77777777" w:rsidTr="007D3C19">
        <w:tc>
          <w:tcPr>
            <w:tcW w:w="1585" w:type="dxa"/>
            <w:tcBorders>
              <w:top w:val="single" w:sz="4" w:space="0" w:color="auto"/>
              <w:left w:val="single" w:sz="4" w:space="0" w:color="auto"/>
              <w:bottom w:val="single" w:sz="4" w:space="0" w:color="auto"/>
              <w:right w:val="single" w:sz="4" w:space="0" w:color="auto"/>
            </w:tcBorders>
            <w:vAlign w:val="center"/>
          </w:tcPr>
          <w:p w14:paraId="221E6268" w14:textId="77777777" w:rsidR="007D3C19" w:rsidRPr="005D72AE" w:rsidRDefault="007D3C19" w:rsidP="00845D7E">
            <w:pPr>
              <w:rPr>
                <w:sz w:val="20"/>
                <w:szCs w:val="20"/>
                <w:lang w:val="en-US"/>
              </w:rPr>
            </w:pPr>
            <w:r>
              <w:rPr>
                <w:sz w:val="20"/>
                <w:szCs w:val="20"/>
                <w:lang w:val="en-US"/>
              </w:rPr>
              <w:t>L.ÂN, L.MT</w:t>
            </w:r>
          </w:p>
        </w:tc>
        <w:tc>
          <w:tcPr>
            <w:tcW w:w="416" w:type="dxa"/>
            <w:tcBorders>
              <w:top w:val="single" w:sz="4" w:space="0" w:color="auto"/>
              <w:left w:val="single" w:sz="4" w:space="0" w:color="auto"/>
              <w:bottom w:val="single" w:sz="4" w:space="0" w:color="auto"/>
              <w:right w:val="single" w:sz="4" w:space="0" w:color="auto"/>
            </w:tcBorders>
            <w:vAlign w:val="center"/>
          </w:tcPr>
          <w:p w14:paraId="02B1F625" w14:textId="77777777" w:rsidR="007D3C19" w:rsidRPr="00D5546E" w:rsidRDefault="007D3C19" w:rsidP="00845D7E">
            <w:pPr>
              <w:jc w:val="center"/>
              <w:rPr>
                <w:sz w:val="20"/>
                <w:szCs w:val="20"/>
                <w:lang w:val="en-US"/>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003C8C10" w14:textId="77777777" w:rsidR="007D3C19" w:rsidRPr="00D5546E" w:rsidRDefault="007D3C19" w:rsidP="00845D7E">
            <w:pPr>
              <w:jc w:val="center"/>
              <w:rPr>
                <w:sz w:val="20"/>
                <w:szCs w:val="20"/>
                <w:lang w:val="en-US"/>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2DD5F225" w14:textId="77777777" w:rsidR="007D3C19" w:rsidRPr="00D5546E" w:rsidRDefault="007D3C19" w:rsidP="00845D7E">
            <w:pPr>
              <w:jc w:val="center"/>
              <w:rPr>
                <w:sz w:val="20"/>
                <w:szCs w:val="20"/>
                <w:lang w:val="en-US"/>
              </w:rPr>
            </w:pPr>
            <w:r>
              <w:rPr>
                <w:sz w:val="20"/>
                <w:szCs w:val="20"/>
              </w:rPr>
              <w:t>2</w:t>
            </w:r>
          </w:p>
        </w:tc>
        <w:tc>
          <w:tcPr>
            <w:tcW w:w="454" w:type="dxa"/>
            <w:tcBorders>
              <w:top w:val="single" w:sz="4" w:space="0" w:color="auto"/>
              <w:left w:val="single" w:sz="4" w:space="0" w:color="auto"/>
              <w:bottom w:val="single" w:sz="4" w:space="0" w:color="auto"/>
              <w:right w:val="single" w:sz="4" w:space="0" w:color="auto"/>
            </w:tcBorders>
            <w:vAlign w:val="center"/>
          </w:tcPr>
          <w:p w14:paraId="03B745FD" w14:textId="77777777" w:rsidR="007D3C19" w:rsidRDefault="007D3C19" w:rsidP="00845D7E">
            <w:pPr>
              <w:jc w:val="center"/>
              <w:rPr>
                <w:sz w:val="20"/>
                <w:szCs w:val="20"/>
              </w:rPr>
            </w:pPr>
            <w:r>
              <w:rPr>
                <w:sz w:val="20"/>
                <w:szCs w:val="20"/>
              </w:rPr>
              <w:t>2</w:t>
            </w:r>
          </w:p>
        </w:tc>
        <w:tc>
          <w:tcPr>
            <w:tcW w:w="487" w:type="dxa"/>
            <w:tcBorders>
              <w:top w:val="single" w:sz="4" w:space="0" w:color="auto"/>
              <w:left w:val="single" w:sz="4" w:space="0" w:color="auto"/>
              <w:bottom w:val="single" w:sz="4" w:space="0" w:color="auto"/>
              <w:right w:val="single" w:sz="4" w:space="0" w:color="auto"/>
            </w:tcBorders>
            <w:vAlign w:val="center"/>
          </w:tcPr>
          <w:p w14:paraId="2904A83E" w14:textId="77777777" w:rsidR="007D3C19" w:rsidRDefault="007D3C19" w:rsidP="00845D7E">
            <w:pPr>
              <w:jc w:val="center"/>
              <w:rPr>
                <w:sz w:val="20"/>
                <w:szCs w:val="20"/>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32B7283E" w14:textId="77777777" w:rsidR="007D3C19" w:rsidRDefault="007D3C19" w:rsidP="00845D7E">
            <w:pPr>
              <w:jc w:val="center"/>
              <w:rPr>
                <w:sz w:val="20"/>
                <w:szCs w:val="20"/>
              </w:rPr>
            </w:pPr>
            <w:r>
              <w:rPr>
                <w:sz w:val="20"/>
                <w:szCs w:val="20"/>
              </w:rPr>
              <w:t>2</w:t>
            </w:r>
          </w:p>
        </w:tc>
        <w:tc>
          <w:tcPr>
            <w:tcW w:w="447" w:type="dxa"/>
            <w:tcBorders>
              <w:top w:val="single" w:sz="4" w:space="0" w:color="auto"/>
              <w:left w:val="single" w:sz="4" w:space="0" w:color="auto"/>
              <w:bottom w:val="single" w:sz="4" w:space="0" w:color="auto"/>
              <w:right w:val="single" w:sz="4" w:space="0" w:color="auto"/>
            </w:tcBorders>
            <w:vAlign w:val="center"/>
          </w:tcPr>
          <w:p w14:paraId="378FA492" w14:textId="77777777" w:rsidR="007D3C19" w:rsidRDefault="007D3C19" w:rsidP="00845D7E">
            <w:pPr>
              <w:jc w:val="center"/>
              <w:rPr>
                <w:sz w:val="20"/>
                <w:szCs w:val="20"/>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1CA94AE9" w14:textId="77777777" w:rsidR="007D3C19" w:rsidRDefault="007D3C19" w:rsidP="00845D7E">
            <w:pPr>
              <w:jc w:val="center"/>
              <w:rPr>
                <w:sz w:val="20"/>
                <w:szCs w:val="20"/>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25AB8644" w14:textId="77777777" w:rsidR="007D3C19" w:rsidRDefault="007D3C19" w:rsidP="00845D7E">
            <w:pPr>
              <w:jc w:val="center"/>
              <w:rPr>
                <w:sz w:val="20"/>
                <w:szCs w:val="20"/>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404AAC54" w14:textId="77777777" w:rsidR="007D3C19" w:rsidRDefault="007D3C19" w:rsidP="00845D7E">
            <w:pPr>
              <w:jc w:val="center"/>
              <w:rPr>
                <w:sz w:val="20"/>
                <w:szCs w:val="20"/>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0BC1F340" w14:textId="77777777" w:rsidR="007D3C19" w:rsidRDefault="007D3C19" w:rsidP="00845D7E">
            <w:pPr>
              <w:jc w:val="center"/>
              <w:rPr>
                <w:sz w:val="20"/>
                <w:szCs w:val="20"/>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2A9DA4D6" w14:textId="77777777" w:rsidR="007D3C19" w:rsidRDefault="007D3C19" w:rsidP="00845D7E">
            <w:pPr>
              <w:jc w:val="center"/>
              <w:rPr>
                <w:sz w:val="20"/>
                <w:szCs w:val="20"/>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7CC95D43" w14:textId="77777777" w:rsidR="007D3C19" w:rsidRDefault="007D3C19" w:rsidP="00845D7E">
            <w:pPr>
              <w:jc w:val="center"/>
              <w:rPr>
                <w:sz w:val="20"/>
                <w:szCs w:val="20"/>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540BC408" w14:textId="77777777" w:rsidR="007D3C19" w:rsidRDefault="007D3C19" w:rsidP="00845D7E">
            <w:pPr>
              <w:jc w:val="center"/>
              <w:rPr>
                <w:sz w:val="20"/>
                <w:szCs w:val="20"/>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626C47F0" w14:textId="77777777" w:rsidR="007D3C19" w:rsidRDefault="007D3C19" w:rsidP="00845D7E">
            <w:pPr>
              <w:jc w:val="center"/>
              <w:rPr>
                <w:sz w:val="20"/>
                <w:szCs w:val="20"/>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6F10A4A4" w14:textId="77777777" w:rsidR="007D3C19" w:rsidRDefault="007D3C19" w:rsidP="00845D7E">
            <w:pPr>
              <w:jc w:val="center"/>
              <w:rPr>
                <w:sz w:val="20"/>
                <w:szCs w:val="20"/>
              </w:rPr>
            </w:pPr>
            <w:r>
              <w:rPr>
                <w:sz w:val="20"/>
                <w:szCs w:val="20"/>
              </w:rPr>
              <w:t>2</w:t>
            </w:r>
          </w:p>
        </w:tc>
        <w:tc>
          <w:tcPr>
            <w:tcW w:w="458" w:type="dxa"/>
            <w:tcBorders>
              <w:top w:val="single" w:sz="4" w:space="0" w:color="auto"/>
              <w:left w:val="single" w:sz="4" w:space="0" w:color="auto"/>
              <w:bottom w:val="single" w:sz="4" w:space="0" w:color="auto"/>
              <w:right w:val="single" w:sz="4" w:space="0" w:color="auto"/>
            </w:tcBorders>
            <w:vAlign w:val="center"/>
          </w:tcPr>
          <w:p w14:paraId="6C891B57" w14:textId="77777777" w:rsidR="007D3C19" w:rsidRDefault="007D3C19" w:rsidP="00845D7E">
            <w:pPr>
              <w:jc w:val="center"/>
              <w:rPr>
                <w:sz w:val="20"/>
                <w:szCs w:val="20"/>
              </w:rPr>
            </w:pPr>
            <w:r>
              <w:rPr>
                <w:sz w:val="20"/>
                <w:szCs w:val="20"/>
              </w:rPr>
              <w:t>2</w:t>
            </w:r>
          </w:p>
        </w:tc>
        <w:tc>
          <w:tcPr>
            <w:tcW w:w="714" w:type="dxa"/>
            <w:tcBorders>
              <w:top w:val="single" w:sz="4" w:space="0" w:color="auto"/>
              <w:left w:val="single" w:sz="4" w:space="0" w:color="auto"/>
              <w:bottom w:val="single" w:sz="4" w:space="0" w:color="auto"/>
              <w:right w:val="single" w:sz="4" w:space="0" w:color="auto"/>
            </w:tcBorders>
            <w:vAlign w:val="center"/>
          </w:tcPr>
          <w:p w14:paraId="6475A700" w14:textId="2D42331B" w:rsidR="007D3C19" w:rsidRPr="0046793A" w:rsidRDefault="0046793A" w:rsidP="00845D7E">
            <w:pPr>
              <w:jc w:val="center"/>
              <w:rPr>
                <w:b/>
                <w:sz w:val="20"/>
                <w:szCs w:val="20"/>
                <w:lang w:val="en-US"/>
              </w:rPr>
            </w:pPr>
            <w:r>
              <w:rPr>
                <w:b/>
                <w:sz w:val="20"/>
                <w:szCs w:val="20"/>
              </w:rPr>
              <w:t>3</w:t>
            </w:r>
            <w:r>
              <w:rPr>
                <w:b/>
                <w:sz w:val="20"/>
                <w:szCs w:val="20"/>
                <w:lang w:val="en-US"/>
              </w:rPr>
              <w:t>4</w:t>
            </w:r>
          </w:p>
        </w:tc>
      </w:tr>
      <w:tr w:rsidR="007D3C19" w14:paraId="3B36ACBC" w14:textId="77777777" w:rsidTr="007D3C19">
        <w:tc>
          <w:tcPr>
            <w:tcW w:w="1585" w:type="dxa"/>
            <w:tcBorders>
              <w:top w:val="single" w:sz="4" w:space="0" w:color="auto"/>
              <w:left w:val="single" w:sz="4" w:space="0" w:color="auto"/>
              <w:bottom w:val="single" w:sz="4" w:space="0" w:color="auto"/>
              <w:right w:val="single" w:sz="4" w:space="0" w:color="auto"/>
            </w:tcBorders>
            <w:vAlign w:val="center"/>
          </w:tcPr>
          <w:p w14:paraId="2D9653D2" w14:textId="77777777" w:rsidR="007D3C19" w:rsidRPr="00933B47" w:rsidRDefault="007D3C19" w:rsidP="00845D7E">
            <w:pPr>
              <w:rPr>
                <w:b/>
                <w:sz w:val="20"/>
                <w:szCs w:val="20"/>
                <w:lang w:val="en-US"/>
              </w:rPr>
            </w:pPr>
            <w:r w:rsidRPr="00933B47">
              <w:rPr>
                <w:b/>
                <w:sz w:val="20"/>
                <w:szCs w:val="20"/>
                <w:lang w:val="en-US"/>
              </w:rPr>
              <w:t>Tổng số tiết học 2 buổi/ngày</w:t>
            </w:r>
          </w:p>
        </w:tc>
        <w:tc>
          <w:tcPr>
            <w:tcW w:w="416" w:type="dxa"/>
            <w:tcBorders>
              <w:top w:val="single" w:sz="4" w:space="0" w:color="auto"/>
              <w:left w:val="single" w:sz="4" w:space="0" w:color="auto"/>
              <w:bottom w:val="single" w:sz="4" w:space="0" w:color="auto"/>
              <w:right w:val="single" w:sz="4" w:space="0" w:color="auto"/>
            </w:tcBorders>
            <w:vAlign w:val="center"/>
          </w:tcPr>
          <w:p w14:paraId="7B1A6E43" w14:textId="77777777" w:rsidR="007D3C19" w:rsidRPr="00933B47" w:rsidRDefault="007D3C19" w:rsidP="00845D7E">
            <w:pPr>
              <w:jc w:val="center"/>
              <w:rPr>
                <w:b/>
                <w:sz w:val="20"/>
                <w:szCs w:val="20"/>
                <w:lang w:val="en-US"/>
              </w:rPr>
            </w:pPr>
            <w:r>
              <w:rPr>
                <w:b/>
                <w:sz w:val="20"/>
                <w:szCs w:val="20"/>
                <w:lang w:val="en-US"/>
              </w:rPr>
              <w:t>35</w:t>
            </w:r>
          </w:p>
        </w:tc>
        <w:tc>
          <w:tcPr>
            <w:tcW w:w="473" w:type="dxa"/>
            <w:tcBorders>
              <w:top w:val="single" w:sz="4" w:space="0" w:color="auto"/>
              <w:left w:val="single" w:sz="4" w:space="0" w:color="auto"/>
              <w:bottom w:val="single" w:sz="4" w:space="0" w:color="auto"/>
              <w:right w:val="single" w:sz="4" w:space="0" w:color="auto"/>
            </w:tcBorders>
            <w:vAlign w:val="center"/>
          </w:tcPr>
          <w:p w14:paraId="4004EB6A" w14:textId="77777777" w:rsidR="007D3C19" w:rsidRPr="00933B47" w:rsidRDefault="007D3C19" w:rsidP="00845D7E">
            <w:pPr>
              <w:jc w:val="center"/>
              <w:rPr>
                <w:b/>
                <w:sz w:val="20"/>
                <w:szCs w:val="20"/>
                <w:lang w:val="en-US"/>
              </w:rPr>
            </w:pPr>
            <w:r>
              <w:rPr>
                <w:b/>
                <w:sz w:val="20"/>
                <w:szCs w:val="20"/>
                <w:lang w:val="en-US"/>
              </w:rPr>
              <w:t>35</w:t>
            </w:r>
          </w:p>
        </w:tc>
        <w:tc>
          <w:tcPr>
            <w:tcW w:w="416" w:type="dxa"/>
            <w:tcBorders>
              <w:top w:val="single" w:sz="4" w:space="0" w:color="auto"/>
              <w:left w:val="single" w:sz="4" w:space="0" w:color="auto"/>
              <w:bottom w:val="single" w:sz="4" w:space="0" w:color="auto"/>
              <w:right w:val="single" w:sz="4" w:space="0" w:color="auto"/>
            </w:tcBorders>
            <w:vAlign w:val="center"/>
          </w:tcPr>
          <w:p w14:paraId="17C80AB7" w14:textId="77777777" w:rsidR="007D3C19" w:rsidRPr="00933B47" w:rsidRDefault="007D3C19" w:rsidP="00845D7E">
            <w:pPr>
              <w:jc w:val="center"/>
              <w:rPr>
                <w:b/>
                <w:sz w:val="20"/>
                <w:szCs w:val="20"/>
                <w:lang w:val="en-US"/>
              </w:rPr>
            </w:pPr>
            <w:r>
              <w:rPr>
                <w:b/>
                <w:sz w:val="20"/>
                <w:szCs w:val="20"/>
                <w:lang w:val="en-US"/>
              </w:rPr>
              <w:t>35</w:t>
            </w:r>
          </w:p>
        </w:tc>
        <w:tc>
          <w:tcPr>
            <w:tcW w:w="454" w:type="dxa"/>
            <w:tcBorders>
              <w:top w:val="single" w:sz="4" w:space="0" w:color="auto"/>
              <w:left w:val="single" w:sz="4" w:space="0" w:color="auto"/>
              <w:bottom w:val="single" w:sz="4" w:space="0" w:color="auto"/>
              <w:right w:val="single" w:sz="4" w:space="0" w:color="auto"/>
            </w:tcBorders>
            <w:vAlign w:val="center"/>
          </w:tcPr>
          <w:p w14:paraId="704FD3B6" w14:textId="77777777" w:rsidR="007D3C19" w:rsidRPr="00933B47" w:rsidRDefault="007D3C19" w:rsidP="00845D7E">
            <w:pPr>
              <w:jc w:val="center"/>
              <w:rPr>
                <w:b/>
                <w:sz w:val="20"/>
                <w:szCs w:val="20"/>
              </w:rPr>
            </w:pPr>
            <w:r>
              <w:rPr>
                <w:b/>
                <w:sz w:val="20"/>
                <w:szCs w:val="20"/>
                <w:lang w:val="en-US"/>
              </w:rPr>
              <w:t>35</w:t>
            </w:r>
          </w:p>
        </w:tc>
        <w:tc>
          <w:tcPr>
            <w:tcW w:w="487" w:type="dxa"/>
            <w:tcBorders>
              <w:top w:val="single" w:sz="4" w:space="0" w:color="auto"/>
              <w:left w:val="single" w:sz="4" w:space="0" w:color="auto"/>
              <w:bottom w:val="single" w:sz="4" w:space="0" w:color="auto"/>
              <w:right w:val="single" w:sz="4" w:space="0" w:color="auto"/>
            </w:tcBorders>
            <w:vAlign w:val="center"/>
          </w:tcPr>
          <w:p w14:paraId="4179E707" w14:textId="77777777" w:rsidR="007D3C19" w:rsidRPr="00933B47" w:rsidRDefault="007D3C19" w:rsidP="00845D7E">
            <w:pPr>
              <w:jc w:val="center"/>
              <w:rPr>
                <w:b/>
                <w:sz w:val="20"/>
                <w:szCs w:val="20"/>
              </w:rPr>
            </w:pPr>
            <w:r>
              <w:rPr>
                <w:b/>
                <w:sz w:val="20"/>
                <w:szCs w:val="20"/>
                <w:lang w:val="en-US"/>
              </w:rPr>
              <w:t>35</w:t>
            </w:r>
          </w:p>
        </w:tc>
        <w:tc>
          <w:tcPr>
            <w:tcW w:w="416" w:type="dxa"/>
            <w:tcBorders>
              <w:top w:val="single" w:sz="4" w:space="0" w:color="auto"/>
              <w:left w:val="single" w:sz="4" w:space="0" w:color="auto"/>
              <w:bottom w:val="single" w:sz="4" w:space="0" w:color="auto"/>
              <w:right w:val="single" w:sz="4" w:space="0" w:color="auto"/>
            </w:tcBorders>
            <w:vAlign w:val="center"/>
          </w:tcPr>
          <w:p w14:paraId="7CA0BF65" w14:textId="77777777" w:rsidR="007D3C19" w:rsidRPr="00933B47" w:rsidRDefault="007D3C19" w:rsidP="00845D7E">
            <w:pPr>
              <w:jc w:val="center"/>
              <w:rPr>
                <w:b/>
                <w:sz w:val="20"/>
                <w:szCs w:val="20"/>
              </w:rPr>
            </w:pPr>
            <w:r>
              <w:rPr>
                <w:b/>
                <w:sz w:val="20"/>
                <w:szCs w:val="20"/>
                <w:lang w:val="en-US"/>
              </w:rPr>
              <w:t>35</w:t>
            </w:r>
          </w:p>
        </w:tc>
        <w:tc>
          <w:tcPr>
            <w:tcW w:w="447" w:type="dxa"/>
            <w:tcBorders>
              <w:top w:val="single" w:sz="4" w:space="0" w:color="auto"/>
              <w:left w:val="single" w:sz="4" w:space="0" w:color="auto"/>
              <w:bottom w:val="single" w:sz="4" w:space="0" w:color="auto"/>
              <w:right w:val="single" w:sz="4" w:space="0" w:color="auto"/>
            </w:tcBorders>
            <w:vAlign w:val="center"/>
          </w:tcPr>
          <w:p w14:paraId="3DDB8D50" w14:textId="77777777" w:rsidR="007D3C19" w:rsidRPr="00933B47" w:rsidRDefault="007D3C19" w:rsidP="00845D7E">
            <w:pPr>
              <w:jc w:val="center"/>
              <w:rPr>
                <w:b/>
                <w:sz w:val="20"/>
                <w:szCs w:val="20"/>
              </w:rPr>
            </w:pPr>
            <w:r>
              <w:rPr>
                <w:b/>
                <w:sz w:val="20"/>
                <w:szCs w:val="20"/>
                <w:lang w:val="en-US"/>
              </w:rPr>
              <w:t>35</w:t>
            </w:r>
          </w:p>
        </w:tc>
        <w:tc>
          <w:tcPr>
            <w:tcW w:w="450" w:type="dxa"/>
            <w:tcBorders>
              <w:top w:val="single" w:sz="4" w:space="0" w:color="auto"/>
              <w:left w:val="single" w:sz="4" w:space="0" w:color="auto"/>
              <w:bottom w:val="single" w:sz="4" w:space="0" w:color="auto"/>
              <w:right w:val="single" w:sz="4" w:space="0" w:color="auto"/>
            </w:tcBorders>
            <w:vAlign w:val="center"/>
          </w:tcPr>
          <w:p w14:paraId="2AC90736" w14:textId="77777777" w:rsidR="007D3C19" w:rsidRPr="00933B47" w:rsidRDefault="007D3C19" w:rsidP="00845D7E">
            <w:pPr>
              <w:jc w:val="center"/>
              <w:rPr>
                <w:b/>
                <w:sz w:val="20"/>
                <w:szCs w:val="20"/>
              </w:rPr>
            </w:pPr>
            <w:r>
              <w:rPr>
                <w:b/>
                <w:sz w:val="20"/>
                <w:szCs w:val="20"/>
                <w:lang w:val="en-US"/>
              </w:rPr>
              <w:t>35</w:t>
            </w:r>
          </w:p>
        </w:tc>
        <w:tc>
          <w:tcPr>
            <w:tcW w:w="450" w:type="dxa"/>
            <w:tcBorders>
              <w:top w:val="single" w:sz="4" w:space="0" w:color="auto"/>
              <w:left w:val="single" w:sz="4" w:space="0" w:color="auto"/>
              <w:bottom w:val="single" w:sz="4" w:space="0" w:color="auto"/>
              <w:right w:val="single" w:sz="4" w:space="0" w:color="auto"/>
            </w:tcBorders>
            <w:vAlign w:val="center"/>
          </w:tcPr>
          <w:p w14:paraId="7D267197" w14:textId="77777777" w:rsidR="007D3C19" w:rsidRPr="00933B47" w:rsidRDefault="007D3C19" w:rsidP="00845D7E">
            <w:pPr>
              <w:jc w:val="center"/>
              <w:rPr>
                <w:b/>
                <w:sz w:val="20"/>
                <w:szCs w:val="20"/>
              </w:rPr>
            </w:pPr>
            <w:r>
              <w:rPr>
                <w:b/>
                <w:sz w:val="20"/>
                <w:szCs w:val="20"/>
                <w:lang w:val="en-US"/>
              </w:rPr>
              <w:t>35</w:t>
            </w:r>
          </w:p>
        </w:tc>
        <w:tc>
          <w:tcPr>
            <w:tcW w:w="416" w:type="dxa"/>
            <w:tcBorders>
              <w:top w:val="single" w:sz="4" w:space="0" w:color="auto"/>
              <w:left w:val="single" w:sz="4" w:space="0" w:color="auto"/>
              <w:bottom w:val="single" w:sz="4" w:space="0" w:color="auto"/>
              <w:right w:val="single" w:sz="4" w:space="0" w:color="auto"/>
            </w:tcBorders>
            <w:vAlign w:val="center"/>
          </w:tcPr>
          <w:p w14:paraId="46E098EE" w14:textId="77777777" w:rsidR="007D3C19" w:rsidRPr="00933B47" w:rsidRDefault="007D3C19" w:rsidP="00845D7E">
            <w:pPr>
              <w:jc w:val="center"/>
              <w:rPr>
                <w:b/>
                <w:sz w:val="20"/>
                <w:szCs w:val="20"/>
              </w:rPr>
            </w:pPr>
            <w:r>
              <w:rPr>
                <w:b/>
                <w:sz w:val="20"/>
                <w:szCs w:val="20"/>
                <w:lang w:val="en-US"/>
              </w:rPr>
              <w:t>35</w:t>
            </w:r>
          </w:p>
        </w:tc>
        <w:tc>
          <w:tcPr>
            <w:tcW w:w="477" w:type="dxa"/>
            <w:tcBorders>
              <w:top w:val="single" w:sz="4" w:space="0" w:color="auto"/>
              <w:left w:val="single" w:sz="4" w:space="0" w:color="auto"/>
              <w:bottom w:val="single" w:sz="4" w:space="0" w:color="auto"/>
              <w:right w:val="single" w:sz="4" w:space="0" w:color="auto"/>
            </w:tcBorders>
            <w:vAlign w:val="center"/>
          </w:tcPr>
          <w:p w14:paraId="3157ABAB" w14:textId="77777777" w:rsidR="007D3C19" w:rsidRPr="00933B47" w:rsidRDefault="007D3C19" w:rsidP="00845D7E">
            <w:pPr>
              <w:jc w:val="center"/>
              <w:rPr>
                <w:b/>
                <w:sz w:val="20"/>
                <w:szCs w:val="20"/>
              </w:rPr>
            </w:pPr>
            <w:r>
              <w:rPr>
                <w:b/>
                <w:sz w:val="20"/>
                <w:szCs w:val="20"/>
                <w:lang w:val="en-US"/>
              </w:rPr>
              <w:t>35</w:t>
            </w:r>
          </w:p>
        </w:tc>
        <w:tc>
          <w:tcPr>
            <w:tcW w:w="416" w:type="dxa"/>
            <w:tcBorders>
              <w:top w:val="single" w:sz="4" w:space="0" w:color="auto"/>
              <w:left w:val="single" w:sz="4" w:space="0" w:color="auto"/>
              <w:bottom w:val="single" w:sz="4" w:space="0" w:color="auto"/>
              <w:right w:val="single" w:sz="4" w:space="0" w:color="auto"/>
            </w:tcBorders>
            <w:vAlign w:val="center"/>
          </w:tcPr>
          <w:p w14:paraId="0B61845C" w14:textId="77777777" w:rsidR="007D3C19" w:rsidRPr="00933B47" w:rsidRDefault="007D3C19" w:rsidP="00845D7E">
            <w:pPr>
              <w:jc w:val="center"/>
              <w:rPr>
                <w:b/>
                <w:sz w:val="20"/>
                <w:szCs w:val="20"/>
              </w:rPr>
            </w:pPr>
            <w:r>
              <w:rPr>
                <w:b/>
                <w:sz w:val="20"/>
                <w:szCs w:val="20"/>
                <w:lang w:val="en-US"/>
              </w:rPr>
              <w:t>35</w:t>
            </w:r>
          </w:p>
        </w:tc>
        <w:tc>
          <w:tcPr>
            <w:tcW w:w="477" w:type="dxa"/>
            <w:tcBorders>
              <w:top w:val="single" w:sz="4" w:space="0" w:color="auto"/>
              <w:left w:val="single" w:sz="4" w:space="0" w:color="auto"/>
              <w:bottom w:val="single" w:sz="4" w:space="0" w:color="auto"/>
              <w:right w:val="single" w:sz="4" w:space="0" w:color="auto"/>
            </w:tcBorders>
            <w:vAlign w:val="center"/>
          </w:tcPr>
          <w:p w14:paraId="371F6A9B" w14:textId="77777777" w:rsidR="007D3C19" w:rsidRPr="00933B47" w:rsidRDefault="007D3C19" w:rsidP="00845D7E">
            <w:pPr>
              <w:jc w:val="center"/>
              <w:rPr>
                <w:b/>
                <w:sz w:val="20"/>
                <w:szCs w:val="20"/>
              </w:rPr>
            </w:pPr>
            <w:r>
              <w:rPr>
                <w:b/>
                <w:sz w:val="20"/>
                <w:szCs w:val="20"/>
                <w:lang w:val="en-US"/>
              </w:rPr>
              <w:t>35</w:t>
            </w:r>
          </w:p>
        </w:tc>
        <w:tc>
          <w:tcPr>
            <w:tcW w:w="416" w:type="dxa"/>
            <w:tcBorders>
              <w:top w:val="single" w:sz="4" w:space="0" w:color="auto"/>
              <w:left w:val="single" w:sz="4" w:space="0" w:color="auto"/>
              <w:bottom w:val="single" w:sz="4" w:space="0" w:color="auto"/>
              <w:right w:val="single" w:sz="4" w:space="0" w:color="auto"/>
            </w:tcBorders>
            <w:vAlign w:val="center"/>
          </w:tcPr>
          <w:p w14:paraId="4B498417" w14:textId="77777777" w:rsidR="007D3C19" w:rsidRPr="00933B47" w:rsidRDefault="007D3C19" w:rsidP="00845D7E">
            <w:pPr>
              <w:jc w:val="center"/>
              <w:rPr>
                <w:b/>
                <w:sz w:val="20"/>
                <w:szCs w:val="20"/>
              </w:rPr>
            </w:pPr>
            <w:r>
              <w:rPr>
                <w:b/>
                <w:sz w:val="20"/>
                <w:szCs w:val="20"/>
                <w:lang w:val="en-US"/>
              </w:rPr>
              <w:t>35</w:t>
            </w:r>
          </w:p>
        </w:tc>
        <w:tc>
          <w:tcPr>
            <w:tcW w:w="477" w:type="dxa"/>
            <w:tcBorders>
              <w:top w:val="single" w:sz="4" w:space="0" w:color="auto"/>
              <w:left w:val="single" w:sz="4" w:space="0" w:color="auto"/>
              <w:bottom w:val="single" w:sz="4" w:space="0" w:color="auto"/>
              <w:right w:val="single" w:sz="4" w:space="0" w:color="auto"/>
            </w:tcBorders>
            <w:vAlign w:val="center"/>
          </w:tcPr>
          <w:p w14:paraId="5E5D40A4" w14:textId="77777777" w:rsidR="007D3C19" w:rsidRPr="00933B47" w:rsidRDefault="007D3C19" w:rsidP="00845D7E">
            <w:pPr>
              <w:jc w:val="center"/>
              <w:rPr>
                <w:b/>
                <w:sz w:val="20"/>
                <w:szCs w:val="20"/>
              </w:rPr>
            </w:pPr>
            <w:r>
              <w:rPr>
                <w:b/>
                <w:sz w:val="20"/>
                <w:szCs w:val="20"/>
                <w:lang w:val="en-US"/>
              </w:rPr>
              <w:t>35</w:t>
            </w:r>
          </w:p>
        </w:tc>
        <w:tc>
          <w:tcPr>
            <w:tcW w:w="416" w:type="dxa"/>
            <w:tcBorders>
              <w:top w:val="single" w:sz="4" w:space="0" w:color="auto"/>
              <w:left w:val="single" w:sz="4" w:space="0" w:color="auto"/>
              <w:bottom w:val="single" w:sz="4" w:space="0" w:color="auto"/>
              <w:right w:val="single" w:sz="4" w:space="0" w:color="auto"/>
            </w:tcBorders>
            <w:vAlign w:val="center"/>
          </w:tcPr>
          <w:p w14:paraId="3A85CF10" w14:textId="77777777" w:rsidR="007D3C19" w:rsidRPr="00933B47" w:rsidRDefault="007D3C19" w:rsidP="00845D7E">
            <w:pPr>
              <w:jc w:val="center"/>
              <w:rPr>
                <w:b/>
                <w:sz w:val="20"/>
                <w:szCs w:val="20"/>
              </w:rPr>
            </w:pPr>
            <w:r>
              <w:rPr>
                <w:b/>
                <w:sz w:val="20"/>
                <w:szCs w:val="20"/>
                <w:lang w:val="en-US"/>
              </w:rPr>
              <w:t>35</w:t>
            </w:r>
          </w:p>
        </w:tc>
        <w:tc>
          <w:tcPr>
            <w:tcW w:w="458" w:type="dxa"/>
            <w:tcBorders>
              <w:top w:val="single" w:sz="4" w:space="0" w:color="auto"/>
              <w:left w:val="single" w:sz="4" w:space="0" w:color="auto"/>
              <w:bottom w:val="single" w:sz="4" w:space="0" w:color="auto"/>
              <w:right w:val="single" w:sz="4" w:space="0" w:color="auto"/>
            </w:tcBorders>
            <w:vAlign w:val="center"/>
          </w:tcPr>
          <w:p w14:paraId="3A65597A" w14:textId="77777777" w:rsidR="007D3C19" w:rsidRPr="00933B47" w:rsidRDefault="007D3C19" w:rsidP="00845D7E">
            <w:pPr>
              <w:jc w:val="center"/>
              <w:rPr>
                <w:b/>
                <w:sz w:val="20"/>
                <w:szCs w:val="20"/>
              </w:rPr>
            </w:pPr>
            <w:r>
              <w:rPr>
                <w:b/>
                <w:sz w:val="20"/>
                <w:szCs w:val="20"/>
                <w:lang w:val="en-US"/>
              </w:rPr>
              <w:t>35</w:t>
            </w:r>
          </w:p>
        </w:tc>
        <w:tc>
          <w:tcPr>
            <w:tcW w:w="714" w:type="dxa"/>
            <w:tcBorders>
              <w:top w:val="single" w:sz="4" w:space="0" w:color="auto"/>
              <w:left w:val="single" w:sz="4" w:space="0" w:color="auto"/>
              <w:bottom w:val="single" w:sz="4" w:space="0" w:color="auto"/>
              <w:right w:val="single" w:sz="4" w:space="0" w:color="auto"/>
            </w:tcBorders>
            <w:vAlign w:val="center"/>
          </w:tcPr>
          <w:p w14:paraId="264EE1BC" w14:textId="5FA85FDF" w:rsidR="007D3C19" w:rsidRPr="00933B47" w:rsidRDefault="0046793A" w:rsidP="00845D7E">
            <w:pPr>
              <w:jc w:val="center"/>
              <w:rPr>
                <w:b/>
                <w:sz w:val="20"/>
                <w:szCs w:val="20"/>
                <w:lang w:val="en-US"/>
              </w:rPr>
            </w:pPr>
            <w:r>
              <w:rPr>
                <w:b/>
                <w:sz w:val="20"/>
                <w:szCs w:val="20"/>
                <w:lang w:val="en-US"/>
              </w:rPr>
              <w:t>595</w:t>
            </w:r>
          </w:p>
        </w:tc>
      </w:tr>
      <w:tr w:rsidR="007D3C19" w14:paraId="788A4266" w14:textId="77777777" w:rsidTr="007D3C19">
        <w:tc>
          <w:tcPr>
            <w:tcW w:w="1585" w:type="dxa"/>
            <w:tcBorders>
              <w:top w:val="single" w:sz="4" w:space="0" w:color="auto"/>
              <w:left w:val="single" w:sz="4" w:space="0" w:color="auto"/>
              <w:bottom w:val="single" w:sz="4" w:space="0" w:color="auto"/>
              <w:right w:val="single" w:sz="4" w:space="0" w:color="auto"/>
            </w:tcBorders>
            <w:vAlign w:val="center"/>
          </w:tcPr>
          <w:p w14:paraId="3B8D6E0E" w14:textId="77777777" w:rsidR="007D3C19" w:rsidRDefault="007D3C19" w:rsidP="00845D7E">
            <w:pPr>
              <w:rPr>
                <w:sz w:val="20"/>
                <w:szCs w:val="20"/>
              </w:rPr>
            </w:pPr>
            <w:r w:rsidRPr="00415812">
              <w:rPr>
                <w:sz w:val="20"/>
                <w:szCs w:val="20"/>
              </w:rPr>
              <w:t xml:space="preserve">Tự chọn </w:t>
            </w:r>
          </w:p>
          <w:p w14:paraId="3BC3ED0C" w14:textId="77777777" w:rsidR="007D3C19" w:rsidRPr="0017364D" w:rsidRDefault="007D3C19" w:rsidP="00845D7E">
            <w:pPr>
              <w:rPr>
                <w:sz w:val="20"/>
                <w:szCs w:val="20"/>
                <w:lang w:val="en-US"/>
              </w:rPr>
            </w:pPr>
            <w:r>
              <w:rPr>
                <w:sz w:val="20"/>
                <w:szCs w:val="20"/>
              </w:rPr>
              <w:t>Tiếng Anh</w:t>
            </w:r>
          </w:p>
        </w:tc>
        <w:tc>
          <w:tcPr>
            <w:tcW w:w="416" w:type="dxa"/>
            <w:tcBorders>
              <w:top w:val="single" w:sz="4" w:space="0" w:color="auto"/>
              <w:left w:val="single" w:sz="4" w:space="0" w:color="auto"/>
              <w:bottom w:val="single" w:sz="4" w:space="0" w:color="auto"/>
              <w:right w:val="single" w:sz="4" w:space="0" w:color="auto"/>
            </w:tcBorders>
            <w:vAlign w:val="center"/>
          </w:tcPr>
          <w:p w14:paraId="6669B6A8" w14:textId="77777777" w:rsidR="007D3C19" w:rsidRDefault="007D3C19" w:rsidP="00845D7E">
            <w:pPr>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009127F2" w14:textId="77777777" w:rsidR="007D3C19" w:rsidRDefault="007D3C19" w:rsidP="00845D7E">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5BB62B61" w14:textId="77777777" w:rsidR="007D3C19" w:rsidRDefault="007D3C19" w:rsidP="00845D7E">
            <w:pPr>
              <w:jc w:val="center"/>
              <w:rPr>
                <w:sz w:val="20"/>
                <w:szCs w:val="20"/>
                <w:lang w:eastAsia="vi-VN"/>
              </w:rPr>
            </w:pPr>
            <w:r>
              <w:rPr>
                <w:sz w:val="20"/>
                <w:szCs w:val="20"/>
              </w:rPr>
              <w:t>2</w:t>
            </w:r>
          </w:p>
        </w:tc>
        <w:tc>
          <w:tcPr>
            <w:tcW w:w="454" w:type="dxa"/>
            <w:tcBorders>
              <w:top w:val="single" w:sz="4" w:space="0" w:color="auto"/>
              <w:left w:val="single" w:sz="4" w:space="0" w:color="auto"/>
              <w:bottom w:val="single" w:sz="4" w:space="0" w:color="auto"/>
              <w:right w:val="single" w:sz="4" w:space="0" w:color="auto"/>
            </w:tcBorders>
            <w:vAlign w:val="center"/>
          </w:tcPr>
          <w:p w14:paraId="76AB187B" w14:textId="77777777" w:rsidR="007D3C19" w:rsidRDefault="007D3C19" w:rsidP="00845D7E">
            <w:pPr>
              <w:jc w:val="center"/>
              <w:rPr>
                <w:sz w:val="20"/>
                <w:szCs w:val="20"/>
                <w:lang w:eastAsia="vi-VN"/>
              </w:rPr>
            </w:pPr>
            <w:r>
              <w:rPr>
                <w:sz w:val="20"/>
                <w:szCs w:val="20"/>
              </w:rPr>
              <w:t>2</w:t>
            </w:r>
          </w:p>
        </w:tc>
        <w:tc>
          <w:tcPr>
            <w:tcW w:w="487" w:type="dxa"/>
            <w:tcBorders>
              <w:top w:val="single" w:sz="4" w:space="0" w:color="auto"/>
              <w:left w:val="single" w:sz="4" w:space="0" w:color="auto"/>
              <w:bottom w:val="single" w:sz="4" w:space="0" w:color="auto"/>
              <w:right w:val="single" w:sz="4" w:space="0" w:color="auto"/>
            </w:tcBorders>
            <w:vAlign w:val="center"/>
          </w:tcPr>
          <w:p w14:paraId="1CD70FBC" w14:textId="77777777" w:rsidR="007D3C19" w:rsidRDefault="007D3C19" w:rsidP="00845D7E">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1836C41" w14:textId="77777777" w:rsidR="007D3C19" w:rsidRDefault="007D3C19" w:rsidP="00845D7E">
            <w:pPr>
              <w:jc w:val="center"/>
              <w:rPr>
                <w:sz w:val="20"/>
                <w:szCs w:val="20"/>
                <w:lang w:eastAsia="vi-VN"/>
              </w:rPr>
            </w:pPr>
            <w:r>
              <w:rPr>
                <w:sz w:val="20"/>
                <w:szCs w:val="20"/>
              </w:rPr>
              <w:t>2</w:t>
            </w:r>
          </w:p>
        </w:tc>
        <w:tc>
          <w:tcPr>
            <w:tcW w:w="447" w:type="dxa"/>
            <w:tcBorders>
              <w:top w:val="single" w:sz="4" w:space="0" w:color="auto"/>
              <w:left w:val="single" w:sz="4" w:space="0" w:color="auto"/>
              <w:bottom w:val="single" w:sz="4" w:space="0" w:color="auto"/>
              <w:right w:val="single" w:sz="4" w:space="0" w:color="auto"/>
            </w:tcBorders>
            <w:vAlign w:val="center"/>
          </w:tcPr>
          <w:p w14:paraId="29DC9BA2" w14:textId="77777777" w:rsidR="007D3C19" w:rsidRDefault="007D3C19" w:rsidP="00845D7E">
            <w:pPr>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0F4B5B2A" w14:textId="77777777" w:rsidR="007D3C19" w:rsidRDefault="007D3C19" w:rsidP="00845D7E">
            <w:pPr>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58F519E8" w14:textId="77777777" w:rsidR="007D3C19" w:rsidRDefault="007D3C19" w:rsidP="00845D7E">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4DEFD1F4" w14:textId="77777777" w:rsidR="007D3C19" w:rsidRDefault="007D3C19" w:rsidP="00845D7E">
            <w:pPr>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045658C2" w14:textId="77777777" w:rsidR="007D3C19" w:rsidRDefault="007D3C19" w:rsidP="00845D7E">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7F97B927" w14:textId="77777777" w:rsidR="007D3C19" w:rsidRDefault="007D3C19" w:rsidP="00845D7E">
            <w:pPr>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7AA71396" w14:textId="77777777" w:rsidR="007D3C19" w:rsidRDefault="007D3C19" w:rsidP="00845D7E">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76A75C99" w14:textId="77777777" w:rsidR="007D3C19" w:rsidRDefault="007D3C19" w:rsidP="00845D7E">
            <w:pPr>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0D984435" w14:textId="77777777" w:rsidR="007D3C19" w:rsidRDefault="007D3C19" w:rsidP="00845D7E">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257D6B04" w14:textId="77777777" w:rsidR="007D3C19" w:rsidRDefault="007D3C19" w:rsidP="00845D7E">
            <w:pPr>
              <w:jc w:val="center"/>
              <w:rPr>
                <w:sz w:val="20"/>
                <w:szCs w:val="20"/>
                <w:lang w:eastAsia="vi-VN"/>
              </w:rPr>
            </w:pPr>
            <w:r>
              <w:rPr>
                <w:sz w:val="20"/>
                <w:szCs w:val="20"/>
              </w:rPr>
              <w:t>2</w:t>
            </w:r>
          </w:p>
        </w:tc>
        <w:tc>
          <w:tcPr>
            <w:tcW w:w="458" w:type="dxa"/>
            <w:tcBorders>
              <w:top w:val="single" w:sz="4" w:space="0" w:color="auto"/>
              <w:left w:val="single" w:sz="4" w:space="0" w:color="auto"/>
              <w:bottom w:val="single" w:sz="4" w:space="0" w:color="auto"/>
              <w:right w:val="single" w:sz="4" w:space="0" w:color="auto"/>
            </w:tcBorders>
            <w:vAlign w:val="center"/>
          </w:tcPr>
          <w:p w14:paraId="577F300C" w14:textId="77777777" w:rsidR="007D3C19" w:rsidRDefault="007D3C19" w:rsidP="00845D7E">
            <w:pPr>
              <w:jc w:val="center"/>
              <w:rPr>
                <w:sz w:val="20"/>
                <w:szCs w:val="20"/>
                <w:lang w:eastAsia="vi-VN"/>
              </w:rPr>
            </w:pPr>
            <w:r>
              <w:rPr>
                <w:sz w:val="20"/>
                <w:szCs w:val="20"/>
              </w:rPr>
              <w:t>2</w:t>
            </w:r>
          </w:p>
        </w:tc>
        <w:tc>
          <w:tcPr>
            <w:tcW w:w="714" w:type="dxa"/>
            <w:tcBorders>
              <w:top w:val="single" w:sz="4" w:space="0" w:color="auto"/>
              <w:left w:val="single" w:sz="4" w:space="0" w:color="auto"/>
              <w:bottom w:val="single" w:sz="4" w:space="0" w:color="auto"/>
              <w:right w:val="single" w:sz="4" w:space="0" w:color="auto"/>
            </w:tcBorders>
            <w:vAlign w:val="center"/>
          </w:tcPr>
          <w:p w14:paraId="09CF80BB" w14:textId="2AE84C18" w:rsidR="007D3C19" w:rsidRDefault="0058576B" w:rsidP="00845D7E">
            <w:pPr>
              <w:jc w:val="center"/>
              <w:rPr>
                <w:b/>
                <w:sz w:val="20"/>
                <w:szCs w:val="20"/>
                <w:lang w:eastAsia="vi-VN"/>
              </w:rPr>
            </w:pPr>
            <w:r>
              <w:rPr>
                <w:b/>
                <w:sz w:val="20"/>
                <w:szCs w:val="20"/>
              </w:rPr>
              <w:t>3</w:t>
            </w:r>
            <w:r>
              <w:rPr>
                <w:b/>
                <w:sz w:val="20"/>
                <w:szCs w:val="20"/>
                <w:lang w:val="en-US"/>
              </w:rPr>
              <w:t>4</w:t>
            </w:r>
          </w:p>
        </w:tc>
      </w:tr>
      <w:tr w:rsidR="007D3C19" w14:paraId="3664F432" w14:textId="77777777" w:rsidTr="007D3C19">
        <w:tc>
          <w:tcPr>
            <w:tcW w:w="1585" w:type="dxa"/>
            <w:tcBorders>
              <w:top w:val="single" w:sz="4" w:space="0" w:color="auto"/>
              <w:left w:val="single" w:sz="4" w:space="0" w:color="auto"/>
              <w:bottom w:val="single" w:sz="4" w:space="0" w:color="auto"/>
              <w:right w:val="single" w:sz="4" w:space="0" w:color="auto"/>
            </w:tcBorders>
            <w:vAlign w:val="center"/>
          </w:tcPr>
          <w:p w14:paraId="6B22334C" w14:textId="77777777" w:rsidR="007D3C19" w:rsidRPr="00B70465" w:rsidRDefault="007D3C19" w:rsidP="00845D7E">
            <w:pPr>
              <w:jc w:val="center"/>
              <w:rPr>
                <w:b/>
                <w:sz w:val="20"/>
                <w:szCs w:val="20"/>
                <w:lang w:val="en-US"/>
              </w:rPr>
            </w:pPr>
            <w:r w:rsidRPr="00B70465">
              <w:rPr>
                <w:b/>
                <w:sz w:val="20"/>
                <w:szCs w:val="20"/>
              </w:rPr>
              <w:t>Tổng số tiết/tuần</w:t>
            </w:r>
          </w:p>
        </w:tc>
        <w:tc>
          <w:tcPr>
            <w:tcW w:w="416" w:type="dxa"/>
            <w:tcBorders>
              <w:top w:val="single" w:sz="4" w:space="0" w:color="auto"/>
              <w:left w:val="single" w:sz="4" w:space="0" w:color="auto"/>
              <w:bottom w:val="single" w:sz="4" w:space="0" w:color="auto"/>
              <w:right w:val="single" w:sz="4" w:space="0" w:color="auto"/>
            </w:tcBorders>
            <w:vAlign w:val="center"/>
          </w:tcPr>
          <w:p w14:paraId="1A16C859" w14:textId="77777777" w:rsidR="007D3C19" w:rsidRPr="00B70465" w:rsidRDefault="007D3C19" w:rsidP="00845D7E">
            <w:pPr>
              <w:jc w:val="center"/>
              <w:rPr>
                <w:b/>
                <w:sz w:val="20"/>
                <w:szCs w:val="20"/>
                <w:lang w:eastAsia="vi-VN"/>
              </w:rPr>
            </w:pPr>
            <w:r w:rsidRPr="00B70465">
              <w:rPr>
                <w:b/>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7710BACC" w14:textId="77777777" w:rsidR="007D3C19" w:rsidRPr="00B70465" w:rsidRDefault="007D3C19" w:rsidP="00845D7E">
            <w:pPr>
              <w:jc w:val="center"/>
              <w:rPr>
                <w:b/>
                <w:sz w:val="20"/>
                <w:szCs w:val="20"/>
                <w:lang w:eastAsia="vi-VN"/>
              </w:rPr>
            </w:pPr>
            <w:r w:rsidRPr="00B70465">
              <w:rPr>
                <w:b/>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57DB145A" w14:textId="77777777" w:rsidR="007D3C19" w:rsidRPr="00B70465" w:rsidRDefault="007D3C19" w:rsidP="00845D7E">
            <w:pPr>
              <w:jc w:val="center"/>
              <w:rPr>
                <w:b/>
                <w:sz w:val="20"/>
                <w:szCs w:val="20"/>
                <w:lang w:eastAsia="vi-VN"/>
              </w:rPr>
            </w:pPr>
            <w:r w:rsidRPr="00B70465">
              <w:rPr>
                <w:b/>
                <w:sz w:val="20"/>
                <w:szCs w:val="20"/>
              </w:rPr>
              <w:t>2</w:t>
            </w:r>
          </w:p>
        </w:tc>
        <w:tc>
          <w:tcPr>
            <w:tcW w:w="454" w:type="dxa"/>
            <w:tcBorders>
              <w:top w:val="single" w:sz="4" w:space="0" w:color="auto"/>
              <w:left w:val="single" w:sz="4" w:space="0" w:color="auto"/>
              <w:bottom w:val="single" w:sz="4" w:space="0" w:color="auto"/>
              <w:right w:val="single" w:sz="4" w:space="0" w:color="auto"/>
            </w:tcBorders>
            <w:vAlign w:val="center"/>
          </w:tcPr>
          <w:p w14:paraId="0AA89E6F" w14:textId="77777777" w:rsidR="007D3C19" w:rsidRPr="00B70465" w:rsidRDefault="007D3C19" w:rsidP="00845D7E">
            <w:pPr>
              <w:jc w:val="center"/>
              <w:rPr>
                <w:b/>
                <w:sz w:val="20"/>
                <w:szCs w:val="20"/>
                <w:lang w:eastAsia="vi-VN"/>
              </w:rPr>
            </w:pPr>
            <w:r w:rsidRPr="00B70465">
              <w:rPr>
                <w:b/>
                <w:sz w:val="20"/>
                <w:szCs w:val="20"/>
              </w:rPr>
              <w:t>2</w:t>
            </w:r>
          </w:p>
        </w:tc>
        <w:tc>
          <w:tcPr>
            <w:tcW w:w="487" w:type="dxa"/>
            <w:tcBorders>
              <w:top w:val="single" w:sz="4" w:space="0" w:color="auto"/>
              <w:left w:val="single" w:sz="4" w:space="0" w:color="auto"/>
              <w:bottom w:val="single" w:sz="4" w:space="0" w:color="auto"/>
              <w:right w:val="single" w:sz="4" w:space="0" w:color="auto"/>
            </w:tcBorders>
            <w:vAlign w:val="center"/>
          </w:tcPr>
          <w:p w14:paraId="01D2C4B8" w14:textId="77777777" w:rsidR="007D3C19" w:rsidRPr="00B70465" w:rsidRDefault="007D3C19" w:rsidP="00845D7E">
            <w:pPr>
              <w:jc w:val="center"/>
              <w:rPr>
                <w:b/>
                <w:sz w:val="20"/>
                <w:szCs w:val="20"/>
                <w:lang w:eastAsia="vi-VN"/>
              </w:rPr>
            </w:pPr>
            <w:r w:rsidRPr="00B70465">
              <w:rPr>
                <w:b/>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DD189C2" w14:textId="77777777" w:rsidR="007D3C19" w:rsidRPr="00B70465" w:rsidRDefault="007D3C19" w:rsidP="00845D7E">
            <w:pPr>
              <w:jc w:val="center"/>
              <w:rPr>
                <w:b/>
                <w:sz w:val="20"/>
                <w:szCs w:val="20"/>
                <w:lang w:eastAsia="vi-VN"/>
              </w:rPr>
            </w:pPr>
            <w:r w:rsidRPr="00B70465">
              <w:rPr>
                <w:b/>
                <w:sz w:val="20"/>
                <w:szCs w:val="20"/>
              </w:rPr>
              <w:t>2</w:t>
            </w:r>
          </w:p>
        </w:tc>
        <w:tc>
          <w:tcPr>
            <w:tcW w:w="447" w:type="dxa"/>
            <w:tcBorders>
              <w:top w:val="single" w:sz="4" w:space="0" w:color="auto"/>
              <w:left w:val="single" w:sz="4" w:space="0" w:color="auto"/>
              <w:bottom w:val="single" w:sz="4" w:space="0" w:color="auto"/>
              <w:right w:val="single" w:sz="4" w:space="0" w:color="auto"/>
            </w:tcBorders>
            <w:vAlign w:val="center"/>
          </w:tcPr>
          <w:p w14:paraId="3A9E92D3" w14:textId="77777777" w:rsidR="007D3C19" w:rsidRPr="00B70465" w:rsidRDefault="007D3C19" w:rsidP="00845D7E">
            <w:pPr>
              <w:jc w:val="center"/>
              <w:rPr>
                <w:b/>
                <w:sz w:val="20"/>
                <w:szCs w:val="20"/>
                <w:lang w:eastAsia="vi-VN"/>
              </w:rPr>
            </w:pPr>
            <w:r w:rsidRPr="00B70465">
              <w:rPr>
                <w:b/>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70736DBC" w14:textId="77777777" w:rsidR="007D3C19" w:rsidRPr="00B70465" w:rsidRDefault="007D3C19" w:rsidP="00845D7E">
            <w:pPr>
              <w:jc w:val="center"/>
              <w:rPr>
                <w:b/>
                <w:sz w:val="20"/>
                <w:szCs w:val="20"/>
                <w:lang w:eastAsia="vi-VN"/>
              </w:rPr>
            </w:pPr>
            <w:r w:rsidRPr="00B70465">
              <w:rPr>
                <w:b/>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1745B145" w14:textId="77777777" w:rsidR="007D3C19" w:rsidRPr="00B70465" w:rsidRDefault="007D3C19" w:rsidP="00845D7E">
            <w:pPr>
              <w:jc w:val="center"/>
              <w:rPr>
                <w:b/>
                <w:sz w:val="20"/>
                <w:szCs w:val="20"/>
                <w:lang w:eastAsia="vi-VN"/>
              </w:rPr>
            </w:pPr>
            <w:r w:rsidRPr="00B70465">
              <w:rPr>
                <w:b/>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67AE742A" w14:textId="77777777" w:rsidR="007D3C19" w:rsidRPr="00B70465" w:rsidRDefault="007D3C19" w:rsidP="00845D7E">
            <w:pPr>
              <w:jc w:val="center"/>
              <w:rPr>
                <w:b/>
                <w:sz w:val="20"/>
                <w:szCs w:val="20"/>
                <w:lang w:eastAsia="vi-VN"/>
              </w:rPr>
            </w:pPr>
            <w:r w:rsidRPr="00B70465">
              <w:rPr>
                <w:b/>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2AAB4FC4" w14:textId="77777777" w:rsidR="007D3C19" w:rsidRPr="00B70465" w:rsidRDefault="007D3C19" w:rsidP="00845D7E">
            <w:pPr>
              <w:jc w:val="center"/>
              <w:rPr>
                <w:b/>
                <w:sz w:val="20"/>
                <w:szCs w:val="20"/>
                <w:lang w:eastAsia="vi-VN"/>
              </w:rPr>
            </w:pPr>
            <w:r w:rsidRPr="00B70465">
              <w:rPr>
                <w:b/>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91FEA3F" w14:textId="77777777" w:rsidR="007D3C19" w:rsidRPr="00B70465" w:rsidRDefault="007D3C19" w:rsidP="00845D7E">
            <w:pPr>
              <w:jc w:val="center"/>
              <w:rPr>
                <w:b/>
                <w:sz w:val="20"/>
                <w:szCs w:val="20"/>
                <w:lang w:eastAsia="vi-VN"/>
              </w:rPr>
            </w:pPr>
            <w:r w:rsidRPr="00B70465">
              <w:rPr>
                <w:b/>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286A36C6" w14:textId="77777777" w:rsidR="007D3C19" w:rsidRPr="00B70465" w:rsidRDefault="007D3C19" w:rsidP="00845D7E">
            <w:pPr>
              <w:jc w:val="center"/>
              <w:rPr>
                <w:b/>
                <w:sz w:val="20"/>
                <w:szCs w:val="20"/>
                <w:lang w:eastAsia="vi-VN"/>
              </w:rPr>
            </w:pPr>
            <w:r w:rsidRPr="00B70465">
              <w:rPr>
                <w:b/>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DC41323" w14:textId="77777777" w:rsidR="007D3C19" w:rsidRPr="00B70465" w:rsidRDefault="007D3C19" w:rsidP="00845D7E">
            <w:pPr>
              <w:jc w:val="center"/>
              <w:rPr>
                <w:b/>
                <w:sz w:val="20"/>
                <w:szCs w:val="20"/>
                <w:lang w:eastAsia="vi-VN"/>
              </w:rPr>
            </w:pPr>
            <w:r w:rsidRPr="00B70465">
              <w:rPr>
                <w:b/>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361EEAF3" w14:textId="77777777" w:rsidR="007D3C19" w:rsidRPr="00B70465" w:rsidRDefault="007D3C19" w:rsidP="00845D7E">
            <w:pPr>
              <w:jc w:val="center"/>
              <w:rPr>
                <w:b/>
                <w:sz w:val="20"/>
                <w:szCs w:val="20"/>
                <w:lang w:eastAsia="vi-VN"/>
              </w:rPr>
            </w:pPr>
            <w:r w:rsidRPr="00B70465">
              <w:rPr>
                <w:b/>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5B283FD2" w14:textId="77777777" w:rsidR="007D3C19" w:rsidRPr="00B70465" w:rsidRDefault="007D3C19" w:rsidP="00845D7E">
            <w:pPr>
              <w:jc w:val="center"/>
              <w:rPr>
                <w:b/>
                <w:sz w:val="20"/>
                <w:szCs w:val="20"/>
                <w:lang w:eastAsia="vi-VN"/>
              </w:rPr>
            </w:pPr>
            <w:r w:rsidRPr="00B70465">
              <w:rPr>
                <w:b/>
                <w:sz w:val="20"/>
                <w:szCs w:val="20"/>
              </w:rPr>
              <w:t>2</w:t>
            </w:r>
          </w:p>
        </w:tc>
        <w:tc>
          <w:tcPr>
            <w:tcW w:w="458" w:type="dxa"/>
            <w:tcBorders>
              <w:top w:val="single" w:sz="4" w:space="0" w:color="auto"/>
              <w:left w:val="single" w:sz="4" w:space="0" w:color="auto"/>
              <w:bottom w:val="single" w:sz="4" w:space="0" w:color="auto"/>
              <w:right w:val="single" w:sz="4" w:space="0" w:color="auto"/>
            </w:tcBorders>
            <w:vAlign w:val="center"/>
          </w:tcPr>
          <w:p w14:paraId="3225496F" w14:textId="77777777" w:rsidR="007D3C19" w:rsidRPr="00B70465" w:rsidRDefault="007D3C19" w:rsidP="00845D7E">
            <w:pPr>
              <w:jc w:val="center"/>
              <w:rPr>
                <w:b/>
                <w:sz w:val="20"/>
                <w:szCs w:val="20"/>
                <w:lang w:eastAsia="vi-VN"/>
              </w:rPr>
            </w:pPr>
            <w:r w:rsidRPr="00B70465">
              <w:rPr>
                <w:b/>
                <w:sz w:val="20"/>
                <w:szCs w:val="20"/>
              </w:rPr>
              <w:t>2</w:t>
            </w:r>
          </w:p>
        </w:tc>
        <w:tc>
          <w:tcPr>
            <w:tcW w:w="714" w:type="dxa"/>
            <w:tcBorders>
              <w:top w:val="single" w:sz="4" w:space="0" w:color="auto"/>
              <w:left w:val="single" w:sz="4" w:space="0" w:color="auto"/>
              <w:bottom w:val="single" w:sz="4" w:space="0" w:color="auto"/>
              <w:right w:val="single" w:sz="4" w:space="0" w:color="auto"/>
            </w:tcBorders>
            <w:vAlign w:val="center"/>
          </w:tcPr>
          <w:p w14:paraId="326DB928" w14:textId="4057515F" w:rsidR="007D3C19" w:rsidRPr="00B70465" w:rsidRDefault="0058576B" w:rsidP="00845D7E">
            <w:pPr>
              <w:jc w:val="center"/>
              <w:rPr>
                <w:b/>
                <w:sz w:val="20"/>
                <w:szCs w:val="20"/>
                <w:lang w:eastAsia="vi-VN"/>
              </w:rPr>
            </w:pPr>
            <w:r>
              <w:rPr>
                <w:b/>
                <w:sz w:val="20"/>
                <w:szCs w:val="20"/>
              </w:rPr>
              <w:t>3</w:t>
            </w:r>
            <w:r>
              <w:rPr>
                <w:b/>
                <w:sz w:val="20"/>
                <w:szCs w:val="20"/>
                <w:lang w:val="en-US"/>
              </w:rPr>
              <w:t>4</w:t>
            </w:r>
          </w:p>
        </w:tc>
      </w:tr>
      <w:tr w:rsidR="007D3C19" w14:paraId="455CB8B3" w14:textId="77777777" w:rsidTr="007D3C19">
        <w:tc>
          <w:tcPr>
            <w:tcW w:w="1585" w:type="dxa"/>
            <w:tcBorders>
              <w:top w:val="single" w:sz="4" w:space="0" w:color="auto"/>
              <w:left w:val="single" w:sz="4" w:space="0" w:color="auto"/>
              <w:bottom w:val="single" w:sz="4" w:space="0" w:color="auto"/>
              <w:right w:val="single" w:sz="4" w:space="0" w:color="auto"/>
            </w:tcBorders>
            <w:vAlign w:val="center"/>
          </w:tcPr>
          <w:p w14:paraId="59F8F2A3" w14:textId="77777777" w:rsidR="007D3C19" w:rsidRPr="00B70465" w:rsidRDefault="007D3C19" w:rsidP="00845D7E">
            <w:pPr>
              <w:jc w:val="center"/>
              <w:rPr>
                <w:b/>
                <w:sz w:val="20"/>
                <w:szCs w:val="20"/>
                <w:lang w:val="en-US"/>
              </w:rPr>
            </w:pPr>
            <w:r w:rsidRPr="00B70465">
              <w:rPr>
                <w:b/>
                <w:sz w:val="20"/>
                <w:szCs w:val="20"/>
                <w:lang w:val="en-US"/>
              </w:rPr>
              <w:t>Tổng</w:t>
            </w:r>
          </w:p>
        </w:tc>
        <w:tc>
          <w:tcPr>
            <w:tcW w:w="416" w:type="dxa"/>
            <w:tcBorders>
              <w:top w:val="single" w:sz="4" w:space="0" w:color="auto"/>
              <w:left w:val="single" w:sz="4" w:space="0" w:color="auto"/>
              <w:bottom w:val="single" w:sz="4" w:space="0" w:color="auto"/>
              <w:right w:val="single" w:sz="4" w:space="0" w:color="auto"/>
            </w:tcBorders>
            <w:vAlign w:val="center"/>
          </w:tcPr>
          <w:p w14:paraId="3E813434" w14:textId="77777777" w:rsidR="007D3C19" w:rsidRPr="00AE2DB8" w:rsidRDefault="007D3C19" w:rsidP="00845D7E">
            <w:pPr>
              <w:jc w:val="center"/>
              <w:rPr>
                <w:b/>
                <w:sz w:val="20"/>
                <w:szCs w:val="20"/>
                <w:lang w:val="en-US"/>
              </w:rPr>
            </w:pPr>
            <w:r>
              <w:rPr>
                <w:b/>
                <w:sz w:val="20"/>
                <w:szCs w:val="20"/>
                <w:lang w:val="en-US"/>
              </w:rPr>
              <w:t>37</w:t>
            </w:r>
          </w:p>
        </w:tc>
        <w:tc>
          <w:tcPr>
            <w:tcW w:w="473" w:type="dxa"/>
            <w:tcBorders>
              <w:top w:val="single" w:sz="4" w:space="0" w:color="auto"/>
              <w:left w:val="single" w:sz="4" w:space="0" w:color="auto"/>
              <w:bottom w:val="single" w:sz="4" w:space="0" w:color="auto"/>
              <w:right w:val="single" w:sz="4" w:space="0" w:color="auto"/>
            </w:tcBorders>
            <w:vAlign w:val="center"/>
          </w:tcPr>
          <w:p w14:paraId="7DBC7253" w14:textId="77777777" w:rsidR="007D3C19" w:rsidRPr="00AE2DB8" w:rsidRDefault="007D3C19" w:rsidP="00845D7E">
            <w:pPr>
              <w:jc w:val="center"/>
              <w:rPr>
                <w:b/>
                <w:sz w:val="20"/>
                <w:szCs w:val="20"/>
                <w:lang w:val="en-US"/>
              </w:rPr>
            </w:pPr>
            <w:r>
              <w:rPr>
                <w:b/>
                <w:sz w:val="20"/>
                <w:szCs w:val="20"/>
                <w:lang w:val="en-US"/>
              </w:rPr>
              <w:t>37</w:t>
            </w:r>
          </w:p>
        </w:tc>
        <w:tc>
          <w:tcPr>
            <w:tcW w:w="416" w:type="dxa"/>
            <w:tcBorders>
              <w:top w:val="single" w:sz="4" w:space="0" w:color="auto"/>
              <w:left w:val="single" w:sz="4" w:space="0" w:color="auto"/>
              <w:bottom w:val="single" w:sz="4" w:space="0" w:color="auto"/>
              <w:right w:val="single" w:sz="4" w:space="0" w:color="auto"/>
            </w:tcBorders>
            <w:vAlign w:val="center"/>
          </w:tcPr>
          <w:p w14:paraId="417AC646" w14:textId="77777777" w:rsidR="007D3C19" w:rsidRPr="00AE2DB8" w:rsidRDefault="007D3C19" w:rsidP="00845D7E">
            <w:pPr>
              <w:jc w:val="center"/>
              <w:rPr>
                <w:b/>
                <w:sz w:val="20"/>
                <w:szCs w:val="20"/>
                <w:lang w:val="en-US"/>
              </w:rPr>
            </w:pPr>
            <w:r>
              <w:rPr>
                <w:b/>
                <w:sz w:val="20"/>
                <w:szCs w:val="20"/>
                <w:lang w:val="en-US"/>
              </w:rPr>
              <w:t>37</w:t>
            </w:r>
          </w:p>
        </w:tc>
        <w:tc>
          <w:tcPr>
            <w:tcW w:w="454" w:type="dxa"/>
            <w:tcBorders>
              <w:top w:val="single" w:sz="4" w:space="0" w:color="auto"/>
              <w:left w:val="single" w:sz="4" w:space="0" w:color="auto"/>
              <w:bottom w:val="single" w:sz="4" w:space="0" w:color="auto"/>
              <w:right w:val="single" w:sz="4" w:space="0" w:color="auto"/>
            </w:tcBorders>
            <w:vAlign w:val="center"/>
          </w:tcPr>
          <w:p w14:paraId="1E154978" w14:textId="77777777" w:rsidR="007D3C19" w:rsidRPr="00B70465" w:rsidRDefault="007D3C19" w:rsidP="00845D7E">
            <w:pPr>
              <w:jc w:val="center"/>
              <w:rPr>
                <w:b/>
                <w:sz w:val="20"/>
                <w:szCs w:val="20"/>
              </w:rPr>
            </w:pPr>
            <w:r>
              <w:rPr>
                <w:b/>
                <w:sz w:val="20"/>
                <w:szCs w:val="20"/>
                <w:lang w:val="en-US"/>
              </w:rPr>
              <w:t>37</w:t>
            </w:r>
          </w:p>
        </w:tc>
        <w:tc>
          <w:tcPr>
            <w:tcW w:w="487" w:type="dxa"/>
            <w:tcBorders>
              <w:top w:val="single" w:sz="4" w:space="0" w:color="auto"/>
              <w:left w:val="single" w:sz="4" w:space="0" w:color="auto"/>
              <w:bottom w:val="single" w:sz="4" w:space="0" w:color="auto"/>
              <w:right w:val="single" w:sz="4" w:space="0" w:color="auto"/>
            </w:tcBorders>
            <w:vAlign w:val="center"/>
          </w:tcPr>
          <w:p w14:paraId="31B0327F" w14:textId="77777777" w:rsidR="007D3C19" w:rsidRPr="00B70465" w:rsidRDefault="007D3C19" w:rsidP="00845D7E">
            <w:pPr>
              <w:jc w:val="center"/>
              <w:rPr>
                <w:b/>
                <w:sz w:val="20"/>
                <w:szCs w:val="20"/>
              </w:rPr>
            </w:pPr>
            <w:r>
              <w:rPr>
                <w:b/>
                <w:sz w:val="20"/>
                <w:szCs w:val="20"/>
                <w:lang w:val="en-US"/>
              </w:rPr>
              <w:t>37</w:t>
            </w:r>
          </w:p>
        </w:tc>
        <w:tc>
          <w:tcPr>
            <w:tcW w:w="416" w:type="dxa"/>
            <w:tcBorders>
              <w:top w:val="single" w:sz="4" w:space="0" w:color="auto"/>
              <w:left w:val="single" w:sz="4" w:space="0" w:color="auto"/>
              <w:bottom w:val="single" w:sz="4" w:space="0" w:color="auto"/>
              <w:right w:val="single" w:sz="4" w:space="0" w:color="auto"/>
            </w:tcBorders>
            <w:vAlign w:val="center"/>
          </w:tcPr>
          <w:p w14:paraId="4F8E0AED" w14:textId="77777777" w:rsidR="007D3C19" w:rsidRPr="00B70465" w:rsidRDefault="007D3C19" w:rsidP="00845D7E">
            <w:pPr>
              <w:jc w:val="center"/>
              <w:rPr>
                <w:b/>
                <w:sz w:val="20"/>
                <w:szCs w:val="20"/>
              </w:rPr>
            </w:pPr>
            <w:r>
              <w:rPr>
                <w:b/>
                <w:sz w:val="20"/>
                <w:szCs w:val="20"/>
                <w:lang w:val="en-US"/>
              </w:rPr>
              <w:t>37</w:t>
            </w:r>
          </w:p>
        </w:tc>
        <w:tc>
          <w:tcPr>
            <w:tcW w:w="447" w:type="dxa"/>
            <w:tcBorders>
              <w:top w:val="single" w:sz="4" w:space="0" w:color="auto"/>
              <w:left w:val="single" w:sz="4" w:space="0" w:color="auto"/>
              <w:bottom w:val="single" w:sz="4" w:space="0" w:color="auto"/>
              <w:right w:val="single" w:sz="4" w:space="0" w:color="auto"/>
            </w:tcBorders>
            <w:vAlign w:val="center"/>
          </w:tcPr>
          <w:p w14:paraId="1746094E" w14:textId="77777777" w:rsidR="007D3C19" w:rsidRPr="00B70465" w:rsidRDefault="007D3C19" w:rsidP="00845D7E">
            <w:pPr>
              <w:jc w:val="center"/>
              <w:rPr>
                <w:b/>
                <w:sz w:val="20"/>
                <w:szCs w:val="20"/>
              </w:rPr>
            </w:pPr>
            <w:r>
              <w:rPr>
                <w:b/>
                <w:sz w:val="20"/>
                <w:szCs w:val="20"/>
                <w:lang w:val="en-US"/>
              </w:rPr>
              <w:t>37</w:t>
            </w:r>
          </w:p>
        </w:tc>
        <w:tc>
          <w:tcPr>
            <w:tcW w:w="450" w:type="dxa"/>
            <w:tcBorders>
              <w:top w:val="single" w:sz="4" w:space="0" w:color="auto"/>
              <w:left w:val="single" w:sz="4" w:space="0" w:color="auto"/>
              <w:bottom w:val="single" w:sz="4" w:space="0" w:color="auto"/>
              <w:right w:val="single" w:sz="4" w:space="0" w:color="auto"/>
            </w:tcBorders>
            <w:vAlign w:val="center"/>
          </w:tcPr>
          <w:p w14:paraId="74DFBBB1" w14:textId="77777777" w:rsidR="007D3C19" w:rsidRPr="00B70465" w:rsidRDefault="007D3C19" w:rsidP="00845D7E">
            <w:pPr>
              <w:jc w:val="center"/>
              <w:rPr>
                <w:b/>
                <w:sz w:val="20"/>
                <w:szCs w:val="20"/>
              </w:rPr>
            </w:pPr>
            <w:r>
              <w:rPr>
                <w:b/>
                <w:sz w:val="20"/>
                <w:szCs w:val="20"/>
                <w:lang w:val="en-US"/>
              </w:rPr>
              <w:t>37</w:t>
            </w:r>
          </w:p>
        </w:tc>
        <w:tc>
          <w:tcPr>
            <w:tcW w:w="450" w:type="dxa"/>
            <w:tcBorders>
              <w:top w:val="single" w:sz="4" w:space="0" w:color="auto"/>
              <w:left w:val="single" w:sz="4" w:space="0" w:color="auto"/>
              <w:bottom w:val="single" w:sz="4" w:space="0" w:color="auto"/>
              <w:right w:val="single" w:sz="4" w:space="0" w:color="auto"/>
            </w:tcBorders>
            <w:vAlign w:val="center"/>
          </w:tcPr>
          <w:p w14:paraId="463064A5" w14:textId="77777777" w:rsidR="007D3C19" w:rsidRPr="00B70465" w:rsidRDefault="007D3C19" w:rsidP="00845D7E">
            <w:pPr>
              <w:jc w:val="center"/>
              <w:rPr>
                <w:b/>
                <w:sz w:val="20"/>
                <w:szCs w:val="20"/>
              </w:rPr>
            </w:pPr>
            <w:r>
              <w:rPr>
                <w:b/>
                <w:sz w:val="20"/>
                <w:szCs w:val="20"/>
                <w:lang w:val="en-US"/>
              </w:rPr>
              <w:t>37</w:t>
            </w:r>
          </w:p>
        </w:tc>
        <w:tc>
          <w:tcPr>
            <w:tcW w:w="416" w:type="dxa"/>
            <w:tcBorders>
              <w:top w:val="single" w:sz="4" w:space="0" w:color="auto"/>
              <w:left w:val="single" w:sz="4" w:space="0" w:color="auto"/>
              <w:bottom w:val="single" w:sz="4" w:space="0" w:color="auto"/>
              <w:right w:val="single" w:sz="4" w:space="0" w:color="auto"/>
            </w:tcBorders>
            <w:vAlign w:val="center"/>
          </w:tcPr>
          <w:p w14:paraId="4991E4C8" w14:textId="77777777" w:rsidR="007D3C19" w:rsidRPr="00B70465" w:rsidRDefault="007D3C19" w:rsidP="00845D7E">
            <w:pPr>
              <w:jc w:val="center"/>
              <w:rPr>
                <w:b/>
                <w:sz w:val="20"/>
                <w:szCs w:val="20"/>
              </w:rPr>
            </w:pPr>
            <w:r>
              <w:rPr>
                <w:b/>
                <w:sz w:val="20"/>
                <w:szCs w:val="20"/>
                <w:lang w:val="en-US"/>
              </w:rPr>
              <w:t>37</w:t>
            </w:r>
          </w:p>
        </w:tc>
        <w:tc>
          <w:tcPr>
            <w:tcW w:w="477" w:type="dxa"/>
            <w:tcBorders>
              <w:top w:val="single" w:sz="4" w:space="0" w:color="auto"/>
              <w:left w:val="single" w:sz="4" w:space="0" w:color="auto"/>
              <w:bottom w:val="single" w:sz="4" w:space="0" w:color="auto"/>
              <w:right w:val="single" w:sz="4" w:space="0" w:color="auto"/>
            </w:tcBorders>
            <w:vAlign w:val="center"/>
          </w:tcPr>
          <w:p w14:paraId="7D02BA7F" w14:textId="77777777" w:rsidR="007D3C19" w:rsidRPr="00B70465" w:rsidRDefault="007D3C19" w:rsidP="00845D7E">
            <w:pPr>
              <w:jc w:val="center"/>
              <w:rPr>
                <w:b/>
                <w:sz w:val="20"/>
                <w:szCs w:val="20"/>
              </w:rPr>
            </w:pPr>
            <w:r>
              <w:rPr>
                <w:b/>
                <w:sz w:val="20"/>
                <w:szCs w:val="20"/>
                <w:lang w:val="en-US"/>
              </w:rPr>
              <w:t>37</w:t>
            </w:r>
          </w:p>
        </w:tc>
        <w:tc>
          <w:tcPr>
            <w:tcW w:w="416" w:type="dxa"/>
            <w:tcBorders>
              <w:top w:val="single" w:sz="4" w:space="0" w:color="auto"/>
              <w:left w:val="single" w:sz="4" w:space="0" w:color="auto"/>
              <w:bottom w:val="single" w:sz="4" w:space="0" w:color="auto"/>
              <w:right w:val="single" w:sz="4" w:space="0" w:color="auto"/>
            </w:tcBorders>
            <w:vAlign w:val="center"/>
          </w:tcPr>
          <w:p w14:paraId="6CB9A547" w14:textId="77777777" w:rsidR="007D3C19" w:rsidRPr="00B70465" w:rsidRDefault="007D3C19" w:rsidP="00845D7E">
            <w:pPr>
              <w:jc w:val="center"/>
              <w:rPr>
                <w:b/>
                <w:sz w:val="20"/>
                <w:szCs w:val="20"/>
              </w:rPr>
            </w:pPr>
            <w:r>
              <w:rPr>
                <w:b/>
                <w:sz w:val="20"/>
                <w:szCs w:val="20"/>
                <w:lang w:val="en-US"/>
              </w:rPr>
              <w:t>37</w:t>
            </w:r>
          </w:p>
        </w:tc>
        <w:tc>
          <w:tcPr>
            <w:tcW w:w="477" w:type="dxa"/>
            <w:tcBorders>
              <w:top w:val="single" w:sz="4" w:space="0" w:color="auto"/>
              <w:left w:val="single" w:sz="4" w:space="0" w:color="auto"/>
              <w:bottom w:val="single" w:sz="4" w:space="0" w:color="auto"/>
              <w:right w:val="single" w:sz="4" w:space="0" w:color="auto"/>
            </w:tcBorders>
            <w:vAlign w:val="center"/>
          </w:tcPr>
          <w:p w14:paraId="29067A79" w14:textId="77777777" w:rsidR="007D3C19" w:rsidRPr="00B70465" w:rsidRDefault="007D3C19" w:rsidP="00845D7E">
            <w:pPr>
              <w:jc w:val="center"/>
              <w:rPr>
                <w:b/>
                <w:sz w:val="20"/>
                <w:szCs w:val="20"/>
              </w:rPr>
            </w:pPr>
            <w:r>
              <w:rPr>
                <w:b/>
                <w:sz w:val="20"/>
                <w:szCs w:val="20"/>
                <w:lang w:val="en-US"/>
              </w:rPr>
              <w:t>37</w:t>
            </w:r>
          </w:p>
        </w:tc>
        <w:tc>
          <w:tcPr>
            <w:tcW w:w="416" w:type="dxa"/>
            <w:tcBorders>
              <w:top w:val="single" w:sz="4" w:space="0" w:color="auto"/>
              <w:left w:val="single" w:sz="4" w:space="0" w:color="auto"/>
              <w:bottom w:val="single" w:sz="4" w:space="0" w:color="auto"/>
              <w:right w:val="single" w:sz="4" w:space="0" w:color="auto"/>
            </w:tcBorders>
            <w:vAlign w:val="center"/>
          </w:tcPr>
          <w:p w14:paraId="78953A29" w14:textId="77777777" w:rsidR="007D3C19" w:rsidRPr="00B70465" w:rsidRDefault="007D3C19" w:rsidP="00845D7E">
            <w:pPr>
              <w:jc w:val="center"/>
              <w:rPr>
                <w:b/>
                <w:sz w:val="20"/>
                <w:szCs w:val="20"/>
              </w:rPr>
            </w:pPr>
            <w:r>
              <w:rPr>
                <w:b/>
                <w:sz w:val="20"/>
                <w:szCs w:val="20"/>
                <w:lang w:val="en-US"/>
              </w:rPr>
              <w:t>37</w:t>
            </w:r>
          </w:p>
        </w:tc>
        <w:tc>
          <w:tcPr>
            <w:tcW w:w="477" w:type="dxa"/>
            <w:tcBorders>
              <w:top w:val="single" w:sz="4" w:space="0" w:color="auto"/>
              <w:left w:val="single" w:sz="4" w:space="0" w:color="auto"/>
              <w:bottom w:val="single" w:sz="4" w:space="0" w:color="auto"/>
              <w:right w:val="single" w:sz="4" w:space="0" w:color="auto"/>
            </w:tcBorders>
            <w:vAlign w:val="center"/>
          </w:tcPr>
          <w:p w14:paraId="0FE53EAB" w14:textId="77777777" w:rsidR="007D3C19" w:rsidRPr="00B70465" w:rsidRDefault="007D3C19" w:rsidP="00845D7E">
            <w:pPr>
              <w:jc w:val="center"/>
              <w:rPr>
                <w:b/>
                <w:sz w:val="20"/>
                <w:szCs w:val="20"/>
              </w:rPr>
            </w:pPr>
            <w:r>
              <w:rPr>
                <w:b/>
                <w:sz w:val="20"/>
                <w:szCs w:val="20"/>
                <w:lang w:val="en-US"/>
              </w:rPr>
              <w:t>37</w:t>
            </w:r>
          </w:p>
        </w:tc>
        <w:tc>
          <w:tcPr>
            <w:tcW w:w="416" w:type="dxa"/>
            <w:tcBorders>
              <w:top w:val="single" w:sz="4" w:space="0" w:color="auto"/>
              <w:left w:val="single" w:sz="4" w:space="0" w:color="auto"/>
              <w:bottom w:val="single" w:sz="4" w:space="0" w:color="auto"/>
              <w:right w:val="single" w:sz="4" w:space="0" w:color="auto"/>
            </w:tcBorders>
            <w:vAlign w:val="center"/>
          </w:tcPr>
          <w:p w14:paraId="68A1DEB1" w14:textId="77777777" w:rsidR="007D3C19" w:rsidRPr="00B70465" w:rsidRDefault="007D3C19" w:rsidP="00845D7E">
            <w:pPr>
              <w:jc w:val="center"/>
              <w:rPr>
                <w:b/>
                <w:sz w:val="20"/>
                <w:szCs w:val="20"/>
              </w:rPr>
            </w:pPr>
            <w:r>
              <w:rPr>
                <w:b/>
                <w:sz w:val="20"/>
                <w:szCs w:val="20"/>
                <w:lang w:val="en-US"/>
              </w:rPr>
              <w:t>37</w:t>
            </w:r>
          </w:p>
        </w:tc>
        <w:tc>
          <w:tcPr>
            <w:tcW w:w="458" w:type="dxa"/>
            <w:tcBorders>
              <w:top w:val="single" w:sz="4" w:space="0" w:color="auto"/>
              <w:left w:val="single" w:sz="4" w:space="0" w:color="auto"/>
              <w:bottom w:val="single" w:sz="4" w:space="0" w:color="auto"/>
              <w:right w:val="single" w:sz="4" w:space="0" w:color="auto"/>
            </w:tcBorders>
            <w:vAlign w:val="center"/>
          </w:tcPr>
          <w:p w14:paraId="24E90B76" w14:textId="77777777" w:rsidR="007D3C19" w:rsidRPr="00B70465" w:rsidRDefault="007D3C19" w:rsidP="00845D7E">
            <w:pPr>
              <w:jc w:val="center"/>
              <w:rPr>
                <w:b/>
                <w:sz w:val="20"/>
                <w:szCs w:val="20"/>
              </w:rPr>
            </w:pPr>
            <w:r>
              <w:rPr>
                <w:b/>
                <w:sz w:val="20"/>
                <w:szCs w:val="20"/>
                <w:lang w:val="en-US"/>
              </w:rPr>
              <w:t>37</w:t>
            </w:r>
          </w:p>
        </w:tc>
        <w:tc>
          <w:tcPr>
            <w:tcW w:w="714" w:type="dxa"/>
            <w:tcBorders>
              <w:top w:val="single" w:sz="4" w:space="0" w:color="auto"/>
              <w:left w:val="single" w:sz="4" w:space="0" w:color="auto"/>
              <w:bottom w:val="single" w:sz="4" w:space="0" w:color="auto"/>
              <w:right w:val="single" w:sz="4" w:space="0" w:color="auto"/>
            </w:tcBorders>
            <w:vAlign w:val="center"/>
          </w:tcPr>
          <w:p w14:paraId="38B65161" w14:textId="51AE5BEC" w:rsidR="007D3C19" w:rsidRPr="00AE2DB8" w:rsidRDefault="001C0E5E" w:rsidP="00845D7E">
            <w:pPr>
              <w:jc w:val="center"/>
              <w:rPr>
                <w:b/>
                <w:sz w:val="20"/>
                <w:szCs w:val="20"/>
                <w:lang w:val="en-US"/>
              </w:rPr>
            </w:pPr>
            <w:r>
              <w:rPr>
                <w:b/>
                <w:sz w:val="20"/>
                <w:szCs w:val="20"/>
                <w:lang w:val="en-US"/>
              </w:rPr>
              <w:t>629</w:t>
            </w:r>
          </w:p>
        </w:tc>
      </w:tr>
    </w:tbl>
    <w:p w14:paraId="62C6D4F9" w14:textId="77777777" w:rsidR="00611868" w:rsidRPr="00611868" w:rsidRDefault="00611868" w:rsidP="000B00F0">
      <w:pPr>
        <w:ind w:firstLine="720"/>
        <w:rPr>
          <w:b/>
          <w:sz w:val="28"/>
          <w:szCs w:val="28"/>
          <w:lang w:val="en-US"/>
        </w:rPr>
      </w:pPr>
    </w:p>
    <w:p w14:paraId="7B79E2EC" w14:textId="4F5F52FE" w:rsidR="00845D7E" w:rsidRDefault="002936F2" w:rsidP="006A6161">
      <w:pPr>
        <w:ind w:firstLine="720"/>
        <w:rPr>
          <w:b/>
          <w:sz w:val="28"/>
          <w:szCs w:val="28"/>
          <w:lang w:val="en-US"/>
        </w:rPr>
      </w:pPr>
      <w:r>
        <w:rPr>
          <w:b/>
          <w:sz w:val="28"/>
          <w:szCs w:val="28"/>
          <w:lang w:val="en-US"/>
        </w:rPr>
        <w:t xml:space="preserve">2.5. </w:t>
      </w:r>
      <w:r w:rsidRPr="00394C29">
        <w:rPr>
          <w:b/>
          <w:sz w:val="28"/>
          <w:szCs w:val="28"/>
        </w:rPr>
        <w:t>B</w:t>
      </w:r>
      <w:r>
        <w:rPr>
          <w:b/>
          <w:sz w:val="28"/>
          <w:szCs w:val="28"/>
        </w:rPr>
        <w:t xml:space="preserve">ảng phân phối chương trình lớp </w:t>
      </w:r>
      <w:r w:rsidR="00D5385A">
        <w:rPr>
          <w:b/>
          <w:sz w:val="28"/>
          <w:szCs w:val="28"/>
          <w:lang w:val="en-US"/>
        </w:rPr>
        <w:t>3</w:t>
      </w:r>
      <w:r>
        <w:rPr>
          <w:b/>
          <w:sz w:val="28"/>
          <w:szCs w:val="28"/>
        </w:rPr>
        <w:t xml:space="preserve">- Học kỳ </w:t>
      </w:r>
      <w:r w:rsidR="006A6161">
        <w:rPr>
          <w:b/>
          <w:sz w:val="28"/>
          <w:szCs w:val="28"/>
          <w:lang w:val="en-US"/>
        </w:rPr>
        <w:t>1</w:t>
      </w:r>
    </w:p>
    <w:tbl>
      <w:tblPr>
        <w:tblStyle w:val="TableGrid"/>
        <w:tblW w:w="10544" w:type="dxa"/>
        <w:tblInd w:w="-176" w:type="dxa"/>
        <w:tblLook w:val="01E0" w:firstRow="1" w:lastRow="1" w:firstColumn="1" w:lastColumn="1" w:noHBand="0" w:noVBand="0"/>
      </w:tblPr>
      <w:tblGrid>
        <w:gridCol w:w="1418"/>
        <w:gridCol w:w="583"/>
        <w:gridCol w:w="473"/>
        <w:gridCol w:w="416"/>
        <w:gridCol w:w="525"/>
        <w:gridCol w:w="416"/>
        <w:gridCol w:w="519"/>
        <w:gridCol w:w="519"/>
        <w:gridCol w:w="519"/>
        <w:gridCol w:w="473"/>
        <w:gridCol w:w="416"/>
        <w:gridCol w:w="477"/>
        <w:gridCol w:w="416"/>
        <w:gridCol w:w="477"/>
        <w:gridCol w:w="416"/>
        <w:gridCol w:w="477"/>
        <w:gridCol w:w="416"/>
        <w:gridCol w:w="458"/>
        <w:gridCol w:w="416"/>
        <w:gridCol w:w="714"/>
      </w:tblGrid>
      <w:tr w:rsidR="00D5385A" w14:paraId="1283DCF2" w14:textId="77777777" w:rsidTr="00845D7E">
        <w:tc>
          <w:tcPr>
            <w:tcW w:w="1418" w:type="dxa"/>
            <w:tcBorders>
              <w:top w:val="single" w:sz="4" w:space="0" w:color="auto"/>
              <w:left w:val="single" w:sz="4" w:space="0" w:color="auto"/>
              <w:bottom w:val="single" w:sz="4" w:space="0" w:color="auto"/>
              <w:right w:val="single" w:sz="4" w:space="0" w:color="auto"/>
            </w:tcBorders>
            <w:vAlign w:val="center"/>
          </w:tcPr>
          <w:p w14:paraId="4E6CAC4F" w14:textId="77777777" w:rsidR="00D5385A" w:rsidRDefault="00D5385A" w:rsidP="00845D7E">
            <w:pPr>
              <w:jc w:val="center"/>
              <w:rPr>
                <w:b/>
                <w:sz w:val="20"/>
                <w:szCs w:val="20"/>
                <w:lang w:eastAsia="vi-VN"/>
              </w:rPr>
            </w:pPr>
            <w:r>
              <w:rPr>
                <w:b/>
                <w:sz w:val="20"/>
                <w:szCs w:val="20"/>
              </w:rPr>
              <w:t>Môn/ Tuần</w:t>
            </w:r>
          </w:p>
        </w:tc>
        <w:tc>
          <w:tcPr>
            <w:tcW w:w="583" w:type="dxa"/>
            <w:tcBorders>
              <w:top w:val="single" w:sz="4" w:space="0" w:color="auto"/>
              <w:left w:val="single" w:sz="4" w:space="0" w:color="auto"/>
              <w:bottom w:val="single" w:sz="4" w:space="0" w:color="auto"/>
              <w:right w:val="single" w:sz="4" w:space="0" w:color="auto"/>
            </w:tcBorders>
            <w:vAlign w:val="center"/>
          </w:tcPr>
          <w:p w14:paraId="3A1B34EE" w14:textId="77777777" w:rsidR="00D5385A" w:rsidRDefault="00D5385A" w:rsidP="00845D7E">
            <w:pPr>
              <w:jc w:val="center"/>
              <w:rPr>
                <w:b/>
                <w:sz w:val="20"/>
                <w:szCs w:val="20"/>
                <w:lang w:eastAsia="vi-VN"/>
              </w:rPr>
            </w:pPr>
            <w:r>
              <w:rPr>
                <w:b/>
                <w:sz w:val="20"/>
                <w:szCs w:val="20"/>
              </w:rPr>
              <w:t>1</w:t>
            </w:r>
          </w:p>
        </w:tc>
        <w:tc>
          <w:tcPr>
            <w:tcW w:w="473" w:type="dxa"/>
            <w:tcBorders>
              <w:top w:val="single" w:sz="4" w:space="0" w:color="auto"/>
              <w:left w:val="single" w:sz="4" w:space="0" w:color="auto"/>
              <w:bottom w:val="single" w:sz="4" w:space="0" w:color="auto"/>
              <w:right w:val="single" w:sz="4" w:space="0" w:color="auto"/>
            </w:tcBorders>
            <w:vAlign w:val="center"/>
          </w:tcPr>
          <w:p w14:paraId="40CA6D52" w14:textId="77777777" w:rsidR="00D5385A" w:rsidRDefault="00D5385A" w:rsidP="00845D7E">
            <w:pPr>
              <w:jc w:val="center"/>
              <w:rPr>
                <w:b/>
                <w:sz w:val="20"/>
                <w:szCs w:val="20"/>
                <w:lang w:eastAsia="vi-VN"/>
              </w:rPr>
            </w:pPr>
            <w:r>
              <w:rPr>
                <w:b/>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30D0BAFB" w14:textId="77777777" w:rsidR="00D5385A" w:rsidRDefault="00D5385A" w:rsidP="00845D7E">
            <w:pPr>
              <w:jc w:val="center"/>
              <w:rPr>
                <w:b/>
                <w:sz w:val="20"/>
                <w:szCs w:val="20"/>
                <w:lang w:eastAsia="vi-VN"/>
              </w:rPr>
            </w:pPr>
            <w:r>
              <w:rPr>
                <w:b/>
                <w:sz w:val="20"/>
                <w:szCs w:val="20"/>
              </w:rPr>
              <w:t>3</w:t>
            </w:r>
          </w:p>
        </w:tc>
        <w:tc>
          <w:tcPr>
            <w:tcW w:w="525" w:type="dxa"/>
            <w:tcBorders>
              <w:top w:val="single" w:sz="4" w:space="0" w:color="auto"/>
              <w:left w:val="single" w:sz="4" w:space="0" w:color="auto"/>
              <w:bottom w:val="single" w:sz="4" w:space="0" w:color="auto"/>
              <w:right w:val="single" w:sz="4" w:space="0" w:color="auto"/>
            </w:tcBorders>
            <w:vAlign w:val="center"/>
          </w:tcPr>
          <w:p w14:paraId="52A20101" w14:textId="77777777" w:rsidR="00D5385A" w:rsidRDefault="00D5385A" w:rsidP="00845D7E">
            <w:pPr>
              <w:jc w:val="center"/>
              <w:rPr>
                <w:b/>
                <w:sz w:val="20"/>
                <w:szCs w:val="20"/>
                <w:lang w:eastAsia="vi-VN"/>
              </w:rPr>
            </w:pPr>
            <w:r>
              <w:rPr>
                <w:b/>
                <w:sz w:val="20"/>
                <w:szCs w:val="20"/>
              </w:rPr>
              <w:t>4</w:t>
            </w:r>
          </w:p>
        </w:tc>
        <w:tc>
          <w:tcPr>
            <w:tcW w:w="416" w:type="dxa"/>
            <w:tcBorders>
              <w:top w:val="single" w:sz="4" w:space="0" w:color="auto"/>
              <w:left w:val="single" w:sz="4" w:space="0" w:color="auto"/>
              <w:bottom w:val="single" w:sz="4" w:space="0" w:color="auto"/>
              <w:right w:val="single" w:sz="4" w:space="0" w:color="auto"/>
            </w:tcBorders>
            <w:vAlign w:val="center"/>
          </w:tcPr>
          <w:p w14:paraId="2C0D6AB1" w14:textId="77777777" w:rsidR="00D5385A" w:rsidRDefault="00D5385A" w:rsidP="00845D7E">
            <w:pPr>
              <w:jc w:val="center"/>
              <w:rPr>
                <w:b/>
                <w:sz w:val="20"/>
                <w:szCs w:val="20"/>
                <w:lang w:eastAsia="vi-VN"/>
              </w:rPr>
            </w:pPr>
            <w:r>
              <w:rPr>
                <w:b/>
                <w:sz w:val="20"/>
                <w:szCs w:val="20"/>
              </w:rPr>
              <w:t>5</w:t>
            </w:r>
          </w:p>
        </w:tc>
        <w:tc>
          <w:tcPr>
            <w:tcW w:w="519" w:type="dxa"/>
            <w:tcBorders>
              <w:top w:val="single" w:sz="4" w:space="0" w:color="auto"/>
              <w:left w:val="single" w:sz="4" w:space="0" w:color="auto"/>
              <w:bottom w:val="single" w:sz="4" w:space="0" w:color="auto"/>
              <w:right w:val="single" w:sz="4" w:space="0" w:color="auto"/>
            </w:tcBorders>
            <w:vAlign w:val="center"/>
          </w:tcPr>
          <w:p w14:paraId="19C2CE49" w14:textId="77777777" w:rsidR="00D5385A" w:rsidRDefault="00D5385A" w:rsidP="00845D7E">
            <w:pPr>
              <w:jc w:val="center"/>
              <w:rPr>
                <w:b/>
                <w:sz w:val="20"/>
                <w:szCs w:val="20"/>
                <w:lang w:eastAsia="vi-VN"/>
              </w:rPr>
            </w:pPr>
            <w:r>
              <w:rPr>
                <w:b/>
                <w:sz w:val="20"/>
                <w:szCs w:val="20"/>
              </w:rPr>
              <w:t>6</w:t>
            </w:r>
          </w:p>
        </w:tc>
        <w:tc>
          <w:tcPr>
            <w:tcW w:w="519" w:type="dxa"/>
            <w:tcBorders>
              <w:top w:val="single" w:sz="4" w:space="0" w:color="auto"/>
              <w:left w:val="single" w:sz="4" w:space="0" w:color="auto"/>
              <w:bottom w:val="single" w:sz="4" w:space="0" w:color="auto"/>
              <w:right w:val="single" w:sz="4" w:space="0" w:color="auto"/>
            </w:tcBorders>
            <w:vAlign w:val="center"/>
          </w:tcPr>
          <w:p w14:paraId="61709305" w14:textId="77777777" w:rsidR="00D5385A" w:rsidRDefault="00D5385A" w:rsidP="00845D7E">
            <w:pPr>
              <w:jc w:val="center"/>
              <w:rPr>
                <w:b/>
                <w:sz w:val="20"/>
                <w:szCs w:val="20"/>
                <w:lang w:eastAsia="vi-VN"/>
              </w:rPr>
            </w:pPr>
            <w:r>
              <w:rPr>
                <w:b/>
                <w:sz w:val="20"/>
                <w:szCs w:val="20"/>
              </w:rPr>
              <w:t>7</w:t>
            </w:r>
          </w:p>
        </w:tc>
        <w:tc>
          <w:tcPr>
            <w:tcW w:w="519" w:type="dxa"/>
            <w:tcBorders>
              <w:top w:val="single" w:sz="4" w:space="0" w:color="auto"/>
              <w:left w:val="single" w:sz="4" w:space="0" w:color="auto"/>
              <w:bottom w:val="single" w:sz="4" w:space="0" w:color="auto"/>
              <w:right w:val="single" w:sz="4" w:space="0" w:color="auto"/>
            </w:tcBorders>
            <w:vAlign w:val="center"/>
          </w:tcPr>
          <w:p w14:paraId="36C5121D" w14:textId="77777777" w:rsidR="00D5385A" w:rsidRDefault="00D5385A" w:rsidP="00845D7E">
            <w:pPr>
              <w:jc w:val="center"/>
              <w:rPr>
                <w:b/>
                <w:sz w:val="20"/>
                <w:szCs w:val="20"/>
                <w:lang w:eastAsia="vi-VN"/>
              </w:rPr>
            </w:pPr>
            <w:r>
              <w:rPr>
                <w:b/>
                <w:sz w:val="20"/>
                <w:szCs w:val="20"/>
              </w:rPr>
              <w:t>8</w:t>
            </w:r>
          </w:p>
        </w:tc>
        <w:tc>
          <w:tcPr>
            <w:tcW w:w="473" w:type="dxa"/>
            <w:tcBorders>
              <w:top w:val="single" w:sz="4" w:space="0" w:color="auto"/>
              <w:left w:val="single" w:sz="4" w:space="0" w:color="auto"/>
              <w:bottom w:val="single" w:sz="4" w:space="0" w:color="auto"/>
              <w:right w:val="single" w:sz="4" w:space="0" w:color="auto"/>
            </w:tcBorders>
            <w:vAlign w:val="center"/>
          </w:tcPr>
          <w:p w14:paraId="4154C092" w14:textId="77777777" w:rsidR="00D5385A" w:rsidRDefault="00D5385A" w:rsidP="00845D7E">
            <w:pPr>
              <w:jc w:val="center"/>
              <w:rPr>
                <w:b/>
                <w:sz w:val="20"/>
                <w:szCs w:val="20"/>
                <w:lang w:eastAsia="vi-VN"/>
              </w:rPr>
            </w:pPr>
            <w:r>
              <w:rPr>
                <w:b/>
                <w:sz w:val="20"/>
                <w:szCs w:val="20"/>
              </w:rPr>
              <w:t>9</w:t>
            </w:r>
          </w:p>
        </w:tc>
        <w:tc>
          <w:tcPr>
            <w:tcW w:w="416" w:type="dxa"/>
            <w:tcBorders>
              <w:top w:val="single" w:sz="4" w:space="0" w:color="auto"/>
              <w:left w:val="single" w:sz="4" w:space="0" w:color="auto"/>
              <w:bottom w:val="single" w:sz="4" w:space="0" w:color="auto"/>
              <w:right w:val="single" w:sz="4" w:space="0" w:color="auto"/>
            </w:tcBorders>
            <w:vAlign w:val="center"/>
          </w:tcPr>
          <w:p w14:paraId="6B6C794D" w14:textId="77777777" w:rsidR="00D5385A" w:rsidRDefault="00D5385A" w:rsidP="00845D7E">
            <w:pPr>
              <w:jc w:val="center"/>
              <w:rPr>
                <w:b/>
                <w:sz w:val="20"/>
                <w:szCs w:val="20"/>
                <w:lang w:eastAsia="vi-VN"/>
              </w:rPr>
            </w:pPr>
            <w:r>
              <w:rPr>
                <w:b/>
                <w:sz w:val="20"/>
                <w:szCs w:val="20"/>
              </w:rPr>
              <w:t>10</w:t>
            </w:r>
          </w:p>
        </w:tc>
        <w:tc>
          <w:tcPr>
            <w:tcW w:w="477" w:type="dxa"/>
            <w:tcBorders>
              <w:top w:val="single" w:sz="4" w:space="0" w:color="auto"/>
              <w:left w:val="single" w:sz="4" w:space="0" w:color="auto"/>
              <w:bottom w:val="single" w:sz="4" w:space="0" w:color="auto"/>
              <w:right w:val="single" w:sz="4" w:space="0" w:color="auto"/>
            </w:tcBorders>
            <w:vAlign w:val="center"/>
          </w:tcPr>
          <w:p w14:paraId="3B767E20" w14:textId="77777777" w:rsidR="00D5385A" w:rsidRDefault="00D5385A" w:rsidP="00845D7E">
            <w:pPr>
              <w:jc w:val="center"/>
              <w:rPr>
                <w:b/>
                <w:sz w:val="20"/>
                <w:szCs w:val="20"/>
                <w:lang w:eastAsia="vi-VN"/>
              </w:rPr>
            </w:pPr>
            <w:r>
              <w:rPr>
                <w:b/>
                <w:sz w:val="20"/>
                <w:szCs w:val="20"/>
              </w:rPr>
              <w:t>11</w:t>
            </w:r>
          </w:p>
        </w:tc>
        <w:tc>
          <w:tcPr>
            <w:tcW w:w="416" w:type="dxa"/>
            <w:tcBorders>
              <w:top w:val="single" w:sz="4" w:space="0" w:color="auto"/>
              <w:left w:val="single" w:sz="4" w:space="0" w:color="auto"/>
              <w:bottom w:val="single" w:sz="4" w:space="0" w:color="auto"/>
              <w:right w:val="single" w:sz="4" w:space="0" w:color="auto"/>
            </w:tcBorders>
            <w:vAlign w:val="center"/>
          </w:tcPr>
          <w:p w14:paraId="4BD174E8" w14:textId="77777777" w:rsidR="00D5385A" w:rsidRDefault="00D5385A" w:rsidP="00845D7E">
            <w:pPr>
              <w:jc w:val="center"/>
              <w:rPr>
                <w:b/>
                <w:sz w:val="20"/>
                <w:szCs w:val="20"/>
                <w:lang w:eastAsia="vi-VN"/>
              </w:rPr>
            </w:pPr>
            <w:r>
              <w:rPr>
                <w:b/>
                <w:sz w:val="20"/>
                <w:szCs w:val="20"/>
              </w:rPr>
              <w:t>12</w:t>
            </w:r>
          </w:p>
        </w:tc>
        <w:tc>
          <w:tcPr>
            <w:tcW w:w="477" w:type="dxa"/>
            <w:tcBorders>
              <w:top w:val="single" w:sz="4" w:space="0" w:color="auto"/>
              <w:left w:val="single" w:sz="4" w:space="0" w:color="auto"/>
              <w:bottom w:val="single" w:sz="4" w:space="0" w:color="auto"/>
              <w:right w:val="single" w:sz="4" w:space="0" w:color="auto"/>
            </w:tcBorders>
            <w:vAlign w:val="center"/>
          </w:tcPr>
          <w:p w14:paraId="3D7EB59C" w14:textId="77777777" w:rsidR="00D5385A" w:rsidRDefault="00D5385A" w:rsidP="00845D7E">
            <w:pPr>
              <w:jc w:val="center"/>
              <w:rPr>
                <w:b/>
                <w:sz w:val="20"/>
                <w:szCs w:val="20"/>
                <w:lang w:eastAsia="vi-VN"/>
              </w:rPr>
            </w:pPr>
            <w:r>
              <w:rPr>
                <w:b/>
                <w:sz w:val="20"/>
                <w:szCs w:val="20"/>
              </w:rPr>
              <w:t>13</w:t>
            </w:r>
          </w:p>
        </w:tc>
        <w:tc>
          <w:tcPr>
            <w:tcW w:w="416" w:type="dxa"/>
            <w:tcBorders>
              <w:top w:val="single" w:sz="4" w:space="0" w:color="auto"/>
              <w:left w:val="single" w:sz="4" w:space="0" w:color="auto"/>
              <w:bottom w:val="single" w:sz="4" w:space="0" w:color="auto"/>
              <w:right w:val="single" w:sz="4" w:space="0" w:color="auto"/>
            </w:tcBorders>
            <w:vAlign w:val="center"/>
          </w:tcPr>
          <w:p w14:paraId="4109E688" w14:textId="77777777" w:rsidR="00D5385A" w:rsidRDefault="00D5385A" w:rsidP="00845D7E">
            <w:pPr>
              <w:jc w:val="center"/>
              <w:rPr>
                <w:b/>
                <w:sz w:val="20"/>
                <w:szCs w:val="20"/>
                <w:lang w:eastAsia="vi-VN"/>
              </w:rPr>
            </w:pPr>
            <w:r>
              <w:rPr>
                <w:b/>
                <w:sz w:val="20"/>
                <w:szCs w:val="20"/>
              </w:rPr>
              <w:t>14</w:t>
            </w:r>
          </w:p>
        </w:tc>
        <w:tc>
          <w:tcPr>
            <w:tcW w:w="477" w:type="dxa"/>
            <w:tcBorders>
              <w:top w:val="single" w:sz="4" w:space="0" w:color="auto"/>
              <w:left w:val="single" w:sz="4" w:space="0" w:color="auto"/>
              <w:bottom w:val="single" w:sz="4" w:space="0" w:color="auto"/>
              <w:right w:val="single" w:sz="4" w:space="0" w:color="auto"/>
            </w:tcBorders>
            <w:vAlign w:val="center"/>
          </w:tcPr>
          <w:p w14:paraId="33DDC679" w14:textId="77777777" w:rsidR="00D5385A" w:rsidRDefault="00D5385A" w:rsidP="00845D7E">
            <w:pPr>
              <w:jc w:val="center"/>
              <w:rPr>
                <w:b/>
                <w:sz w:val="20"/>
                <w:szCs w:val="20"/>
                <w:lang w:eastAsia="vi-VN"/>
              </w:rPr>
            </w:pPr>
            <w:r>
              <w:rPr>
                <w:b/>
                <w:sz w:val="20"/>
                <w:szCs w:val="20"/>
              </w:rPr>
              <w:t>15</w:t>
            </w:r>
          </w:p>
        </w:tc>
        <w:tc>
          <w:tcPr>
            <w:tcW w:w="416" w:type="dxa"/>
            <w:tcBorders>
              <w:top w:val="single" w:sz="4" w:space="0" w:color="auto"/>
              <w:left w:val="single" w:sz="4" w:space="0" w:color="auto"/>
              <w:bottom w:val="single" w:sz="4" w:space="0" w:color="auto"/>
              <w:right w:val="single" w:sz="4" w:space="0" w:color="auto"/>
            </w:tcBorders>
            <w:vAlign w:val="center"/>
          </w:tcPr>
          <w:p w14:paraId="5E13EC58" w14:textId="77777777" w:rsidR="00D5385A" w:rsidRDefault="00D5385A" w:rsidP="00845D7E">
            <w:pPr>
              <w:jc w:val="center"/>
              <w:rPr>
                <w:b/>
                <w:sz w:val="20"/>
                <w:szCs w:val="20"/>
                <w:lang w:eastAsia="vi-VN"/>
              </w:rPr>
            </w:pPr>
            <w:r>
              <w:rPr>
                <w:b/>
                <w:sz w:val="20"/>
                <w:szCs w:val="20"/>
              </w:rPr>
              <w:t>16</w:t>
            </w:r>
          </w:p>
        </w:tc>
        <w:tc>
          <w:tcPr>
            <w:tcW w:w="458" w:type="dxa"/>
            <w:tcBorders>
              <w:top w:val="single" w:sz="4" w:space="0" w:color="auto"/>
              <w:left w:val="single" w:sz="4" w:space="0" w:color="auto"/>
              <w:bottom w:val="single" w:sz="4" w:space="0" w:color="auto"/>
              <w:right w:val="single" w:sz="4" w:space="0" w:color="auto"/>
            </w:tcBorders>
            <w:vAlign w:val="center"/>
          </w:tcPr>
          <w:p w14:paraId="3D5EC462" w14:textId="77777777" w:rsidR="00D5385A" w:rsidRDefault="00D5385A" w:rsidP="00845D7E">
            <w:pPr>
              <w:jc w:val="center"/>
              <w:rPr>
                <w:b/>
                <w:sz w:val="20"/>
                <w:szCs w:val="20"/>
                <w:lang w:eastAsia="vi-VN"/>
              </w:rPr>
            </w:pPr>
            <w:r>
              <w:rPr>
                <w:b/>
                <w:sz w:val="20"/>
                <w:szCs w:val="20"/>
              </w:rPr>
              <w:t>17</w:t>
            </w:r>
          </w:p>
        </w:tc>
        <w:tc>
          <w:tcPr>
            <w:tcW w:w="416" w:type="dxa"/>
            <w:tcBorders>
              <w:top w:val="single" w:sz="4" w:space="0" w:color="auto"/>
              <w:left w:val="single" w:sz="4" w:space="0" w:color="auto"/>
              <w:bottom w:val="single" w:sz="4" w:space="0" w:color="auto"/>
              <w:right w:val="single" w:sz="4" w:space="0" w:color="auto"/>
            </w:tcBorders>
            <w:vAlign w:val="center"/>
          </w:tcPr>
          <w:p w14:paraId="77A0CA53" w14:textId="77777777" w:rsidR="00D5385A" w:rsidRDefault="00D5385A" w:rsidP="00845D7E">
            <w:pPr>
              <w:jc w:val="center"/>
              <w:rPr>
                <w:b/>
                <w:sz w:val="20"/>
                <w:szCs w:val="20"/>
                <w:lang w:eastAsia="vi-VN"/>
              </w:rPr>
            </w:pPr>
            <w:r>
              <w:rPr>
                <w:b/>
                <w:sz w:val="20"/>
                <w:szCs w:val="20"/>
              </w:rPr>
              <w:t>18</w:t>
            </w:r>
          </w:p>
        </w:tc>
        <w:tc>
          <w:tcPr>
            <w:tcW w:w="714" w:type="dxa"/>
            <w:tcBorders>
              <w:top w:val="single" w:sz="4" w:space="0" w:color="auto"/>
              <w:left w:val="single" w:sz="4" w:space="0" w:color="auto"/>
              <w:bottom w:val="single" w:sz="4" w:space="0" w:color="auto"/>
              <w:right w:val="single" w:sz="4" w:space="0" w:color="auto"/>
            </w:tcBorders>
            <w:vAlign w:val="center"/>
          </w:tcPr>
          <w:p w14:paraId="6E7ED37A" w14:textId="77777777" w:rsidR="00D5385A" w:rsidRDefault="00D5385A" w:rsidP="00845D7E">
            <w:pPr>
              <w:jc w:val="center"/>
              <w:rPr>
                <w:b/>
                <w:sz w:val="20"/>
                <w:szCs w:val="20"/>
                <w:lang w:eastAsia="vi-VN"/>
              </w:rPr>
            </w:pPr>
            <w:r>
              <w:rPr>
                <w:b/>
                <w:sz w:val="20"/>
                <w:szCs w:val="20"/>
              </w:rPr>
              <w:t>Tổng thời lượng</w:t>
            </w:r>
          </w:p>
        </w:tc>
      </w:tr>
      <w:tr w:rsidR="00D5385A" w14:paraId="53201A8C" w14:textId="77777777" w:rsidTr="00845D7E">
        <w:tc>
          <w:tcPr>
            <w:tcW w:w="1418" w:type="dxa"/>
            <w:tcBorders>
              <w:top w:val="single" w:sz="4" w:space="0" w:color="auto"/>
              <w:left w:val="single" w:sz="4" w:space="0" w:color="auto"/>
              <w:bottom w:val="single" w:sz="4" w:space="0" w:color="auto"/>
              <w:right w:val="single" w:sz="4" w:space="0" w:color="auto"/>
            </w:tcBorders>
            <w:vAlign w:val="center"/>
          </w:tcPr>
          <w:p w14:paraId="67BFD97F" w14:textId="77777777" w:rsidR="00D5385A" w:rsidRPr="0017364D" w:rsidRDefault="00D5385A" w:rsidP="00845D7E">
            <w:pPr>
              <w:rPr>
                <w:sz w:val="20"/>
                <w:szCs w:val="20"/>
                <w:lang w:val="en-US" w:eastAsia="vi-VN"/>
              </w:rPr>
            </w:pPr>
            <w:r w:rsidRPr="00415812">
              <w:rPr>
                <w:sz w:val="20"/>
                <w:szCs w:val="20"/>
              </w:rPr>
              <w:t>Tiếng Việt</w:t>
            </w:r>
          </w:p>
        </w:tc>
        <w:tc>
          <w:tcPr>
            <w:tcW w:w="583" w:type="dxa"/>
            <w:tcBorders>
              <w:top w:val="single" w:sz="4" w:space="0" w:color="auto"/>
              <w:left w:val="single" w:sz="4" w:space="0" w:color="auto"/>
              <w:bottom w:val="single" w:sz="4" w:space="0" w:color="auto"/>
              <w:right w:val="single" w:sz="4" w:space="0" w:color="auto"/>
            </w:tcBorders>
            <w:vAlign w:val="center"/>
          </w:tcPr>
          <w:p w14:paraId="4607D612" w14:textId="2885D44F" w:rsidR="00D5385A" w:rsidRPr="0043086D" w:rsidRDefault="00D5385A" w:rsidP="00845D7E">
            <w:pPr>
              <w:jc w:val="center"/>
              <w:rPr>
                <w:sz w:val="20"/>
                <w:szCs w:val="20"/>
                <w:lang w:val="en-US" w:eastAsia="vi-VN"/>
              </w:rPr>
            </w:pPr>
            <w:r>
              <w:rPr>
                <w:sz w:val="20"/>
                <w:szCs w:val="20"/>
                <w:lang w:val="en-US"/>
              </w:rPr>
              <w:t>7</w:t>
            </w:r>
          </w:p>
        </w:tc>
        <w:tc>
          <w:tcPr>
            <w:tcW w:w="473" w:type="dxa"/>
            <w:tcBorders>
              <w:top w:val="single" w:sz="4" w:space="0" w:color="auto"/>
              <w:left w:val="single" w:sz="4" w:space="0" w:color="auto"/>
              <w:bottom w:val="single" w:sz="4" w:space="0" w:color="auto"/>
              <w:right w:val="single" w:sz="4" w:space="0" w:color="auto"/>
            </w:tcBorders>
            <w:vAlign w:val="center"/>
          </w:tcPr>
          <w:p w14:paraId="35AC50D3" w14:textId="6704CCFC" w:rsidR="00D5385A" w:rsidRPr="0043086D" w:rsidRDefault="00D5385A" w:rsidP="00845D7E">
            <w:pPr>
              <w:jc w:val="center"/>
              <w:rPr>
                <w:sz w:val="20"/>
                <w:szCs w:val="20"/>
                <w:lang w:val="en-US" w:eastAsia="vi-VN"/>
              </w:rPr>
            </w:pPr>
            <w:r>
              <w:rPr>
                <w:sz w:val="20"/>
                <w:szCs w:val="20"/>
                <w:lang w:val="en-US"/>
              </w:rPr>
              <w:t>7</w:t>
            </w:r>
          </w:p>
        </w:tc>
        <w:tc>
          <w:tcPr>
            <w:tcW w:w="416" w:type="dxa"/>
            <w:tcBorders>
              <w:top w:val="single" w:sz="4" w:space="0" w:color="auto"/>
              <w:left w:val="single" w:sz="4" w:space="0" w:color="auto"/>
              <w:bottom w:val="single" w:sz="4" w:space="0" w:color="auto"/>
              <w:right w:val="single" w:sz="4" w:space="0" w:color="auto"/>
            </w:tcBorders>
            <w:vAlign w:val="center"/>
          </w:tcPr>
          <w:p w14:paraId="2EA571CA" w14:textId="24B653E7" w:rsidR="00D5385A" w:rsidRPr="0043086D" w:rsidRDefault="00D5385A" w:rsidP="00845D7E">
            <w:pPr>
              <w:jc w:val="center"/>
              <w:rPr>
                <w:sz w:val="20"/>
                <w:szCs w:val="20"/>
                <w:lang w:val="en-US" w:eastAsia="vi-VN"/>
              </w:rPr>
            </w:pPr>
            <w:r>
              <w:rPr>
                <w:sz w:val="20"/>
                <w:szCs w:val="20"/>
                <w:lang w:val="en-US"/>
              </w:rPr>
              <w:t>7</w:t>
            </w:r>
          </w:p>
        </w:tc>
        <w:tc>
          <w:tcPr>
            <w:tcW w:w="525" w:type="dxa"/>
            <w:tcBorders>
              <w:top w:val="single" w:sz="4" w:space="0" w:color="auto"/>
              <w:left w:val="single" w:sz="4" w:space="0" w:color="auto"/>
              <w:bottom w:val="single" w:sz="4" w:space="0" w:color="auto"/>
              <w:right w:val="single" w:sz="4" w:space="0" w:color="auto"/>
            </w:tcBorders>
            <w:vAlign w:val="center"/>
          </w:tcPr>
          <w:p w14:paraId="1C0B22A2" w14:textId="5D9DE267" w:rsidR="00D5385A" w:rsidRPr="0043086D" w:rsidRDefault="00D5385A" w:rsidP="00845D7E">
            <w:pPr>
              <w:jc w:val="center"/>
              <w:rPr>
                <w:sz w:val="20"/>
                <w:szCs w:val="20"/>
                <w:lang w:val="en-US" w:eastAsia="vi-VN"/>
              </w:rPr>
            </w:pPr>
            <w:r>
              <w:rPr>
                <w:sz w:val="20"/>
                <w:szCs w:val="20"/>
                <w:lang w:val="en-US"/>
              </w:rPr>
              <w:t>7</w:t>
            </w:r>
          </w:p>
        </w:tc>
        <w:tc>
          <w:tcPr>
            <w:tcW w:w="416" w:type="dxa"/>
            <w:tcBorders>
              <w:top w:val="single" w:sz="4" w:space="0" w:color="auto"/>
              <w:left w:val="single" w:sz="4" w:space="0" w:color="auto"/>
              <w:bottom w:val="single" w:sz="4" w:space="0" w:color="auto"/>
              <w:right w:val="single" w:sz="4" w:space="0" w:color="auto"/>
            </w:tcBorders>
            <w:vAlign w:val="center"/>
          </w:tcPr>
          <w:p w14:paraId="723C68EE" w14:textId="5A22B430" w:rsidR="00D5385A" w:rsidRPr="0043086D" w:rsidRDefault="00D5385A" w:rsidP="00845D7E">
            <w:pPr>
              <w:jc w:val="center"/>
              <w:rPr>
                <w:sz w:val="20"/>
                <w:szCs w:val="20"/>
                <w:lang w:val="en-US" w:eastAsia="vi-VN"/>
              </w:rPr>
            </w:pPr>
            <w:r>
              <w:rPr>
                <w:sz w:val="20"/>
                <w:szCs w:val="20"/>
                <w:lang w:val="en-US"/>
              </w:rPr>
              <w:t>7</w:t>
            </w:r>
          </w:p>
        </w:tc>
        <w:tc>
          <w:tcPr>
            <w:tcW w:w="519" w:type="dxa"/>
            <w:tcBorders>
              <w:top w:val="single" w:sz="4" w:space="0" w:color="auto"/>
              <w:left w:val="single" w:sz="4" w:space="0" w:color="auto"/>
              <w:bottom w:val="single" w:sz="4" w:space="0" w:color="auto"/>
              <w:right w:val="single" w:sz="4" w:space="0" w:color="auto"/>
            </w:tcBorders>
            <w:vAlign w:val="center"/>
          </w:tcPr>
          <w:p w14:paraId="129268A0" w14:textId="1D07B2BE" w:rsidR="00D5385A" w:rsidRDefault="00D5385A" w:rsidP="00845D7E">
            <w:pPr>
              <w:jc w:val="center"/>
              <w:rPr>
                <w:sz w:val="20"/>
                <w:szCs w:val="20"/>
                <w:lang w:eastAsia="vi-VN"/>
              </w:rPr>
            </w:pPr>
            <w:r>
              <w:rPr>
                <w:sz w:val="20"/>
                <w:szCs w:val="20"/>
                <w:lang w:val="en-US"/>
              </w:rPr>
              <w:t>7</w:t>
            </w:r>
          </w:p>
        </w:tc>
        <w:tc>
          <w:tcPr>
            <w:tcW w:w="519" w:type="dxa"/>
            <w:tcBorders>
              <w:top w:val="single" w:sz="4" w:space="0" w:color="auto"/>
              <w:left w:val="single" w:sz="4" w:space="0" w:color="auto"/>
              <w:bottom w:val="single" w:sz="4" w:space="0" w:color="auto"/>
              <w:right w:val="single" w:sz="4" w:space="0" w:color="auto"/>
            </w:tcBorders>
            <w:vAlign w:val="center"/>
          </w:tcPr>
          <w:p w14:paraId="15C486D6" w14:textId="5CBB9070" w:rsidR="00D5385A" w:rsidRDefault="00D5385A" w:rsidP="00845D7E">
            <w:pPr>
              <w:jc w:val="center"/>
              <w:rPr>
                <w:sz w:val="20"/>
                <w:szCs w:val="20"/>
                <w:lang w:eastAsia="vi-VN"/>
              </w:rPr>
            </w:pPr>
            <w:r>
              <w:rPr>
                <w:sz w:val="20"/>
                <w:szCs w:val="20"/>
                <w:lang w:val="en-US"/>
              </w:rPr>
              <w:t>7</w:t>
            </w:r>
          </w:p>
        </w:tc>
        <w:tc>
          <w:tcPr>
            <w:tcW w:w="519" w:type="dxa"/>
            <w:tcBorders>
              <w:top w:val="single" w:sz="4" w:space="0" w:color="auto"/>
              <w:left w:val="single" w:sz="4" w:space="0" w:color="auto"/>
              <w:bottom w:val="single" w:sz="4" w:space="0" w:color="auto"/>
              <w:right w:val="single" w:sz="4" w:space="0" w:color="auto"/>
            </w:tcBorders>
            <w:vAlign w:val="center"/>
          </w:tcPr>
          <w:p w14:paraId="2F7588E0" w14:textId="14037107" w:rsidR="00D5385A" w:rsidRDefault="00D5385A" w:rsidP="00845D7E">
            <w:pPr>
              <w:jc w:val="center"/>
              <w:rPr>
                <w:sz w:val="20"/>
                <w:szCs w:val="20"/>
                <w:lang w:eastAsia="vi-VN"/>
              </w:rPr>
            </w:pPr>
            <w:r>
              <w:rPr>
                <w:sz w:val="20"/>
                <w:szCs w:val="20"/>
                <w:lang w:val="en-US"/>
              </w:rPr>
              <w:t>7</w:t>
            </w:r>
          </w:p>
        </w:tc>
        <w:tc>
          <w:tcPr>
            <w:tcW w:w="473" w:type="dxa"/>
            <w:tcBorders>
              <w:top w:val="single" w:sz="4" w:space="0" w:color="auto"/>
              <w:left w:val="single" w:sz="4" w:space="0" w:color="auto"/>
              <w:bottom w:val="single" w:sz="4" w:space="0" w:color="auto"/>
              <w:right w:val="single" w:sz="4" w:space="0" w:color="auto"/>
            </w:tcBorders>
            <w:vAlign w:val="center"/>
          </w:tcPr>
          <w:p w14:paraId="4B10B7A4" w14:textId="0B2E392A" w:rsidR="00D5385A" w:rsidRDefault="00D5385A" w:rsidP="00845D7E">
            <w:pPr>
              <w:jc w:val="center"/>
              <w:rPr>
                <w:sz w:val="20"/>
                <w:szCs w:val="20"/>
                <w:lang w:eastAsia="vi-VN"/>
              </w:rPr>
            </w:pPr>
            <w:r>
              <w:rPr>
                <w:sz w:val="20"/>
                <w:szCs w:val="20"/>
                <w:lang w:val="en-US"/>
              </w:rPr>
              <w:t>7</w:t>
            </w:r>
          </w:p>
        </w:tc>
        <w:tc>
          <w:tcPr>
            <w:tcW w:w="416" w:type="dxa"/>
            <w:tcBorders>
              <w:top w:val="single" w:sz="4" w:space="0" w:color="auto"/>
              <w:left w:val="single" w:sz="4" w:space="0" w:color="auto"/>
              <w:bottom w:val="single" w:sz="4" w:space="0" w:color="auto"/>
              <w:right w:val="single" w:sz="4" w:space="0" w:color="auto"/>
            </w:tcBorders>
            <w:vAlign w:val="center"/>
          </w:tcPr>
          <w:p w14:paraId="5B61E63E" w14:textId="2ECD1FDF" w:rsidR="00D5385A" w:rsidRDefault="00D5385A" w:rsidP="00845D7E">
            <w:pPr>
              <w:jc w:val="center"/>
              <w:rPr>
                <w:sz w:val="20"/>
                <w:szCs w:val="20"/>
                <w:lang w:eastAsia="vi-VN"/>
              </w:rPr>
            </w:pPr>
            <w:r>
              <w:rPr>
                <w:sz w:val="20"/>
                <w:szCs w:val="20"/>
                <w:lang w:val="en-US"/>
              </w:rPr>
              <w:t>7</w:t>
            </w:r>
          </w:p>
        </w:tc>
        <w:tc>
          <w:tcPr>
            <w:tcW w:w="477" w:type="dxa"/>
            <w:tcBorders>
              <w:top w:val="single" w:sz="4" w:space="0" w:color="auto"/>
              <w:left w:val="single" w:sz="4" w:space="0" w:color="auto"/>
              <w:bottom w:val="single" w:sz="4" w:space="0" w:color="auto"/>
              <w:right w:val="single" w:sz="4" w:space="0" w:color="auto"/>
            </w:tcBorders>
            <w:vAlign w:val="center"/>
          </w:tcPr>
          <w:p w14:paraId="55CAC64B" w14:textId="252D7419" w:rsidR="00D5385A" w:rsidRDefault="00D5385A" w:rsidP="00845D7E">
            <w:pPr>
              <w:jc w:val="center"/>
              <w:rPr>
                <w:sz w:val="20"/>
                <w:szCs w:val="20"/>
                <w:lang w:eastAsia="vi-VN"/>
              </w:rPr>
            </w:pPr>
            <w:r>
              <w:rPr>
                <w:sz w:val="20"/>
                <w:szCs w:val="20"/>
                <w:lang w:val="en-US"/>
              </w:rPr>
              <w:t>7</w:t>
            </w:r>
          </w:p>
        </w:tc>
        <w:tc>
          <w:tcPr>
            <w:tcW w:w="416" w:type="dxa"/>
            <w:tcBorders>
              <w:top w:val="single" w:sz="4" w:space="0" w:color="auto"/>
              <w:left w:val="single" w:sz="4" w:space="0" w:color="auto"/>
              <w:bottom w:val="single" w:sz="4" w:space="0" w:color="auto"/>
              <w:right w:val="single" w:sz="4" w:space="0" w:color="auto"/>
            </w:tcBorders>
            <w:vAlign w:val="center"/>
          </w:tcPr>
          <w:p w14:paraId="5F26090E" w14:textId="30890D83" w:rsidR="00D5385A" w:rsidRDefault="00D5385A" w:rsidP="00845D7E">
            <w:pPr>
              <w:jc w:val="center"/>
              <w:rPr>
                <w:sz w:val="20"/>
                <w:szCs w:val="20"/>
                <w:lang w:eastAsia="vi-VN"/>
              </w:rPr>
            </w:pPr>
            <w:r>
              <w:rPr>
                <w:sz w:val="20"/>
                <w:szCs w:val="20"/>
                <w:lang w:val="en-US"/>
              </w:rPr>
              <w:t>7</w:t>
            </w:r>
          </w:p>
        </w:tc>
        <w:tc>
          <w:tcPr>
            <w:tcW w:w="477" w:type="dxa"/>
            <w:tcBorders>
              <w:top w:val="single" w:sz="4" w:space="0" w:color="auto"/>
              <w:left w:val="single" w:sz="4" w:space="0" w:color="auto"/>
              <w:bottom w:val="single" w:sz="4" w:space="0" w:color="auto"/>
              <w:right w:val="single" w:sz="4" w:space="0" w:color="auto"/>
            </w:tcBorders>
            <w:vAlign w:val="center"/>
          </w:tcPr>
          <w:p w14:paraId="513647CF" w14:textId="45886FD2" w:rsidR="00D5385A" w:rsidRDefault="00D5385A" w:rsidP="00845D7E">
            <w:pPr>
              <w:jc w:val="center"/>
              <w:rPr>
                <w:sz w:val="20"/>
                <w:szCs w:val="20"/>
                <w:lang w:eastAsia="vi-VN"/>
              </w:rPr>
            </w:pPr>
            <w:r>
              <w:rPr>
                <w:sz w:val="20"/>
                <w:szCs w:val="20"/>
                <w:lang w:val="en-US"/>
              </w:rPr>
              <w:t>7</w:t>
            </w:r>
          </w:p>
        </w:tc>
        <w:tc>
          <w:tcPr>
            <w:tcW w:w="416" w:type="dxa"/>
            <w:tcBorders>
              <w:top w:val="single" w:sz="4" w:space="0" w:color="auto"/>
              <w:left w:val="single" w:sz="4" w:space="0" w:color="auto"/>
              <w:bottom w:val="single" w:sz="4" w:space="0" w:color="auto"/>
              <w:right w:val="single" w:sz="4" w:space="0" w:color="auto"/>
            </w:tcBorders>
            <w:vAlign w:val="center"/>
          </w:tcPr>
          <w:p w14:paraId="2A6DB55B" w14:textId="34329497" w:rsidR="00D5385A" w:rsidRDefault="00D5385A" w:rsidP="00845D7E">
            <w:pPr>
              <w:jc w:val="center"/>
              <w:rPr>
                <w:sz w:val="20"/>
                <w:szCs w:val="20"/>
                <w:lang w:eastAsia="vi-VN"/>
              </w:rPr>
            </w:pPr>
            <w:r>
              <w:rPr>
                <w:sz w:val="20"/>
                <w:szCs w:val="20"/>
                <w:lang w:val="en-US"/>
              </w:rPr>
              <w:t>7</w:t>
            </w:r>
          </w:p>
        </w:tc>
        <w:tc>
          <w:tcPr>
            <w:tcW w:w="477" w:type="dxa"/>
            <w:tcBorders>
              <w:top w:val="single" w:sz="4" w:space="0" w:color="auto"/>
              <w:left w:val="single" w:sz="4" w:space="0" w:color="auto"/>
              <w:bottom w:val="single" w:sz="4" w:space="0" w:color="auto"/>
              <w:right w:val="single" w:sz="4" w:space="0" w:color="auto"/>
            </w:tcBorders>
            <w:vAlign w:val="center"/>
          </w:tcPr>
          <w:p w14:paraId="4DD31FC7" w14:textId="7660EF87" w:rsidR="00D5385A" w:rsidRDefault="00D5385A" w:rsidP="00845D7E">
            <w:pPr>
              <w:jc w:val="center"/>
              <w:rPr>
                <w:sz w:val="20"/>
                <w:szCs w:val="20"/>
                <w:lang w:eastAsia="vi-VN"/>
              </w:rPr>
            </w:pPr>
            <w:r>
              <w:rPr>
                <w:sz w:val="20"/>
                <w:szCs w:val="20"/>
                <w:lang w:val="en-US"/>
              </w:rPr>
              <w:t>7</w:t>
            </w:r>
          </w:p>
        </w:tc>
        <w:tc>
          <w:tcPr>
            <w:tcW w:w="416" w:type="dxa"/>
            <w:tcBorders>
              <w:top w:val="single" w:sz="4" w:space="0" w:color="auto"/>
              <w:left w:val="single" w:sz="4" w:space="0" w:color="auto"/>
              <w:bottom w:val="single" w:sz="4" w:space="0" w:color="auto"/>
              <w:right w:val="single" w:sz="4" w:space="0" w:color="auto"/>
            </w:tcBorders>
            <w:vAlign w:val="center"/>
          </w:tcPr>
          <w:p w14:paraId="3776E637" w14:textId="37B5E16E" w:rsidR="00D5385A" w:rsidRDefault="00D5385A" w:rsidP="00845D7E">
            <w:pPr>
              <w:jc w:val="center"/>
              <w:rPr>
                <w:sz w:val="20"/>
                <w:szCs w:val="20"/>
                <w:lang w:eastAsia="vi-VN"/>
              </w:rPr>
            </w:pPr>
            <w:r>
              <w:rPr>
                <w:sz w:val="20"/>
                <w:szCs w:val="20"/>
                <w:lang w:val="en-US"/>
              </w:rPr>
              <w:t>7</w:t>
            </w:r>
          </w:p>
        </w:tc>
        <w:tc>
          <w:tcPr>
            <w:tcW w:w="458" w:type="dxa"/>
            <w:tcBorders>
              <w:top w:val="single" w:sz="4" w:space="0" w:color="auto"/>
              <w:left w:val="single" w:sz="4" w:space="0" w:color="auto"/>
              <w:bottom w:val="single" w:sz="4" w:space="0" w:color="auto"/>
              <w:right w:val="single" w:sz="4" w:space="0" w:color="auto"/>
            </w:tcBorders>
            <w:vAlign w:val="center"/>
          </w:tcPr>
          <w:p w14:paraId="676AAC69" w14:textId="3059B6CE" w:rsidR="00D5385A" w:rsidRDefault="00D5385A" w:rsidP="00845D7E">
            <w:pPr>
              <w:jc w:val="center"/>
              <w:rPr>
                <w:sz w:val="20"/>
                <w:szCs w:val="20"/>
                <w:lang w:eastAsia="vi-VN"/>
              </w:rPr>
            </w:pPr>
            <w:r>
              <w:rPr>
                <w:sz w:val="20"/>
                <w:szCs w:val="20"/>
                <w:lang w:val="en-US"/>
              </w:rPr>
              <w:t>7</w:t>
            </w:r>
          </w:p>
        </w:tc>
        <w:tc>
          <w:tcPr>
            <w:tcW w:w="416" w:type="dxa"/>
            <w:tcBorders>
              <w:top w:val="single" w:sz="4" w:space="0" w:color="auto"/>
              <w:left w:val="single" w:sz="4" w:space="0" w:color="auto"/>
              <w:bottom w:val="single" w:sz="4" w:space="0" w:color="auto"/>
              <w:right w:val="single" w:sz="4" w:space="0" w:color="auto"/>
            </w:tcBorders>
            <w:vAlign w:val="center"/>
          </w:tcPr>
          <w:p w14:paraId="02652F96" w14:textId="71DECB43" w:rsidR="00D5385A" w:rsidRDefault="00D5385A" w:rsidP="00845D7E">
            <w:pPr>
              <w:jc w:val="center"/>
              <w:rPr>
                <w:sz w:val="20"/>
                <w:szCs w:val="20"/>
                <w:lang w:eastAsia="vi-VN"/>
              </w:rPr>
            </w:pPr>
            <w:r>
              <w:rPr>
                <w:sz w:val="20"/>
                <w:szCs w:val="20"/>
                <w:lang w:val="en-US"/>
              </w:rPr>
              <w:t>7</w:t>
            </w:r>
          </w:p>
        </w:tc>
        <w:tc>
          <w:tcPr>
            <w:tcW w:w="714" w:type="dxa"/>
            <w:tcBorders>
              <w:top w:val="single" w:sz="4" w:space="0" w:color="auto"/>
              <w:left w:val="single" w:sz="4" w:space="0" w:color="auto"/>
              <w:bottom w:val="single" w:sz="4" w:space="0" w:color="auto"/>
              <w:right w:val="single" w:sz="4" w:space="0" w:color="auto"/>
            </w:tcBorders>
            <w:vAlign w:val="center"/>
          </w:tcPr>
          <w:p w14:paraId="7EDF2F22" w14:textId="3261DDF1" w:rsidR="00D5385A" w:rsidRPr="0043086D" w:rsidRDefault="00D5385A" w:rsidP="00845D7E">
            <w:pPr>
              <w:jc w:val="center"/>
              <w:rPr>
                <w:b/>
                <w:sz w:val="20"/>
                <w:szCs w:val="20"/>
                <w:lang w:val="en-US" w:eastAsia="vi-VN"/>
              </w:rPr>
            </w:pPr>
            <w:r>
              <w:rPr>
                <w:b/>
                <w:sz w:val="20"/>
                <w:szCs w:val="20"/>
                <w:lang w:val="en-US"/>
              </w:rPr>
              <w:t>126</w:t>
            </w:r>
          </w:p>
        </w:tc>
      </w:tr>
      <w:tr w:rsidR="00D5385A" w14:paraId="72E26BED" w14:textId="77777777" w:rsidTr="00845D7E">
        <w:tc>
          <w:tcPr>
            <w:tcW w:w="1418" w:type="dxa"/>
            <w:tcBorders>
              <w:top w:val="single" w:sz="4" w:space="0" w:color="auto"/>
              <w:left w:val="single" w:sz="4" w:space="0" w:color="auto"/>
              <w:bottom w:val="single" w:sz="4" w:space="0" w:color="auto"/>
              <w:right w:val="single" w:sz="4" w:space="0" w:color="auto"/>
            </w:tcBorders>
            <w:vAlign w:val="center"/>
          </w:tcPr>
          <w:p w14:paraId="11A74CB2" w14:textId="77777777" w:rsidR="00D5385A" w:rsidRPr="0017364D" w:rsidRDefault="00D5385A" w:rsidP="00845D7E">
            <w:pPr>
              <w:rPr>
                <w:sz w:val="20"/>
                <w:szCs w:val="20"/>
                <w:lang w:val="en-US" w:eastAsia="vi-VN"/>
              </w:rPr>
            </w:pPr>
            <w:r w:rsidRPr="00415812">
              <w:rPr>
                <w:sz w:val="20"/>
                <w:szCs w:val="20"/>
              </w:rPr>
              <w:t>Toán</w:t>
            </w:r>
          </w:p>
        </w:tc>
        <w:tc>
          <w:tcPr>
            <w:tcW w:w="583" w:type="dxa"/>
            <w:tcBorders>
              <w:top w:val="single" w:sz="4" w:space="0" w:color="auto"/>
              <w:left w:val="single" w:sz="4" w:space="0" w:color="auto"/>
              <w:bottom w:val="single" w:sz="4" w:space="0" w:color="auto"/>
              <w:right w:val="single" w:sz="4" w:space="0" w:color="auto"/>
            </w:tcBorders>
            <w:vAlign w:val="center"/>
          </w:tcPr>
          <w:p w14:paraId="5A36085A" w14:textId="77777777" w:rsidR="00D5385A" w:rsidRPr="00AB5C1D" w:rsidRDefault="00D5385A" w:rsidP="00845D7E">
            <w:pPr>
              <w:jc w:val="center"/>
              <w:rPr>
                <w:sz w:val="20"/>
                <w:szCs w:val="20"/>
                <w:lang w:val="en-US" w:eastAsia="vi-VN"/>
              </w:rPr>
            </w:pPr>
            <w:r>
              <w:rPr>
                <w:sz w:val="20"/>
                <w:szCs w:val="20"/>
                <w:lang w:val="en-US" w:eastAsia="vi-VN"/>
              </w:rPr>
              <w:t>5</w:t>
            </w:r>
          </w:p>
        </w:tc>
        <w:tc>
          <w:tcPr>
            <w:tcW w:w="473" w:type="dxa"/>
            <w:tcBorders>
              <w:top w:val="single" w:sz="4" w:space="0" w:color="auto"/>
              <w:left w:val="single" w:sz="4" w:space="0" w:color="auto"/>
              <w:bottom w:val="single" w:sz="4" w:space="0" w:color="auto"/>
              <w:right w:val="single" w:sz="4" w:space="0" w:color="auto"/>
            </w:tcBorders>
            <w:vAlign w:val="center"/>
          </w:tcPr>
          <w:p w14:paraId="65EB4DAB" w14:textId="77777777" w:rsidR="00D5385A" w:rsidRPr="00AB5C1D" w:rsidRDefault="00D5385A" w:rsidP="00845D7E">
            <w:pPr>
              <w:jc w:val="center"/>
              <w:rPr>
                <w:sz w:val="20"/>
                <w:szCs w:val="20"/>
                <w:lang w:val="en-US" w:eastAsia="vi-VN"/>
              </w:rPr>
            </w:pPr>
            <w:r>
              <w:rPr>
                <w:sz w:val="20"/>
                <w:szCs w:val="20"/>
                <w:lang w:val="en-US"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0F0F8552" w14:textId="77777777" w:rsidR="00D5385A" w:rsidRPr="00AB5C1D" w:rsidRDefault="00D5385A" w:rsidP="00845D7E">
            <w:pPr>
              <w:jc w:val="center"/>
              <w:rPr>
                <w:sz w:val="20"/>
                <w:szCs w:val="20"/>
                <w:lang w:val="en-US" w:eastAsia="vi-VN"/>
              </w:rPr>
            </w:pPr>
            <w:r>
              <w:rPr>
                <w:sz w:val="20"/>
                <w:szCs w:val="20"/>
                <w:lang w:val="en-US" w:eastAsia="vi-VN"/>
              </w:rPr>
              <w:t>5</w:t>
            </w:r>
          </w:p>
        </w:tc>
        <w:tc>
          <w:tcPr>
            <w:tcW w:w="525" w:type="dxa"/>
            <w:tcBorders>
              <w:top w:val="single" w:sz="4" w:space="0" w:color="auto"/>
              <w:left w:val="single" w:sz="4" w:space="0" w:color="auto"/>
              <w:bottom w:val="single" w:sz="4" w:space="0" w:color="auto"/>
              <w:right w:val="single" w:sz="4" w:space="0" w:color="auto"/>
            </w:tcBorders>
            <w:vAlign w:val="center"/>
          </w:tcPr>
          <w:p w14:paraId="617A595A" w14:textId="77777777" w:rsidR="00D5385A" w:rsidRPr="00AB5C1D" w:rsidRDefault="00D5385A" w:rsidP="00845D7E">
            <w:pPr>
              <w:jc w:val="center"/>
              <w:rPr>
                <w:sz w:val="20"/>
                <w:szCs w:val="20"/>
                <w:lang w:val="en-US" w:eastAsia="vi-VN"/>
              </w:rPr>
            </w:pPr>
            <w:r>
              <w:rPr>
                <w:sz w:val="20"/>
                <w:szCs w:val="20"/>
                <w:lang w:val="en-US"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2DC2C53C" w14:textId="77777777" w:rsidR="00D5385A" w:rsidRPr="00AB5C1D" w:rsidRDefault="00D5385A" w:rsidP="00845D7E">
            <w:pPr>
              <w:jc w:val="center"/>
              <w:rPr>
                <w:sz w:val="20"/>
                <w:szCs w:val="20"/>
                <w:lang w:val="en-US" w:eastAsia="vi-VN"/>
              </w:rPr>
            </w:pPr>
            <w:r>
              <w:rPr>
                <w:sz w:val="20"/>
                <w:szCs w:val="20"/>
                <w:lang w:val="en-US" w:eastAsia="vi-VN"/>
              </w:rPr>
              <w:t>5</w:t>
            </w:r>
          </w:p>
        </w:tc>
        <w:tc>
          <w:tcPr>
            <w:tcW w:w="519" w:type="dxa"/>
            <w:tcBorders>
              <w:top w:val="single" w:sz="4" w:space="0" w:color="auto"/>
              <w:left w:val="single" w:sz="4" w:space="0" w:color="auto"/>
              <w:bottom w:val="single" w:sz="4" w:space="0" w:color="auto"/>
              <w:right w:val="single" w:sz="4" w:space="0" w:color="auto"/>
            </w:tcBorders>
            <w:vAlign w:val="center"/>
          </w:tcPr>
          <w:p w14:paraId="24156C16" w14:textId="77777777" w:rsidR="00D5385A" w:rsidRPr="00AB5C1D" w:rsidRDefault="00D5385A" w:rsidP="00845D7E">
            <w:pPr>
              <w:jc w:val="center"/>
              <w:rPr>
                <w:sz w:val="20"/>
                <w:szCs w:val="20"/>
                <w:lang w:val="en-US" w:eastAsia="vi-VN"/>
              </w:rPr>
            </w:pPr>
            <w:r>
              <w:rPr>
                <w:sz w:val="20"/>
                <w:szCs w:val="20"/>
                <w:lang w:val="en-US" w:eastAsia="vi-VN"/>
              </w:rPr>
              <w:t>5</w:t>
            </w:r>
          </w:p>
        </w:tc>
        <w:tc>
          <w:tcPr>
            <w:tcW w:w="519" w:type="dxa"/>
            <w:tcBorders>
              <w:top w:val="single" w:sz="4" w:space="0" w:color="auto"/>
              <w:left w:val="single" w:sz="4" w:space="0" w:color="auto"/>
              <w:bottom w:val="single" w:sz="4" w:space="0" w:color="auto"/>
              <w:right w:val="single" w:sz="4" w:space="0" w:color="auto"/>
            </w:tcBorders>
            <w:vAlign w:val="center"/>
          </w:tcPr>
          <w:p w14:paraId="64E040F0" w14:textId="77777777" w:rsidR="00D5385A" w:rsidRPr="00AB5C1D" w:rsidRDefault="00D5385A" w:rsidP="00845D7E">
            <w:pPr>
              <w:jc w:val="center"/>
              <w:rPr>
                <w:sz w:val="20"/>
                <w:szCs w:val="20"/>
                <w:lang w:val="en-US" w:eastAsia="vi-VN"/>
              </w:rPr>
            </w:pPr>
            <w:r>
              <w:rPr>
                <w:sz w:val="20"/>
                <w:szCs w:val="20"/>
                <w:lang w:val="en-US" w:eastAsia="vi-VN"/>
              </w:rPr>
              <w:t>5</w:t>
            </w:r>
          </w:p>
        </w:tc>
        <w:tc>
          <w:tcPr>
            <w:tcW w:w="519" w:type="dxa"/>
            <w:tcBorders>
              <w:top w:val="single" w:sz="4" w:space="0" w:color="auto"/>
              <w:left w:val="single" w:sz="4" w:space="0" w:color="auto"/>
              <w:bottom w:val="single" w:sz="4" w:space="0" w:color="auto"/>
              <w:right w:val="single" w:sz="4" w:space="0" w:color="auto"/>
            </w:tcBorders>
            <w:vAlign w:val="center"/>
          </w:tcPr>
          <w:p w14:paraId="0A2812D4" w14:textId="77777777" w:rsidR="00D5385A" w:rsidRPr="00AB5C1D" w:rsidRDefault="00D5385A" w:rsidP="00845D7E">
            <w:pPr>
              <w:jc w:val="center"/>
              <w:rPr>
                <w:sz w:val="20"/>
                <w:szCs w:val="20"/>
                <w:lang w:val="en-US" w:eastAsia="vi-VN"/>
              </w:rPr>
            </w:pPr>
            <w:r>
              <w:rPr>
                <w:sz w:val="20"/>
                <w:szCs w:val="20"/>
                <w:lang w:val="en-US" w:eastAsia="vi-VN"/>
              </w:rPr>
              <w:t>5</w:t>
            </w:r>
          </w:p>
        </w:tc>
        <w:tc>
          <w:tcPr>
            <w:tcW w:w="473" w:type="dxa"/>
            <w:tcBorders>
              <w:top w:val="single" w:sz="4" w:space="0" w:color="auto"/>
              <w:left w:val="single" w:sz="4" w:space="0" w:color="auto"/>
              <w:bottom w:val="single" w:sz="4" w:space="0" w:color="auto"/>
              <w:right w:val="single" w:sz="4" w:space="0" w:color="auto"/>
            </w:tcBorders>
            <w:vAlign w:val="center"/>
          </w:tcPr>
          <w:p w14:paraId="3E67081D" w14:textId="77777777" w:rsidR="00D5385A" w:rsidRPr="00AB5C1D" w:rsidRDefault="00D5385A" w:rsidP="00845D7E">
            <w:pPr>
              <w:jc w:val="center"/>
              <w:rPr>
                <w:sz w:val="20"/>
                <w:szCs w:val="20"/>
                <w:lang w:val="en-US" w:eastAsia="vi-VN"/>
              </w:rPr>
            </w:pPr>
            <w:r>
              <w:rPr>
                <w:sz w:val="20"/>
                <w:szCs w:val="20"/>
                <w:lang w:val="en-US"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11AF03C0" w14:textId="77777777" w:rsidR="00D5385A" w:rsidRPr="00AB5C1D" w:rsidRDefault="00D5385A" w:rsidP="00845D7E">
            <w:pPr>
              <w:jc w:val="center"/>
              <w:rPr>
                <w:sz w:val="20"/>
                <w:szCs w:val="20"/>
                <w:lang w:val="en-US" w:eastAsia="vi-VN"/>
              </w:rPr>
            </w:pPr>
            <w:r>
              <w:rPr>
                <w:sz w:val="20"/>
                <w:szCs w:val="20"/>
                <w:lang w:val="en-US" w:eastAsia="vi-VN"/>
              </w:rPr>
              <w:t>5</w:t>
            </w:r>
          </w:p>
        </w:tc>
        <w:tc>
          <w:tcPr>
            <w:tcW w:w="477" w:type="dxa"/>
            <w:tcBorders>
              <w:top w:val="single" w:sz="4" w:space="0" w:color="auto"/>
              <w:left w:val="single" w:sz="4" w:space="0" w:color="auto"/>
              <w:bottom w:val="single" w:sz="4" w:space="0" w:color="auto"/>
              <w:right w:val="single" w:sz="4" w:space="0" w:color="auto"/>
            </w:tcBorders>
            <w:vAlign w:val="center"/>
          </w:tcPr>
          <w:p w14:paraId="022F8D9B" w14:textId="77777777" w:rsidR="00D5385A" w:rsidRPr="00AB5C1D" w:rsidRDefault="00D5385A" w:rsidP="00845D7E">
            <w:pPr>
              <w:jc w:val="center"/>
              <w:rPr>
                <w:sz w:val="20"/>
                <w:szCs w:val="20"/>
                <w:lang w:val="en-US" w:eastAsia="vi-VN"/>
              </w:rPr>
            </w:pPr>
            <w:r>
              <w:rPr>
                <w:sz w:val="20"/>
                <w:szCs w:val="20"/>
                <w:lang w:val="en-US"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75583744" w14:textId="77777777" w:rsidR="00D5385A" w:rsidRPr="00AB5C1D" w:rsidRDefault="00D5385A" w:rsidP="00845D7E">
            <w:pPr>
              <w:jc w:val="center"/>
              <w:rPr>
                <w:sz w:val="20"/>
                <w:szCs w:val="20"/>
                <w:lang w:val="en-US" w:eastAsia="vi-VN"/>
              </w:rPr>
            </w:pPr>
            <w:r>
              <w:rPr>
                <w:sz w:val="20"/>
                <w:szCs w:val="20"/>
                <w:lang w:val="en-US" w:eastAsia="vi-VN"/>
              </w:rPr>
              <w:t>5</w:t>
            </w:r>
          </w:p>
        </w:tc>
        <w:tc>
          <w:tcPr>
            <w:tcW w:w="477" w:type="dxa"/>
            <w:tcBorders>
              <w:top w:val="single" w:sz="4" w:space="0" w:color="auto"/>
              <w:left w:val="single" w:sz="4" w:space="0" w:color="auto"/>
              <w:bottom w:val="single" w:sz="4" w:space="0" w:color="auto"/>
              <w:right w:val="single" w:sz="4" w:space="0" w:color="auto"/>
            </w:tcBorders>
            <w:vAlign w:val="center"/>
          </w:tcPr>
          <w:p w14:paraId="544D223E" w14:textId="77777777" w:rsidR="00D5385A" w:rsidRPr="00AB5C1D" w:rsidRDefault="00D5385A" w:rsidP="00845D7E">
            <w:pPr>
              <w:jc w:val="center"/>
              <w:rPr>
                <w:sz w:val="20"/>
                <w:szCs w:val="20"/>
                <w:lang w:val="en-US" w:eastAsia="vi-VN"/>
              </w:rPr>
            </w:pPr>
            <w:r>
              <w:rPr>
                <w:sz w:val="20"/>
                <w:szCs w:val="20"/>
                <w:lang w:val="en-US"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2E277CB7" w14:textId="77777777" w:rsidR="00D5385A" w:rsidRPr="00AB5C1D" w:rsidRDefault="00D5385A" w:rsidP="00845D7E">
            <w:pPr>
              <w:jc w:val="center"/>
              <w:rPr>
                <w:sz w:val="20"/>
                <w:szCs w:val="20"/>
                <w:lang w:val="en-US" w:eastAsia="vi-VN"/>
              </w:rPr>
            </w:pPr>
            <w:r>
              <w:rPr>
                <w:sz w:val="20"/>
                <w:szCs w:val="20"/>
                <w:lang w:val="en-US" w:eastAsia="vi-VN"/>
              </w:rPr>
              <w:t>5</w:t>
            </w:r>
          </w:p>
        </w:tc>
        <w:tc>
          <w:tcPr>
            <w:tcW w:w="477" w:type="dxa"/>
            <w:tcBorders>
              <w:top w:val="single" w:sz="4" w:space="0" w:color="auto"/>
              <w:left w:val="single" w:sz="4" w:space="0" w:color="auto"/>
              <w:bottom w:val="single" w:sz="4" w:space="0" w:color="auto"/>
              <w:right w:val="single" w:sz="4" w:space="0" w:color="auto"/>
            </w:tcBorders>
            <w:vAlign w:val="center"/>
          </w:tcPr>
          <w:p w14:paraId="3BE84A4E" w14:textId="77777777" w:rsidR="00D5385A" w:rsidRPr="00AB5C1D" w:rsidRDefault="00D5385A" w:rsidP="00845D7E">
            <w:pPr>
              <w:jc w:val="center"/>
              <w:rPr>
                <w:sz w:val="20"/>
                <w:szCs w:val="20"/>
                <w:lang w:val="en-US" w:eastAsia="vi-VN"/>
              </w:rPr>
            </w:pPr>
            <w:r>
              <w:rPr>
                <w:sz w:val="20"/>
                <w:szCs w:val="20"/>
                <w:lang w:val="en-US"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5977534C" w14:textId="77777777" w:rsidR="00D5385A" w:rsidRPr="00AB5C1D" w:rsidRDefault="00D5385A" w:rsidP="00845D7E">
            <w:pPr>
              <w:jc w:val="center"/>
              <w:rPr>
                <w:sz w:val="20"/>
                <w:szCs w:val="20"/>
                <w:lang w:val="en-US" w:eastAsia="vi-VN"/>
              </w:rPr>
            </w:pPr>
            <w:r>
              <w:rPr>
                <w:sz w:val="20"/>
                <w:szCs w:val="20"/>
                <w:lang w:val="en-US" w:eastAsia="vi-VN"/>
              </w:rPr>
              <w:t>5</w:t>
            </w:r>
          </w:p>
        </w:tc>
        <w:tc>
          <w:tcPr>
            <w:tcW w:w="458" w:type="dxa"/>
            <w:tcBorders>
              <w:top w:val="single" w:sz="4" w:space="0" w:color="auto"/>
              <w:left w:val="single" w:sz="4" w:space="0" w:color="auto"/>
              <w:bottom w:val="single" w:sz="4" w:space="0" w:color="auto"/>
              <w:right w:val="single" w:sz="4" w:space="0" w:color="auto"/>
            </w:tcBorders>
            <w:vAlign w:val="center"/>
          </w:tcPr>
          <w:p w14:paraId="51C376F4" w14:textId="77777777" w:rsidR="00D5385A" w:rsidRPr="00AB5C1D" w:rsidRDefault="00D5385A" w:rsidP="00845D7E">
            <w:pPr>
              <w:jc w:val="center"/>
              <w:rPr>
                <w:sz w:val="20"/>
                <w:szCs w:val="20"/>
                <w:lang w:val="en-US" w:eastAsia="vi-VN"/>
              </w:rPr>
            </w:pPr>
            <w:r>
              <w:rPr>
                <w:sz w:val="20"/>
                <w:szCs w:val="20"/>
                <w:lang w:val="en-US"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52B76181" w14:textId="77777777" w:rsidR="00D5385A" w:rsidRPr="00AB5C1D" w:rsidRDefault="00D5385A" w:rsidP="00845D7E">
            <w:pPr>
              <w:jc w:val="center"/>
              <w:rPr>
                <w:sz w:val="20"/>
                <w:szCs w:val="20"/>
                <w:lang w:val="en-US" w:eastAsia="vi-VN"/>
              </w:rPr>
            </w:pPr>
            <w:r>
              <w:rPr>
                <w:sz w:val="20"/>
                <w:szCs w:val="20"/>
                <w:lang w:val="en-US" w:eastAsia="vi-VN"/>
              </w:rPr>
              <w:t>5</w:t>
            </w:r>
          </w:p>
        </w:tc>
        <w:tc>
          <w:tcPr>
            <w:tcW w:w="714" w:type="dxa"/>
            <w:tcBorders>
              <w:top w:val="single" w:sz="4" w:space="0" w:color="auto"/>
              <w:left w:val="single" w:sz="4" w:space="0" w:color="auto"/>
              <w:bottom w:val="single" w:sz="4" w:space="0" w:color="auto"/>
              <w:right w:val="single" w:sz="4" w:space="0" w:color="auto"/>
            </w:tcBorders>
            <w:vAlign w:val="center"/>
          </w:tcPr>
          <w:p w14:paraId="60247D29" w14:textId="77777777" w:rsidR="00D5385A" w:rsidRPr="00AB5C1D" w:rsidRDefault="00D5385A" w:rsidP="00845D7E">
            <w:pPr>
              <w:jc w:val="center"/>
              <w:rPr>
                <w:b/>
                <w:sz w:val="20"/>
                <w:szCs w:val="20"/>
                <w:lang w:val="en-US" w:eastAsia="vi-VN"/>
              </w:rPr>
            </w:pPr>
            <w:r>
              <w:rPr>
                <w:b/>
                <w:sz w:val="20"/>
                <w:szCs w:val="20"/>
                <w:lang w:val="en-US"/>
              </w:rPr>
              <w:t>90</w:t>
            </w:r>
          </w:p>
        </w:tc>
      </w:tr>
      <w:tr w:rsidR="00D5385A" w14:paraId="338EA6BB" w14:textId="77777777" w:rsidTr="00845D7E">
        <w:tc>
          <w:tcPr>
            <w:tcW w:w="1418" w:type="dxa"/>
            <w:tcBorders>
              <w:top w:val="single" w:sz="4" w:space="0" w:color="auto"/>
              <w:left w:val="single" w:sz="4" w:space="0" w:color="auto"/>
              <w:bottom w:val="single" w:sz="4" w:space="0" w:color="auto"/>
              <w:right w:val="single" w:sz="4" w:space="0" w:color="auto"/>
            </w:tcBorders>
            <w:vAlign w:val="center"/>
          </w:tcPr>
          <w:p w14:paraId="735361B9" w14:textId="77777777" w:rsidR="00D5385A" w:rsidRPr="0017364D" w:rsidRDefault="00D5385A" w:rsidP="00845D7E">
            <w:pPr>
              <w:rPr>
                <w:sz w:val="20"/>
                <w:szCs w:val="20"/>
                <w:lang w:val="en-US" w:eastAsia="vi-VN"/>
              </w:rPr>
            </w:pPr>
            <w:r w:rsidRPr="00415812">
              <w:rPr>
                <w:sz w:val="20"/>
                <w:szCs w:val="20"/>
              </w:rPr>
              <w:t>Đạo đức</w:t>
            </w:r>
          </w:p>
        </w:tc>
        <w:tc>
          <w:tcPr>
            <w:tcW w:w="583" w:type="dxa"/>
            <w:tcBorders>
              <w:top w:val="single" w:sz="4" w:space="0" w:color="auto"/>
              <w:left w:val="single" w:sz="4" w:space="0" w:color="auto"/>
              <w:bottom w:val="single" w:sz="4" w:space="0" w:color="auto"/>
              <w:right w:val="single" w:sz="4" w:space="0" w:color="auto"/>
            </w:tcBorders>
            <w:vAlign w:val="center"/>
          </w:tcPr>
          <w:p w14:paraId="60D8F582" w14:textId="77777777" w:rsidR="00D5385A" w:rsidRDefault="00D5385A" w:rsidP="00845D7E">
            <w:pPr>
              <w:jc w:val="center"/>
              <w:rPr>
                <w:sz w:val="20"/>
                <w:szCs w:val="20"/>
                <w:lang w:eastAsia="vi-VN"/>
              </w:rPr>
            </w:pPr>
            <w:r>
              <w:rPr>
                <w:sz w:val="20"/>
                <w:szCs w:val="20"/>
              </w:rPr>
              <w:t>1</w:t>
            </w:r>
          </w:p>
        </w:tc>
        <w:tc>
          <w:tcPr>
            <w:tcW w:w="473" w:type="dxa"/>
            <w:tcBorders>
              <w:top w:val="single" w:sz="4" w:space="0" w:color="auto"/>
              <w:left w:val="single" w:sz="4" w:space="0" w:color="auto"/>
              <w:bottom w:val="single" w:sz="4" w:space="0" w:color="auto"/>
              <w:right w:val="single" w:sz="4" w:space="0" w:color="auto"/>
            </w:tcBorders>
            <w:vAlign w:val="center"/>
          </w:tcPr>
          <w:p w14:paraId="7E4F6D71" w14:textId="77777777" w:rsidR="00D5385A" w:rsidRDefault="00D5385A" w:rsidP="00845D7E">
            <w:pPr>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4826737F" w14:textId="77777777" w:rsidR="00D5385A" w:rsidRDefault="00D5385A" w:rsidP="00845D7E">
            <w:pPr>
              <w:jc w:val="center"/>
              <w:rPr>
                <w:sz w:val="20"/>
                <w:szCs w:val="20"/>
                <w:lang w:eastAsia="vi-VN"/>
              </w:rPr>
            </w:pPr>
            <w:r>
              <w:rPr>
                <w:sz w:val="20"/>
                <w:szCs w:val="20"/>
              </w:rPr>
              <w:t>1</w:t>
            </w:r>
          </w:p>
        </w:tc>
        <w:tc>
          <w:tcPr>
            <w:tcW w:w="525" w:type="dxa"/>
            <w:tcBorders>
              <w:top w:val="single" w:sz="4" w:space="0" w:color="auto"/>
              <w:left w:val="single" w:sz="4" w:space="0" w:color="auto"/>
              <w:bottom w:val="single" w:sz="4" w:space="0" w:color="auto"/>
              <w:right w:val="single" w:sz="4" w:space="0" w:color="auto"/>
            </w:tcBorders>
            <w:vAlign w:val="center"/>
          </w:tcPr>
          <w:p w14:paraId="0629BB43" w14:textId="77777777" w:rsidR="00D5385A" w:rsidRDefault="00D5385A" w:rsidP="00845D7E">
            <w:pPr>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0A01B0F1" w14:textId="77777777" w:rsidR="00D5385A" w:rsidRDefault="00D5385A" w:rsidP="00845D7E">
            <w:pPr>
              <w:jc w:val="center"/>
              <w:rPr>
                <w:sz w:val="20"/>
                <w:szCs w:val="20"/>
                <w:lang w:eastAsia="vi-VN"/>
              </w:rPr>
            </w:pPr>
            <w:r>
              <w:rPr>
                <w:sz w:val="20"/>
                <w:szCs w:val="20"/>
              </w:rPr>
              <w:t>1</w:t>
            </w:r>
          </w:p>
        </w:tc>
        <w:tc>
          <w:tcPr>
            <w:tcW w:w="519" w:type="dxa"/>
            <w:tcBorders>
              <w:top w:val="single" w:sz="4" w:space="0" w:color="auto"/>
              <w:left w:val="single" w:sz="4" w:space="0" w:color="auto"/>
              <w:bottom w:val="single" w:sz="4" w:space="0" w:color="auto"/>
              <w:right w:val="single" w:sz="4" w:space="0" w:color="auto"/>
            </w:tcBorders>
            <w:vAlign w:val="center"/>
          </w:tcPr>
          <w:p w14:paraId="7DEDB87B" w14:textId="77777777" w:rsidR="00D5385A" w:rsidRDefault="00D5385A" w:rsidP="00845D7E">
            <w:pPr>
              <w:jc w:val="center"/>
              <w:rPr>
                <w:sz w:val="20"/>
                <w:szCs w:val="20"/>
                <w:lang w:eastAsia="vi-VN"/>
              </w:rPr>
            </w:pPr>
            <w:r>
              <w:rPr>
                <w:sz w:val="20"/>
                <w:szCs w:val="20"/>
              </w:rPr>
              <w:t>1</w:t>
            </w:r>
          </w:p>
        </w:tc>
        <w:tc>
          <w:tcPr>
            <w:tcW w:w="519" w:type="dxa"/>
            <w:tcBorders>
              <w:top w:val="single" w:sz="4" w:space="0" w:color="auto"/>
              <w:left w:val="single" w:sz="4" w:space="0" w:color="auto"/>
              <w:bottom w:val="single" w:sz="4" w:space="0" w:color="auto"/>
              <w:right w:val="single" w:sz="4" w:space="0" w:color="auto"/>
            </w:tcBorders>
            <w:vAlign w:val="center"/>
          </w:tcPr>
          <w:p w14:paraId="23CB49F6" w14:textId="77777777" w:rsidR="00D5385A" w:rsidRDefault="00D5385A" w:rsidP="00845D7E">
            <w:pPr>
              <w:jc w:val="center"/>
              <w:rPr>
                <w:sz w:val="20"/>
                <w:szCs w:val="20"/>
                <w:lang w:eastAsia="vi-VN"/>
              </w:rPr>
            </w:pPr>
            <w:r>
              <w:rPr>
                <w:sz w:val="20"/>
                <w:szCs w:val="20"/>
              </w:rPr>
              <w:t>1</w:t>
            </w:r>
          </w:p>
        </w:tc>
        <w:tc>
          <w:tcPr>
            <w:tcW w:w="519" w:type="dxa"/>
            <w:tcBorders>
              <w:top w:val="single" w:sz="4" w:space="0" w:color="auto"/>
              <w:left w:val="single" w:sz="4" w:space="0" w:color="auto"/>
              <w:bottom w:val="single" w:sz="4" w:space="0" w:color="auto"/>
              <w:right w:val="single" w:sz="4" w:space="0" w:color="auto"/>
            </w:tcBorders>
            <w:vAlign w:val="center"/>
          </w:tcPr>
          <w:p w14:paraId="48E11ED6" w14:textId="77777777" w:rsidR="00D5385A" w:rsidRDefault="00D5385A" w:rsidP="00845D7E">
            <w:pPr>
              <w:jc w:val="center"/>
              <w:rPr>
                <w:sz w:val="20"/>
                <w:szCs w:val="20"/>
                <w:lang w:eastAsia="vi-VN"/>
              </w:rPr>
            </w:pPr>
            <w:r>
              <w:rPr>
                <w:sz w:val="20"/>
                <w:szCs w:val="20"/>
              </w:rPr>
              <w:t>1</w:t>
            </w:r>
          </w:p>
        </w:tc>
        <w:tc>
          <w:tcPr>
            <w:tcW w:w="473" w:type="dxa"/>
            <w:tcBorders>
              <w:top w:val="single" w:sz="4" w:space="0" w:color="auto"/>
              <w:left w:val="single" w:sz="4" w:space="0" w:color="auto"/>
              <w:bottom w:val="single" w:sz="4" w:space="0" w:color="auto"/>
              <w:right w:val="single" w:sz="4" w:space="0" w:color="auto"/>
            </w:tcBorders>
            <w:vAlign w:val="center"/>
          </w:tcPr>
          <w:p w14:paraId="7F68C19E" w14:textId="77777777" w:rsidR="00D5385A" w:rsidRDefault="00D5385A" w:rsidP="00845D7E">
            <w:pPr>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70D8CE58" w14:textId="77777777" w:rsidR="00D5385A" w:rsidRDefault="00D5385A" w:rsidP="00845D7E">
            <w:pPr>
              <w:jc w:val="center"/>
              <w:rPr>
                <w:sz w:val="20"/>
                <w:szCs w:val="20"/>
                <w:lang w:eastAsia="vi-VN"/>
              </w:rPr>
            </w:pPr>
            <w:r>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4871013A" w14:textId="77777777" w:rsidR="00D5385A" w:rsidRDefault="00D5385A" w:rsidP="00845D7E">
            <w:pPr>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3248E045" w14:textId="77777777" w:rsidR="00D5385A" w:rsidRDefault="00D5385A" w:rsidP="00845D7E">
            <w:pPr>
              <w:jc w:val="center"/>
              <w:rPr>
                <w:sz w:val="20"/>
                <w:szCs w:val="20"/>
                <w:lang w:eastAsia="vi-VN"/>
              </w:rPr>
            </w:pPr>
            <w:r>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30D07482" w14:textId="77777777" w:rsidR="00D5385A" w:rsidRDefault="00D5385A" w:rsidP="00845D7E">
            <w:pPr>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481276F8" w14:textId="77777777" w:rsidR="00D5385A" w:rsidRDefault="00D5385A" w:rsidP="00845D7E">
            <w:pPr>
              <w:jc w:val="center"/>
              <w:rPr>
                <w:sz w:val="20"/>
                <w:szCs w:val="20"/>
                <w:lang w:eastAsia="vi-VN"/>
              </w:rPr>
            </w:pPr>
            <w:r>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076AD679" w14:textId="77777777" w:rsidR="00D5385A" w:rsidRDefault="00D5385A" w:rsidP="00845D7E">
            <w:pPr>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28B29349" w14:textId="77777777" w:rsidR="00D5385A" w:rsidRDefault="00D5385A" w:rsidP="00845D7E">
            <w:pPr>
              <w:jc w:val="center"/>
              <w:rPr>
                <w:sz w:val="20"/>
                <w:szCs w:val="20"/>
                <w:lang w:eastAsia="vi-VN"/>
              </w:rPr>
            </w:pPr>
            <w:r>
              <w:rPr>
                <w:sz w:val="20"/>
                <w:szCs w:val="20"/>
              </w:rPr>
              <w:t>1</w:t>
            </w:r>
          </w:p>
        </w:tc>
        <w:tc>
          <w:tcPr>
            <w:tcW w:w="458" w:type="dxa"/>
            <w:tcBorders>
              <w:top w:val="single" w:sz="4" w:space="0" w:color="auto"/>
              <w:left w:val="single" w:sz="4" w:space="0" w:color="auto"/>
              <w:bottom w:val="single" w:sz="4" w:space="0" w:color="auto"/>
              <w:right w:val="single" w:sz="4" w:space="0" w:color="auto"/>
            </w:tcBorders>
            <w:vAlign w:val="center"/>
          </w:tcPr>
          <w:p w14:paraId="65C91B41" w14:textId="77777777" w:rsidR="00D5385A" w:rsidRDefault="00D5385A" w:rsidP="00845D7E">
            <w:pPr>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6F276E3E" w14:textId="77777777" w:rsidR="00D5385A" w:rsidRDefault="00D5385A" w:rsidP="00845D7E">
            <w:pPr>
              <w:jc w:val="center"/>
              <w:rPr>
                <w:sz w:val="20"/>
                <w:szCs w:val="20"/>
                <w:lang w:eastAsia="vi-VN"/>
              </w:rPr>
            </w:pPr>
            <w:r>
              <w:rPr>
                <w:sz w:val="20"/>
                <w:szCs w:val="20"/>
              </w:rPr>
              <w:t>1</w:t>
            </w:r>
          </w:p>
        </w:tc>
        <w:tc>
          <w:tcPr>
            <w:tcW w:w="714" w:type="dxa"/>
            <w:tcBorders>
              <w:top w:val="single" w:sz="4" w:space="0" w:color="auto"/>
              <w:left w:val="single" w:sz="4" w:space="0" w:color="auto"/>
              <w:bottom w:val="single" w:sz="4" w:space="0" w:color="auto"/>
              <w:right w:val="single" w:sz="4" w:space="0" w:color="auto"/>
            </w:tcBorders>
            <w:vAlign w:val="center"/>
          </w:tcPr>
          <w:p w14:paraId="56BD345D" w14:textId="77777777" w:rsidR="00D5385A" w:rsidRDefault="00D5385A" w:rsidP="00845D7E">
            <w:pPr>
              <w:jc w:val="center"/>
              <w:rPr>
                <w:b/>
                <w:sz w:val="20"/>
                <w:szCs w:val="20"/>
                <w:lang w:eastAsia="vi-VN"/>
              </w:rPr>
            </w:pPr>
            <w:r>
              <w:rPr>
                <w:b/>
                <w:sz w:val="20"/>
                <w:szCs w:val="20"/>
              </w:rPr>
              <w:t>18</w:t>
            </w:r>
          </w:p>
        </w:tc>
      </w:tr>
      <w:tr w:rsidR="00D5385A" w14:paraId="6CCE66F9" w14:textId="77777777" w:rsidTr="00845D7E">
        <w:tc>
          <w:tcPr>
            <w:tcW w:w="1418" w:type="dxa"/>
            <w:tcBorders>
              <w:top w:val="single" w:sz="4" w:space="0" w:color="auto"/>
              <w:left w:val="single" w:sz="4" w:space="0" w:color="auto"/>
              <w:bottom w:val="single" w:sz="4" w:space="0" w:color="auto"/>
              <w:right w:val="single" w:sz="4" w:space="0" w:color="auto"/>
            </w:tcBorders>
            <w:vAlign w:val="center"/>
          </w:tcPr>
          <w:p w14:paraId="029F30B3" w14:textId="77777777" w:rsidR="00D5385A" w:rsidRPr="0017364D" w:rsidRDefault="00D5385A" w:rsidP="00845D7E">
            <w:pPr>
              <w:rPr>
                <w:sz w:val="20"/>
                <w:szCs w:val="20"/>
                <w:lang w:val="en-US" w:eastAsia="vi-VN"/>
              </w:rPr>
            </w:pPr>
            <w:r>
              <w:rPr>
                <w:sz w:val="20"/>
                <w:szCs w:val="20"/>
              </w:rPr>
              <w:t>Tự nhiên và xã hội</w:t>
            </w:r>
          </w:p>
        </w:tc>
        <w:tc>
          <w:tcPr>
            <w:tcW w:w="583" w:type="dxa"/>
            <w:tcBorders>
              <w:top w:val="single" w:sz="4" w:space="0" w:color="auto"/>
              <w:left w:val="single" w:sz="4" w:space="0" w:color="auto"/>
              <w:bottom w:val="single" w:sz="4" w:space="0" w:color="auto"/>
              <w:right w:val="single" w:sz="4" w:space="0" w:color="auto"/>
            </w:tcBorders>
            <w:vAlign w:val="center"/>
          </w:tcPr>
          <w:p w14:paraId="301BF18F" w14:textId="77777777" w:rsidR="00D5385A" w:rsidRDefault="00D5385A" w:rsidP="00845D7E">
            <w:pPr>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3B0ECD13" w14:textId="77777777" w:rsidR="00D5385A" w:rsidRDefault="00D5385A" w:rsidP="00845D7E">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41DE1F61" w14:textId="77777777" w:rsidR="00D5385A" w:rsidRDefault="00D5385A" w:rsidP="00845D7E">
            <w:pPr>
              <w:jc w:val="center"/>
              <w:rPr>
                <w:sz w:val="20"/>
                <w:szCs w:val="20"/>
                <w:lang w:eastAsia="vi-VN"/>
              </w:rPr>
            </w:pPr>
            <w:r>
              <w:rPr>
                <w:sz w:val="20"/>
                <w:szCs w:val="20"/>
              </w:rPr>
              <w:t>2</w:t>
            </w:r>
          </w:p>
        </w:tc>
        <w:tc>
          <w:tcPr>
            <w:tcW w:w="525" w:type="dxa"/>
            <w:tcBorders>
              <w:top w:val="single" w:sz="4" w:space="0" w:color="auto"/>
              <w:left w:val="single" w:sz="4" w:space="0" w:color="auto"/>
              <w:bottom w:val="single" w:sz="4" w:space="0" w:color="auto"/>
              <w:right w:val="single" w:sz="4" w:space="0" w:color="auto"/>
            </w:tcBorders>
            <w:vAlign w:val="center"/>
          </w:tcPr>
          <w:p w14:paraId="01669F0A" w14:textId="77777777" w:rsidR="00D5385A" w:rsidRDefault="00D5385A" w:rsidP="00845D7E">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58EFEB18" w14:textId="77777777" w:rsidR="00D5385A" w:rsidRDefault="00D5385A" w:rsidP="00845D7E">
            <w:pPr>
              <w:jc w:val="center"/>
              <w:rPr>
                <w:sz w:val="20"/>
                <w:szCs w:val="20"/>
                <w:lang w:eastAsia="vi-VN"/>
              </w:rPr>
            </w:pPr>
            <w:r>
              <w:rPr>
                <w:sz w:val="20"/>
                <w:szCs w:val="20"/>
              </w:rPr>
              <w:t>2</w:t>
            </w:r>
          </w:p>
        </w:tc>
        <w:tc>
          <w:tcPr>
            <w:tcW w:w="519" w:type="dxa"/>
            <w:tcBorders>
              <w:top w:val="single" w:sz="4" w:space="0" w:color="auto"/>
              <w:left w:val="single" w:sz="4" w:space="0" w:color="auto"/>
              <w:bottom w:val="single" w:sz="4" w:space="0" w:color="auto"/>
              <w:right w:val="single" w:sz="4" w:space="0" w:color="auto"/>
            </w:tcBorders>
            <w:vAlign w:val="center"/>
          </w:tcPr>
          <w:p w14:paraId="071AD4DC" w14:textId="77777777" w:rsidR="00D5385A" w:rsidRDefault="00D5385A" w:rsidP="00845D7E">
            <w:pPr>
              <w:jc w:val="center"/>
              <w:rPr>
                <w:sz w:val="20"/>
                <w:szCs w:val="20"/>
                <w:lang w:eastAsia="vi-VN"/>
              </w:rPr>
            </w:pPr>
            <w:r>
              <w:rPr>
                <w:sz w:val="20"/>
                <w:szCs w:val="20"/>
              </w:rPr>
              <w:t>2</w:t>
            </w:r>
          </w:p>
        </w:tc>
        <w:tc>
          <w:tcPr>
            <w:tcW w:w="519" w:type="dxa"/>
            <w:tcBorders>
              <w:top w:val="single" w:sz="4" w:space="0" w:color="auto"/>
              <w:left w:val="single" w:sz="4" w:space="0" w:color="auto"/>
              <w:bottom w:val="single" w:sz="4" w:space="0" w:color="auto"/>
              <w:right w:val="single" w:sz="4" w:space="0" w:color="auto"/>
            </w:tcBorders>
            <w:vAlign w:val="center"/>
          </w:tcPr>
          <w:p w14:paraId="2B64B265" w14:textId="77777777" w:rsidR="00D5385A" w:rsidRDefault="00D5385A" w:rsidP="00845D7E">
            <w:pPr>
              <w:jc w:val="center"/>
              <w:rPr>
                <w:sz w:val="20"/>
                <w:szCs w:val="20"/>
                <w:lang w:eastAsia="vi-VN"/>
              </w:rPr>
            </w:pPr>
            <w:r>
              <w:rPr>
                <w:sz w:val="20"/>
                <w:szCs w:val="20"/>
              </w:rPr>
              <w:t>2</w:t>
            </w:r>
          </w:p>
        </w:tc>
        <w:tc>
          <w:tcPr>
            <w:tcW w:w="519" w:type="dxa"/>
            <w:tcBorders>
              <w:top w:val="single" w:sz="4" w:space="0" w:color="auto"/>
              <w:left w:val="single" w:sz="4" w:space="0" w:color="auto"/>
              <w:bottom w:val="single" w:sz="4" w:space="0" w:color="auto"/>
              <w:right w:val="single" w:sz="4" w:space="0" w:color="auto"/>
            </w:tcBorders>
            <w:vAlign w:val="center"/>
          </w:tcPr>
          <w:p w14:paraId="511CA88E" w14:textId="77777777" w:rsidR="00D5385A" w:rsidRDefault="00D5385A" w:rsidP="00845D7E">
            <w:pPr>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537B1D96" w14:textId="77777777" w:rsidR="00D5385A" w:rsidRDefault="00D5385A" w:rsidP="00845D7E">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352AE0B4" w14:textId="77777777" w:rsidR="00D5385A" w:rsidRDefault="00D5385A" w:rsidP="00845D7E">
            <w:pPr>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48FB31BB" w14:textId="77777777" w:rsidR="00D5385A" w:rsidRDefault="00D5385A" w:rsidP="00845D7E">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67AFB2B1" w14:textId="77777777" w:rsidR="00D5385A" w:rsidRDefault="00D5385A" w:rsidP="00845D7E">
            <w:pPr>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5A670F62" w14:textId="77777777" w:rsidR="00D5385A" w:rsidRDefault="00D5385A" w:rsidP="00845D7E">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3EC60FB3" w14:textId="77777777" w:rsidR="00D5385A" w:rsidRDefault="00D5385A" w:rsidP="00845D7E">
            <w:pPr>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4F550B7C" w14:textId="77777777" w:rsidR="00D5385A" w:rsidRDefault="00D5385A" w:rsidP="00845D7E">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CA67C80" w14:textId="77777777" w:rsidR="00D5385A" w:rsidRDefault="00D5385A" w:rsidP="00845D7E">
            <w:pPr>
              <w:jc w:val="center"/>
              <w:rPr>
                <w:sz w:val="20"/>
                <w:szCs w:val="20"/>
                <w:lang w:eastAsia="vi-VN"/>
              </w:rPr>
            </w:pPr>
            <w:r>
              <w:rPr>
                <w:sz w:val="20"/>
                <w:szCs w:val="20"/>
              </w:rPr>
              <w:t>2</w:t>
            </w:r>
          </w:p>
        </w:tc>
        <w:tc>
          <w:tcPr>
            <w:tcW w:w="458" w:type="dxa"/>
            <w:tcBorders>
              <w:top w:val="single" w:sz="4" w:space="0" w:color="auto"/>
              <w:left w:val="single" w:sz="4" w:space="0" w:color="auto"/>
              <w:bottom w:val="single" w:sz="4" w:space="0" w:color="auto"/>
              <w:right w:val="single" w:sz="4" w:space="0" w:color="auto"/>
            </w:tcBorders>
            <w:vAlign w:val="center"/>
          </w:tcPr>
          <w:p w14:paraId="6A02F5EA" w14:textId="77777777" w:rsidR="00D5385A" w:rsidRDefault="00D5385A" w:rsidP="00845D7E">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EA113C9" w14:textId="77777777" w:rsidR="00D5385A" w:rsidRDefault="00D5385A" w:rsidP="00845D7E">
            <w:pPr>
              <w:jc w:val="center"/>
              <w:rPr>
                <w:sz w:val="20"/>
                <w:szCs w:val="20"/>
                <w:lang w:eastAsia="vi-VN"/>
              </w:rPr>
            </w:pPr>
            <w:r>
              <w:rPr>
                <w:sz w:val="20"/>
                <w:szCs w:val="20"/>
              </w:rPr>
              <w:t>2</w:t>
            </w:r>
          </w:p>
        </w:tc>
        <w:tc>
          <w:tcPr>
            <w:tcW w:w="714" w:type="dxa"/>
            <w:tcBorders>
              <w:top w:val="single" w:sz="4" w:space="0" w:color="auto"/>
              <w:left w:val="single" w:sz="4" w:space="0" w:color="auto"/>
              <w:bottom w:val="single" w:sz="4" w:space="0" w:color="auto"/>
              <w:right w:val="single" w:sz="4" w:space="0" w:color="auto"/>
            </w:tcBorders>
            <w:vAlign w:val="center"/>
          </w:tcPr>
          <w:p w14:paraId="5480D092" w14:textId="77777777" w:rsidR="00D5385A" w:rsidRDefault="00D5385A" w:rsidP="00845D7E">
            <w:pPr>
              <w:jc w:val="center"/>
              <w:rPr>
                <w:b/>
                <w:sz w:val="20"/>
                <w:szCs w:val="20"/>
                <w:lang w:eastAsia="vi-VN"/>
              </w:rPr>
            </w:pPr>
            <w:r>
              <w:rPr>
                <w:b/>
                <w:sz w:val="20"/>
                <w:szCs w:val="20"/>
              </w:rPr>
              <w:t>36</w:t>
            </w:r>
          </w:p>
        </w:tc>
      </w:tr>
      <w:tr w:rsidR="00D5385A" w14:paraId="5DCF22D1" w14:textId="77777777" w:rsidTr="00845D7E">
        <w:tc>
          <w:tcPr>
            <w:tcW w:w="1418" w:type="dxa"/>
            <w:tcBorders>
              <w:top w:val="single" w:sz="4" w:space="0" w:color="auto"/>
              <w:left w:val="single" w:sz="4" w:space="0" w:color="auto"/>
              <w:bottom w:val="single" w:sz="4" w:space="0" w:color="auto"/>
              <w:right w:val="single" w:sz="4" w:space="0" w:color="auto"/>
            </w:tcBorders>
            <w:vAlign w:val="center"/>
          </w:tcPr>
          <w:p w14:paraId="45515AEA" w14:textId="77777777" w:rsidR="00D5385A" w:rsidRPr="0017364D" w:rsidRDefault="00D5385A" w:rsidP="00845D7E">
            <w:pPr>
              <w:rPr>
                <w:sz w:val="20"/>
                <w:szCs w:val="20"/>
                <w:lang w:val="en-US" w:eastAsia="vi-VN"/>
              </w:rPr>
            </w:pPr>
            <w:r>
              <w:rPr>
                <w:sz w:val="20"/>
                <w:szCs w:val="20"/>
              </w:rPr>
              <w:t>Giáo dục thể chất</w:t>
            </w:r>
          </w:p>
        </w:tc>
        <w:tc>
          <w:tcPr>
            <w:tcW w:w="583" w:type="dxa"/>
            <w:tcBorders>
              <w:top w:val="single" w:sz="4" w:space="0" w:color="auto"/>
              <w:left w:val="single" w:sz="4" w:space="0" w:color="auto"/>
              <w:bottom w:val="single" w:sz="4" w:space="0" w:color="auto"/>
              <w:right w:val="single" w:sz="4" w:space="0" w:color="auto"/>
            </w:tcBorders>
            <w:vAlign w:val="center"/>
          </w:tcPr>
          <w:p w14:paraId="5D19919B" w14:textId="77777777" w:rsidR="00D5385A" w:rsidRDefault="00D5385A" w:rsidP="00845D7E">
            <w:pPr>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38F3D5E7" w14:textId="77777777" w:rsidR="00D5385A" w:rsidRDefault="00D5385A" w:rsidP="00845D7E">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7D61DCA6" w14:textId="77777777" w:rsidR="00D5385A" w:rsidRDefault="00D5385A" w:rsidP="00845D7E">
            <w:pPr>
              <w:jc w:val="center"/>
              <w:rPr>
                <w:sz w:val="20"/>
                <w:szCs w:val="20"/>
                <w:lang w:eastAsia="vi-VN"/>
              </w:rPr>
            </w:pPr>
            <w:r>
              <w:rPr>
                <w:sz w:val="20"/>
                <w:szCs w:val="20"/>
              </w:rPr>
              <w:t>2</w:t>
            </w:r>
          </w:p>
        </w:tc>
        <w:tc>
          <w:tcPr>
            <w:tcW w:w="525" w:type="dxa"/>
            <w:tcBorders>
              <w:top w:val="single" w:sz="4" w:space="0" w:color="auto"/>
              <w:left w:val="single" w:sz="4" w:space="0" w:color="auto"/>
              <w:bottom w:val="single" w:sz="4" w:space="0" w:color="auto"/>
              <w:right w:val="single" w:sz="4" w:space="0" w:color="auto"/>
            </w:tcBorders>
            <w:vAlign w:val="center"/>
          </w:tcPr>
          <w:p w14:paraId="2E5AD56D" w14:textId="77777777" w:rsidR="00D5385A" w:rsidRDefault="00D5385A" w:rsidP="00845D7E">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6DBA79A8" w14:textId="77777777" w:rsidR="00D5385A" w:rsidRDefault="00D5385A" w:rsidP="00845D7E">
            <w:pPr>
              <w:jc w:val="center"/>
              <w:rPr>
                <w:sz w:val="20"/>
                <w:szCs w:val="20"/>
                <w:lang w:eastAsia="vi-VN"/>
              </w:rPr>
            </w:pPr>
            <w:r>
              <w:rPr>
                <w:sz w:val="20"/>
                <w:szCs w:val="20"/>
              </w:rPr>
              <w:t>2</w:t>
            </w:r>
          </w:p>
        </w:tc>
        <w:tc>
          <w:tcPr>
            <w:tcW w:w="519" w:type="dxa"/>
            <w:tcBorders>
              <w:top w:val="single" w:sz="4" w:space="0" w:color="auto"/>
              <w:left w:val="single" w:sz="4" w:space="0" w:color="auto"/>
              <w:bottom w:val="single" w:sz="4" w:space="0" w:color="auto"/>
              <w:right w:val="single" w:sz="4" w:space="0" w:color="auto"/>
            </w:tcBorders>
            <w:vAlign w:val="center"/>
          </w:tcPr>
          <w:p w14:paraId="25DA11AD" w14:textId="77777777" w:rsidR="00D5385A" w:rsidRDefault="00D5385A" w:rsidP="00845D7E">
            <w:pPr>
              <w:jc w:val="center"/>
              <w:rPr>
                <w:sz w:val="20"/>
                <w:szCs w:val="20"/>
                <w:lang w:eastAsia="vi-VN"/>
              </w:rPr>
            </w:pPr>
            <w:r>
              <w:rPr>
                <w:sz w:val="20"/>
                <w:szCs w:val="20"/>
              </w:rPr>
              <w:t>2</w:t>
            </w:r>
          </w:p>
        </w:tc>
        <w:tc>
          <w:tcPr>
            <w:tcW w:w="519" w:type="dxa"/>
            <w:tcBorders>
              <w:top w:val="single" w:sz="4" w:space="0" w:color="auto"/>
              <w:left w:val="single" w:sz="4" w:space="0" w:color="auto"/>
              <w:bottom w:val="single" w:sz="4" w:space="0" w:color="auto"/>
              <w:right w:val="single" w:sz="4" w:space="0" w:color="auto"/>
            </w:tcBorders>
            <w:vAlign w:val="center"/>
          </w:tcPr>
          <w:p w14:paraId="39E4E633" w14:textId="77777777" w:rsidR="00D5385A" w:rsidRDefault="00D5385A" w:rsidP="00845D7E">
            <w:pPr>
              <w:jc w:val="center"/>
              <w:rPr>
                <w:sz w:val="20"/>
                <w:szCs w:val="20"/>
                <w:lang w:eastAsia="vi-VN"/>
              </w:rPr>
            </w:pPr>
            <w:r>
              <w:rPr>
                <w:sz w:val="20"/>
                <w:szCs w:val="20"/>
              </w:rPr>
              <w:t>2</w:t>
            </w:r>
          </w:p>
        </w:tc>
        <w:tc>
          <w:tcPr>
            <w:tcW w:w="519" w:type="dxa"/>
            <w:tcBorders>
              <w:top w:val="single" w:sz="4" w:space="0" w:color="auto"/>
              <w:left w:val="single" w:sz="4" w:space="0" w:color="auto"/>
              <w:bottom w:val="single" w:sz="4" w:space="0" w:color="auto"/>
              <w:right w:val="single" w:sz="4" w:space="0" w:color="auto"/>
            </w:tcBorders>
            <w:vAlign w:val="center"/>
          </w:tcPr>
          <w:p w14:paraId="1D600FE4" w14:textId="77777777" w:rsidR="00D5385A" w:rsidRDefault="00D5385A" w:rsidP="00845D7E">
            <w:pPr>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094E5DBF" w14:textId="77777777" w:rsidR="00D5385A" w:rsidRDefault="00D5385A" w:rsidP="00845D7E">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1E6F198B" w14:textId="77777777" w:rsidR="00D5385A" w:rsidRDefault="00D5385A" w:rsidP="00845D7E">
            <w:pPr>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2733A2F8" w14:textId="77777777" w:rsidR="00D5385A" w:rsidRDefault="00D5385A" w:rsidP="00845D7E">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2FFC3C9" w14:textId="77777777" w:rsidR="00D5385A" w:rsidRDefault="00D5385A" w:rsidP="00845D7E">
            <w:pPr>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2906B8A2" w14:textId="77777777" w:rsidR="00D5385A" w:rsidRDefault="00D5385A" w:rsidP="00845D7E">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1E5E4B1" w14:textId="77777777" w:rsidR="00D5385A" w:rsidRDefault="00D5385A" w:rsidP="00845D7E">
            <w:pPr>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6B830981" w14:textId="77777777" w:rsidR="00D5385A" w:rsidRDefault="00D5385A" w:rsidP="00845D7E">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1D108457" w14:textId="77777777" w:rsidR="00D5385A" w:rsidRDefault="00D5385A" w:rsidP="00845D7E">
            <w:pPr>
              <w:jc w:val="center"/>
              <w:rPr>
                <w:sz w:val="20"/>
                <w:szCs w:val="20"/>
                <w:lang w:eastAsia="vi-VN"/>
              </w:rPr>
            </w:pPr>
            <w:r>
              <w:rPr>
                <w:sz w:val="20"/>
                <w:szCs w:val="20"/>
              </w:rPr>
              <w:t>2</w:t>
            </w:r>
          </w:p>
        </w:tc>
        <w:tc>
          <w:tcPr>
            <w:tcW w:w="458" w:type="dxa"/>
            <w:tcBorders>
              <w:top w:val="single" w:sz="4" w:space="0" w:color="auto"/>
              <w:left w:val="single" w:sz="4" w:space="0" w:color="auto"/>
              <w:bottom w:val="single" w:sz="4" w:space="0" w:color="auto"/>
              <w:right w:val="single" w:sz="4" w:space="0" w:color="auto"/>
            </w:tcBorders>
            <w:vAlign w:val="center"/>
          </w:tcPr>
          <w:p w14:paraId="1DB1CC5C" w14:textId="77777777" w:rsidR="00D5385A" w:rsidRDefault="00D5385A" w:rsidP="00845D7E">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48F9953A" w14:textId="77777777" w:rsidR="00D5385A" w:rsidRDefault="00D5385A" w:rsidP="00845D7E">
            <w:pPr>
              <w:jc w:val="center"/>
              <w:rPr>
                <w:sz w:val="20"/>
                <w:szCs w:val="20"/>
                <w:lang w:eastAsia="vi-VN"/>
              </w:rPr>
            </w:pPr>
            <w:r>
              <w:rPr>
                <w:sz w:val="20"/>
                <w:szCs w:val="20"/>
              </w:rPr>
              <w:t>2</w:t>
            </w:r>
          </w:p>
        </w:tc>
        <w:tc>
          <w:tcPr>
            <w:tcW w:w="714" w:type="dxa"/>
            <w:tcBorders>
              <w:top w:val="single" w:sz="4" w:space="0" w:color="auto"/>
              <w:left w:val="single" w:sz="4" w:space="0" w:color="auto"/>
              <w:bottom w:val="single" w:sz="4" w:space="0" w:color="auto"/>
              <w:right w:val="single" w:sz="4" w:space="0" w:color="auto"/>
            </w:tcBorders>
            <w:vAlign w:val="center"/>
          </w:tcPr>
          <w:p w14:paraId="29DEA791" w14:textId="77777777" w:rsidR="00D5385A" w:rsidRDefault="00D5385A" w:rsidP="00845D7E">
            <w:pPr>
              <w:jc w:val="center"/>
              <w:rPr>
                <w:b/>
                <w:sz w:val="20"/>
                <w:szCs w:val="20"/>
                <w:lang w:eastAsia="vi-VN"/>
              </w:rPr>
            </w:pPr>
            <w:r>
              <w:rPr>
                <w:b/>
                <w:sz w:val="20"/>
                <w:szCs w:val="20"/>
              </w:rPr>
              <w:t>36</w:t>
            </w:r>
          </w:p>
        </w:tc>
      </w:tr>
      <w:tr w:rsidR="00D5385A" w14:paraId="7E21909E" w14:textId="77777777" w:rsidTr="00845D7E">
        <w:tc>
          <w:tcPr>
            <w:tcW w:w="1418" w:type="dxa"/>
            <w:tcBorders>
              <w:top w:val="single" w:sz="4" w:space="0" w:color="auto"/>
              <w:left w:val="single" w:sz="4" w:space="0" w:color="auto"/>
              <w:bottom w:val="single" w:sz="4" w:space="0" w:color="auto"/>
              <w:right w:val="single" w:sz="4" w:space="0" w:color="auto"/>
            </w:tcBorders>
            <w:vAlign w:val="center"/>
          </w:tcPr>
          <w:p w14:paraId="6E778E27" w14:textId="77777777" w:rsidR="00D5385A" w:rsidRPr="0017364D" w:rsidRDefault="00D5385A" w:rsidP="00845D7E">
            <w:pPr>
              <w:rPr>
                <w:sz w:val="20"/>
                <w:szCs w:val="20"/>
                <w:lang w:val="en-US" w:eastAsia="vi-VN"/>
              </w:rPr>
            </w:pPr>
            <w:r w:rsidRPr="00415812">
              <w:rPr>
                <w:sz w:val="20"/>
                <w:szCs w:val="20"/>
              </w:rPr>
              <w:t>Nghệ thuật</w:t>
            </w:r>
          </w:p>
        </w:tc>
        <w:tc>
          <w:tcPr>
            <w:tcW w:w="583" w:type="dxa"/>
            <w:tcBorders>
              <w:top w:val="single" w:sz="4" w:space="0" w:color="auto"/>
              <w:left w:val="single" w:sz="4" w:space="0" w:color="auto"/>
              <w:bottom w:val="single" w:sz="4" w:space="0" w:color="auto"/>
              <w:right w:val="single" w:sz="4" w:space="0" w:color="auto"/>
            </w:tcBorders>
            <w:vAlign w:val="center"/>
          </w:tcPr>
          <w:p w14:paraId="7B957363" w14:textId="77777777" w:rsidR="00D5385A" w:rsidRDefault="00D5385A" w:rsidP="00845D7E">
            <w:pPr>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2F789BAC" w14:textId="77777777" w:rsidR="00D5385A" w:rsidRDefault="00D5385A" w:rsidP="00845D7E">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40F8CEF4" w14:textId="77777777" w:rsidR="00D5385A" w:rsidRDefault="00D5385A" w:rsidP="00845D7E">
            <w:pPr>
              <w:jc w:val="center"/>
              <w:rPr>
                <w:sz w:val="20"/>
                <w:szCs w:val="20"/>
                <w:lang w:eastAsia="vi-VN"/>
              </w:rPr>
            </w:pPr>
            <w:r>
              <w:rPr>
                <w:sz w:val="20"/>
                <w:szCs w:val="20"/>
              </w:rPr>
              <w:t>2</w:t>
            </w:r>
          </w:p>
        </w:tc>
        <w:tc>
          <w:tcPr>
            <w:tcW w:w="525" w:type="dxa"/>
            <w:tcBorders>
              <w:top w:val="single" w:sz="4" w:space="0" w:color="auto"/>
              <w:left w:val="single" w:sz="4" w:space="0" w:color="auto"/>
              <w:bottom w:val="single" w:sz="4" w:space="0" w:color="auto"/>
              <w:right w:val="single" w:sz="4" w:space="0" w:color="auto"/>
            </w:tcBorders>
            <w:vAlign w:val="center"/>
          </w:tcPr>
          <w:p w14:paraId="24284CB2" w14:textId="77777777" w:rsidR="00D5385A" w:rsidRDefault="00D5385A" w:rsidP="00845D7E">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39130B47" w14:textId="77777777" w:rsidR="00D5385A" w:rsidRDefault="00D5385A" w:rsidP="00845D7E">
            <w:pPr>
              <w:jc w:val="center"/>
              <w:rPr>
                <w:sz w:val="20"/>
                <w:szCs w:val="20"/>
                <w:lang w:eastAsia="vi-VN"/>
              </w:rPr>
            </w:pPr>
            <w:r>
              <w:rPr>
                <w:sz w:val="20"/>
                <w:szCs w:val="20"/>
              </w:rPr>
              <w:t>2</w:t>
            </w:r>
          </w:p>
        </w:tc>
        <w:tc>
          <w:tcPr>
            <w:tcW w:w="519" w:type="dxa"/>
            <w:tcBorders>
              <w:top w:val="single" w:sz="4" w:space="0" w:color="auto"/>
              <w:left w:val="single" w:sz="4" w:space="0" w:color="auto"/>
              <w:bottom w:val="single" w:sz="4" w:space="0" w:color="auto"/>
              <w:right w:val="single" w:sz="4" w:space="0" w:color="auto"/>
            </w:tcBorders>
            <w:vAlign w:val="center"/>
          </w:tcPr>
          <w:p w14:paraId="2AA468A1" w14:textId="77777777" w:rsidR="00D5385A" w:rsidRDefault="00D5385A" w:rsidP="00845D7E">
            <w:pPr>
              <w:jc w:val="center"/>
              <w:rPr>
                <w:sz w:val="20"/>
                <w:szCs w:val="20"/>
                <w:lang w:eastAsia="vi-VN"/>
              </w:rPr>
            </w:pPr>
            <w:r>
              <w:rPr>
                <w:sz w:val="20"/>
                <w:szCs w:val="20"/>
              </w:rPr>
              <w:t>2</w:t>
            </w:r>
          </w:p>
        </w:tc>
        <w:tc>
          <w:tcPr>
            <w:tcW w:w="519" w:type="dxa"/>
            <w:tcBorders>
              <w:top w:val="single" w:sz="4" w:space="0" w:color="auto"/>
              <w:left w:val="single" w:sz="4" w:space="0" w:color="auto"/>
              <w:bottom w:val="single" w:sz="4" w:space="0" w:color="auto"/>
              <w:right w:val="single" w:sz="4" w:space="0" w:color="auto"/>
            </w:tcBorders>
            <w:vAlign w:val="center"/>
          </w:tcPr>
          <w:p w14:paraId="004EA70F" w14:textId="77777777" w:rsidR="00D5385A" w:rsidRDefault="00D5385A" w:rsidP="00845D7E">
            <w:pPr>
              <w:jc w:val="center"/>
              <w:rPr>
                <w:sz w:val="20"/>
                <w:szCs w:val="20"/>
                <w:lang w:eastAsia="vi-VN"/>
              </w:rPr>
            </w:pPr>
            <w:r>
              <w:rPr>
                <w:sz w:val="20"/>
                <w:szCs w:val="20"/>
              </w:rPr>
              <w:t>2</w:t>
            </w:r>
          </w:p>
        </w:tc>
        <w:tc>
          <w:tcPr>
            <w:tcW w:w="519" w:type="dxa"/>
            <w:tcBorders>
              <w:top w:val="single" w:sz="4" w:space="0" w:color="auto"/>
              <w:left w:val="single" w:sz="4" w:space="0" w:color="auto"/>
              <w:bottom w:val="single" w:sz="4" w:space="0" w:color="auto"/>
              <w:right w:val="single" w:sz="4" w:space="0" w:color="auto"/>
            </w:tcBorders>
            <w:vAlign w:val="center"/>
          </w:tcPr>
          <w:p w14:paraId="646B9143" w14:textId="77777777" w:rsidR="00D5385A" w:rsidRDefault="00D5385A" w:rsidP="00845D7E">
            <w:pPr>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0DB094A1" w14:textId="77777777" w:rsidR="00D5385A" w:rsidRDefault="00D5385A" w:rsidP="00845D7E">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4A42ABD2" w14:textId="77777777" w:rsidR="00D5385A" w:rsidRDefault="00D5385A" w:rsidP="00845D7E">
            <w:pPr>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7AC66E21" w14:textId="77777777" w:rsidR="00D5385A" w:rsidRDefault="00D5385A" w:rsidP="00845D7E">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297BD5D6" w14:textId="77777777" w:rsidR="00D5385A" w:rsidRDefault="00D5385A" w:rsidP="00845D7E">
            <w:pPr>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0EC73150" w14:textId="77777777" w:rsidR="00D5385A" w:rsidRDefault="00D5385A" w:rsidP="00845D7E">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ABB70E1" w14:textId="77777777" w:rsidR="00D5385A" w:rsidRDefault="00D5385A" w:rsidP="00845D7E">
            <w:pPr>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53E61EA9" w14:textId="77777777" w:rsidR="00D5385A" w:rsidRDefault="00D5385A" w:rsidP="00845D7E">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3E3318B4" w14:textId="77777777" w:rsidR="00D5385A" w:rsidRDefault="00D5385A" w:rsidP="00845D7E">
            <w:pPr>
              <w:jc w:val="center"/>
              <w:rPr>
                <w:sz w:val="20"/>
                <w:szCs w:val="20"/>
                <w:lang w:eastAsia="vi-VN"/>
              </w:rPr>
            </w:pPr>
            <w:r>
              <w:rPr>
                <w:sz w:val="20"/>
                <w:szCs w:val="20"/>
              </w:rPr>
              <w:t>2</w:t>
            </w:r>
          </w:p>
        </w:tc>
        <w:tc>
          <w:tcPr>
            <w:tcW w:w="458" w:type="dxa"/>
            <w:tcBorders>
              <w:top w:val="single" w:sz="4" w:space="0" w:color="auto"/>
              <w:left w:val="single" w:sz="4" w:space="0" w:color="auto"/>
              <w:bottom w:val="single" w:sz="4" w:space="0" w:color="auto"/>
              <w:right w:val="single" w:sz="4" w:space="0" w:color="auto"/>
            </w:tcBorders>
            <w:vAlign w:val="center"/>
          </w:tcPr>
          <w:p w14:paraId="49478D07" w14:textId="77777777" w:rsidR="00D5385A" w:rsidRDefault="00D5385A" w:rsidP="00845D7E">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58FA2500" w14:textId="77777777" w:rsidR="00D5385A" w:rsidRDefault="00D5385A" w:rsidP="00845D7E">
            <w:pPr>
              <w:jc w:val="center"/>
              <w:rPr>
                <w:sz w:val="20"/>
                <w:szCs w:val="20"/>
                <w:lang w:eastAsia="vi-VN"/>
              </w:rPr>
            </w:pPr>
            <w:r>
              <w:rPr>
                <w:sz w:val="20"/>
                <w:szCs w:val="20"/>
              </w:rPr>
              <w:t>2</w:t>
            </w:r>
          </w:p>
        </w:tc>
        <w:tc>
          <w:tcPr>
            <w:tcW w:w="714" w:type="dxa"/>
            <w:tcBorders>
              <w:top w:val="single" w:sz="4" w:space="0" w:color="auto"/>
              <w:left w:val="single" w:sz="4" w:space="0" w:color="auto"/>
              <w:bottom w:val="single" w:sz="4" w:space="0" w:color="auto"/>
              <w:right w:val="single" w:sz="4" w:space="0" w:color="auto"/>
            </w:tcBorders>
            <w:vAlign w:val="center"/>
          </w:tcPr>
          <w:p w14:paraId="0F6A5A94" w14:textId="77777777" w:rsidR="00D5385A" w:rsidRDefault="00D5385A" w:rsidP="00845D7E">
            <w:pPr>
              <w:jc w:val="center"/>
              <w:rPr>
                <w:b/>
                <w:sz w:val="20"/>
                <w:szCs w:val="20"/>
                <w:lang w:eastAsia="vi-VN"/>
              </w:rPr>
            </w:pPr>
            <w:r>
              <w:rPr>
                <w:b/>
                <w:sz w:val="20"/>
                <w:szCs w:val="20"/>
              </w:rPr>
              <w:t>36</w:t>
            </w:r>
          </w:p>
        </w:tc>
      </w:tr>
      <w:tr w:rsidR="00D5385A" w14:paraId="3C8B521D" w14:textId="77777777" w:rsidTr="00845D7E">
        <w:tc>
          <w:tcPr>
            <w:tcW w:w="1418" w:type="dxa"/>
            <w:tcBorders>
              <w:top w:val="single" w:sz="4" w:space="0" w:color="auto"/>
              <w:left w:val="single" w:sz="4" w:space="0" w:color="auto"/>
              <w:bottom w:val="single" w:sz="4" w:space="0" w:color="auto"/>
              <w:right w:val="single" w:sz="4" w:space="0" w:color="auto"/>
            </w:tcBorders>
            <w:vAlign w:val="center"/>
          </w:tcPr>
          <w:p w14:paraId="68B5E7B8" w14:textId="77777777" w:rsidR="00D5385A" w:rsidRDefault="00D5385A" w:rsidP="00845D7E">
            <w:pPr>
              <w:rPr>
                <w:sz w:val="20"/>
                <w:szCs w:val="20"/>
              </w:rPr>
            </w:pPr>
            <w:r>
              <w:rPr>
                <w:sz w:val="20"/>
                <w:szCs w:val="20"/>
              </w:rPr>
              <w:t xml:space="preserve">Hoạt động </w:t>
            </w:r>
          </w:p>
          <w:p w14:paraId="25877475" w14:textId="77777777" w:rsidR="00D5385A" w:rsidRPr="0017364D" w:rsidRDefault="00D5385A" w:rsidP="00845D7E">
            <w:pPr>
              <w:rPr>
                <w:sz w:val="20"/>
                <w:szCs w:val="20"/>
                <w:lang w:val="en-US" w:eastAsia="vi-VN"/>
              </w:rPr>
            </w:pPr>
            <w:r>
              <w:rPr>
                <w:sz w:val="20"/>
                <w:szCs w:val="20"/>
              </w:rPr>
              <w:t>trải nghiệm</w:t>
            </w:r>
          </w:p>
        </w:tc>
        <w:tc>
          <w:tcPr>
            <w:tcW w:w="583" w:type="dxa"/>
            <w:tcBorders>
              <w:top w:val="single" w:sz="4" w:space="0" w:color="auto"/>
              <w:left w:val="single" w:sz="4" w:space="0" w:color="auto"/>
              <w:bottom w:val="single" w:sz="4" w:space="0" w:color="auto"/>
              <w:right w:val="single" w:sz="4" w:space="0" w:color="auto"/>
            </w:tcBorders>
            <w:vAlign w:val="center"/>
          </w:tcPr>
          <w:p w14:paraId="588B7495" w14:textId="77777777" w:rsidR="00D5385A" w:rsidRDefault="00D5385A" w:rsidP="00845D7E">
            <w:pPr>
              <w:jc w:val="center"/>
              <w:rPr>
                <w:sz w:val="20"/>
                <w:szCs w:val="20"/>
                <w:lang w:eastAsia="vi-VN"/>
              </w:rPr>
            </w:pPr>
            <w:r>
              <w:rPr>
                <w:sz w:val="20"/>
                <w:szCs w:val="20"/>
              </w:rPr>
              <w:t>3</w:t>
            </w:r>
          </w:p>
        </w:tc>
        <w:tc>
          <w:tcPr>
            <w:tcW w:w="473" w:type="dxa"/>
            <w:tcBorders>
              <w:top w:val="single" w:sz="4" w:space="0" w:color="auto"/>
              <w:left w:val="single" w:sz="4" w:space="0" w:color="auto"/>
              <w:bottom w:val="single" w:sz="4" w:space="0" w:color="auto"/>
              <w:right w:val="single" w:sz="4" w:space="0" w:color="auto"/>
            </w:tcBorders>
            <w:vAlign w:val="center"/>
          </w:tcPr>
          <w:p w14:paraId="79046E4A" w14:textId="77777777" w:rsidR="00D5385A" w:rsidRDefault="00D5385A" w:rsidP="00845D7E">
            <w:pPr>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3A07F7E2" w14:textId="77777777" w:rsidR="00D5385A" w:rsidRDefault="00D5385A" w:rsidP="00845D7E">
            <w:pPr>
              <w:jc w:val="center"/>
              <w:rPr>
                <w:sz w:val="20"/>
                <w:szCs w:val="20"/>
                <w:lang w:eastAsia="vi-VN"/>
              </w:rPr>
            </w:pPr>
            <w:r>
              <w:rPr>
                <w:sz w:val="20"/>
                <w:szCs w:val="20"/>
              </w:rPr>
              <w:t>3</w:t>
            </w:r>
          </w:p>
        </w:tc>
        <w:tc>
          <w:tcPr>
            <w:tcW w:w="525" w:type="dxa"/>
            <w:tcBorders>
              <w:top w:val="single" w:sz="4" w:space="0" w:color="auto"/>
              <w:left w:val="single" w:sz="4" w:space="0" w:color="auto"/>
              <w:bottom w:val="single" w:sz="4" w:space="0" w:color="auto"/>
              <w:right w:val="single" w:sz="4" w:space="0" w:color="auto"/>
            </w:tcBorders>
            <w:vAlign w:val="center"/>
          </w:tcPr>
          <w:p w14:paraId="5EBD5B43" w14:textId="77777777" w:rsidR="00D5385A" w:rsidRDefault="00D5385A" w:rsidP="00845D7E">
            <w:pPr>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21630217" w14:textId="77777777" w:rsidR="00D5385A" w:rsidRDefault="00D5385A" w:rsidP="00845D7E">
            <w:pPr>
              <w:jc w:val="center"/>
              <w:rPr>
                <w:sz w:val="20"/>
                <w:szCs w:val="20"/>
                <w:lang w:eastAsia="vi-VN"/>
              </w:rPr>
            </w:pPr>
            <w:r>
              <w:rPr>
                <w:sz w:val="20"/>
                <w:szCs w:val="20"/>
              </w:rPr>
              <w:t>3</w:t>
            </w:r>
          </w:p>
        </w:tc>
        <w:tc>
          <w:tcPr>
            <w:tcW w:w="519" w:type="dxa"/>
            <w:tcBorders>
              <w:top w:val="single" w:sz="4" w:space="0" w:color="auto"/>
              <w:left w:val="single" w:sz="4" w:space="0" w:color="auto"/>
              <w:bottom w:val="single" w:sz="4" w:space="0" w:color="auto"/>
              <w:right w:val="single" w:sz="4" w:space="0" w:color="auto"/>
            </w:tcBorders>
            <w:vAlign w:val="center"/>
          </w:tcPr>
          <w:p w14:paraId="6E5403A5" w14:textId="77777777" w:rsidR="00D5385A" w:rsidRDefault="00D5385A" w:rsidP="00845D7E">
            <w:pPr>
              <w:jc w:val="center"/>
              <w:rPr>
                <w:sz w:val="20"/>
                <w:szCs w:val="20"/>
                <w:lang w:eastAsia="vi-VN"/>
              </w:rPr>
            </w:pPr>
            <w:r>
              <w:rPr>
                <w:sz w:val="20"/>
                <w:szCs w:val="20"/>
              </w:rPr>
              <w:t>3</w:t>
            </w:r>
          </w:p>
        </w:tc>
        <w:tc>
          <w:tcPr>
            <w:tcW w:w="519" w:type="dxa"/>
            <w:tcBorders>
              <w:top w:val="single" w:sz="4" w:space="0" w:color="auto"/>
              <w:left w:val="single" w:sz="4" w:space="0" w:color="auto"/>
              <w:bottom w:val="single" w:sz="4" w:space="0" w:color="auto"/>
              <w:right w:val="single" w:sz="4" w:space="0" w:color="auto"/>
            </w:tcBorders>
            <w:vAlign w:val="center"/>
          </w:tcPr>
          <w:p w14:paraId="281CC23C" w14:textId="77777777" w:rsidR="00D5385A" w:rsidRDefault="00D5385A" w:rsidP="00845D7E">
            <w:pPr>
              <w:jc w:val="center"/>
              <w:rPr>
                <w:sz w:val="20"/>
                <w:szCs w:val="20"/>
                <w:lang w:eastAsia="vi-VN"/>
              </w:rPr>
            </w:pPr>
            <w:r>
              <w:rPr>
                <w:sz w:val="20"/>
                <w:szCs w:val="20"/>
              </w:rPr>
              <w:t>3</w:t>
            </w:r>
          </w:p>
        </w:tc>
        <w:tc>
          <w:tcPr>
            <w:tcW w:w="519" w:type="dxa"/>
            <w:tcBorders>
              <w:top w:val="single" w:sz="4" w:space="0" w:color="auto"/>
              <w:left w:val="single" w:sz="4" w:space="0" w:color="auto"/>
              <w:bottom w:val="single" w:sz="4" w:space="0" w:color="auto"/>
              <w:right w:val="single" w:sz="4" w:space="0" w:color="auto"/>
            </w:tcBorders>
            <w:vAlign w:val="center"/>
          </w:tcPr>
          <w:p w14:paraId="725443D9" w14:textId="77777777" w:rsidR="00D5385A" w:rsidRDefault="00D5385A" w:rsidP="00845D7E">
            <w:pPr>
              <w:jc w:val="center"/>
              <w:rPr>
                <w:sz w:val="20"/>
                <w:szCs w:val="20"/>
                <w:lang w:eastAsia="vi-VN"/>
              </w:rPr>
            </w:pPr>
            <w:r>
              <w:rPr>
                <w:sz w:val="20"/>
                <w:szCs w:val="20"/>
              </w:rPr>
              <w:t>3</w:t>
            </w:r>
          </w:p>
        </w:tc>
        <w:tc>
          <w:tcPr>
            <w:tcW w:w="473" w:type="dxa"/>
            <w:tcBorders>
              <w:top w:val="single" w:sz="4" w:space="0" w:color="auto"/>
              <w:left w:val="single" w:sz="4" w:space="0" w:color="auto"/>
              <w:bottom w:val="single" w:sz="4" w:space="0" w:color="auto"/>
              <w:right w:val="single" w:sz="4" w:space="0" w:color="auto"/>
            </w:tcBorders>
            <w:vAlign w:val="center"/>
          </w:tcPr>
          <w:p w14:paraId="25BBC3AF" w14:textId="77777777" w:rsidR="00D5385A" w:rsidRDefault="00D5385A" w:rsidP="00845D7E">
            <w:pPr>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2F4EE120" w14:textId="77777777" w:rsidR="00D5385A" w:rsidRDefault="00D5385A" w:rsidP="00845D7E">
            <w:pPr>
              <w:jc w:val="center"/>
              <w:rPr>
                <w:sz w:val="20"/>
                <w:szCs w:val="20"/>
                <w:lang w:eastAsia="vi-VN"/>
              </w:rPr>
            </w:pPr>
            <w:r>
              <w:rPr>
                <w:sz w:val="20"/>
                <w:szCs w:val="20"/>
              </w:rPr>
              <w:t>3</w:t>
            </w:r>
          </w:p>
        </w:tc>
        <w:tc>
          <w:tcPr>
            <w:tcW w:w="477" w:type="dxa"/>
            <w:tcBorders>
              <w:top w:val="single" w:sz="4" w:space="0" w:color="auto"/>
              <w:left w:val="single" w:sz="4" w:space="0" w:color="auto"/>
              <w:bottom w:val="single" w:sz="4" w:space="0" w:color="auto"/>
              <w:right w:val="single" w:sz="4" w:space="0" w:color="auto"/>
            </w:tcBorders>
            <w:vAlign w:val="center"/>
          </w:tcPr>
          <w:p w14:paraId="001F4638" w14:textId="77777777" w:rsidR="00D5385A" w:rsidRDefault="00D5385A" w:rsidP="00845D7E">
            <w:pPr>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4AD591A8" w14:textId="77777777" w:rsidR="00D5385A" w:rsidRDefault="00D5385A" w:rsidP="00845D7E">
            <w:pPr>
              <w:jc w:val="center"/>
              <w:rPr>
                <w:sz w:val="20"/>
                <w:szCs w:val="20"/>
                <w:lang w:eastAsia="vi-VN"/>
              </w:rPr>
            </w:pPr>
            <w:r>
              <w:rPr>
                <w:sz w:val="20"/>
                <w:szCs w:val="20"/>
              </w:rPr>
              <w:t>3</w:t>
            </w:r>
          </w:p>
        </w:tc>
        <w:tc>
          <w:tcPr>
            <w:tcW w:w="477" w:type="dxa"/>
            <w:tcBorders>
              <w:top w:val="single" w:sz="4" w:space="0" w:color="auto"/>
              <w:left w:val="single" w:sz="4" w:space="0" w:color="auto"/>
              <w:bottom w:val="single" w:sz="4" w:space="0" w:color="auto"/>
              <w:right w:val="single" w:sz="4" w:space="0" w:color="auto"/>
            </w:tcBorders>
            <w:vAlign w:val="center"/>
          </w:tcPr>
          <w:p w14:paraId="7E41C687" w14:textId="77777777" w:rsidR="00D5385A" w:rsidRDefault="00D5385A" w:rsidP="00845D7E">
            <w:pPr>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3C6A11DE" w14:textId="77777777" w:rsidR="00D5385A" w:rsidRDefault="00D5385A" w:rsidP="00845D7E">
            <w:pPr>
              <w:jc w:val="center"/>
              <w:rPr>
                <w:sz w:val="20"/>
                <w:szCs w:val="20"/>
                <w:lang w:eastAsia="vi-VN"/>
              </w:rPr>
            </w:pPr>
            <w:r>
              <w:rPr>
                <w:sz w:val="20"/>
                <w:szCs w:val="20"/>
              </w:rPr>
              <w:t>3</w:t>
            </w:r>
          </w:p>
        </w:tc>
        <w:tc>
          <w:tcPr>
            <w:tcW w:w="477" w:type="dxa"/>
            <w:tcBorders>
              <w:top w:val="single" w:sz="4" w:space="0" w:color="auto"/>
              <w:left w:val="single" w:sz="4" w:space="0" w:color="auto"/>
              <w:bottom w:val="single" w:sz="4" w:space="0" w:color="auto"/>
              <w:right w:val="single" w:sz="4" w:space="0" w:color="auto"/>
            </w:tcBorders>
            <w:vAlign w:val="center"/>
          </w:tcPr>
          <w:p w14:paraId="4C3C4FFC" w14:textId="77777777" w:rsidR="00D5385A" w:rsidRDefault="00D5385A" w:rsidP="00845D7E">
            <w:pPr>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40D54453" w14:textId="77777777" w:rsidR="00D5385A" w:rsidRDefault="00D5385A" w:rsidP="00845D7E">
            <w:pPr>
              <w:jc w:val="center"/>
              <w:rPr>
                <w:sz w:val="20"/>
                <w:szCs w:val="20"/>
                <w:lang w:eastAsia="vi-VN"/>
              </w:rPr>
            </w:pPr>
            <w:r>
              <w:rPr>
                <w:sz w:val="20"/>
                <w:szCs w:val="20"/>
              </w:rPr>
              <w:t>3</w:t>
            </w:r>
          </w:p>
        </w:tc>
        <w:tc>
          <w:tcPr>
            <w:tcW w:w="458" w:type="dxa"/>
            <w:tcBorders>
              <w:top w:val="single" w:sz="4" w:space="0" w:color="auto"/>
              <w:left w:val="single" w:sz="4" w:space="0" w:color="auto"/>
              <w:bottom w:val="single" w:sz="4" w:space="0" w:color="auto"/>
              <w:right w:val="single" w:sz="4" w:space="0" w:color="auto"/>
            </w:tcBorders>
            <w:vAlign w:val="center"/>
          </w:tcPr>
          <w:p w14:paraId="50AAEC75" w14:textId="77777777" w:rsidR="00D5385A" w:rsidRDefault="00D5385A" w:rsidP="00845D7E">
            <w:pPr>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483E2935" w14:textId="77777777" w:rsidR="00D5385A" w:rsidRDefault="00D5385A" w:rsidP="00845D7E">
            <w:pPr>
              <w:jc w:val="center"/>
              <w:rPr>
                <w:sz w:val="20"/>
                <w:szCs w:val="20"/>
                <w:lang w:eastAsia="vi-VN"/>
              </w:rPr>
            </w:pPr>
            <w:r>
              <w:rPr>
                <w:sz w:val="20"/>
                <w:szCs w:val="20"/>
              </w:rPr>
              <w:t>3</w:t>
            </w:r>
          </w:p>
        </w:tc>
        <w:tc>
          <w:tcPr>
            <w:tcW w:w="714" w:type="dxa"/>
            <w:tcBorders>
              <w:top w:val="single" w:sz="4" w:space="0" w:color="auto"/>
              <w:left w:val="single" w:sz="4" w:space="0" w:color="auto"/>
              <w:bottom w:val="single" w:sz="4" w:space="0" w:color="auto"/>
              <w:right w:val="single" w:sz="4" w:space="0" w:color="auto"/>
            </w:tcBorders>
            <w:vAlign w:val="center"/>
          </w:tcPr>
          <w:p w14:paraId="13BFB4E4" w14:textId="77777777" w:rsidR="00D5385A" w:rsidRDefault="00D5385A" w:rsidP="00845D7E">
            <w:pPr>
              <w:jc w:val="center"/>
              <w:rPr>
                <w:b/>
                <w:sz w:val="20"/>
                <w:szCs w:val="20"/>
                <w:lang w:eastAsia="vi-VN"/>
              </w:rPr>
            </w:pPr>
            <w:r>
              <w:rPr>
                <w:b/>
                <w:sz w:val="20"/>
                <w:szCs w:val="20"/>
              </w:rPr>
              <w:t>54</w:t>
            </w:r>
          </w:p>
        </w:tc>
      </w:tr>
      <w:tr w:rsidR="00116A2F" w14:paraId="5FA954C1" w14:textId="77777777" w:rsidTr="00845D7E">
        <w:tc>
          <w:tcPr>
            <w:tcW w:w="1418" w:type="dxa"/>
            <w:tcBorders>
              <w:top w:val="single" w:sz="4" w:space="0" w:color="auto"/>
              <w:left w:val="single" w:sz="4" w:space="0" w:color="auto"/>
              <w:bottom w:val="single" w:sz="4" w:space="0" w:color="auto"/>
              <w:right w:val="single" w:sz="4" w:space="0" w:color="auto"/>
            </w:tcBorders>
            <w:vAlign w:val="center"/>
          </w:tcPr>
          <w:p w14:paraId="7BACE767" w14:textId="35687FF6" w:rsidR="00116A2F" w:rsidRPr="00264F6F" w:rsidRDefault="00116A2F" w:rsidP="00845D7E">
            <w:pPr>
              <w:rPr>
                <w:sz w:val="20"/>
                <w:szCs w:val="20"/>
                <w:lang w:val="en-US"/>
              </w:rPr>
            </w:pPr>
            <w:r>
              <w:rPr>
                <w:sz w:val="20"/>
                <w:szCs w:val="20"/>
                <w:lang w:val="en-US"/>
              </w:rPr>
              <w:t>Công nghệ</w:t>
            </w:r>
          </w:p>
        </w:tc>
        <w:tc>
          <w:tcPr>
            <w:tcW w:w="583" w:type="dxa"/>
            <w:tcBorders>
              <w:top w:val="single" w:sz="4" w:space="0" w:color="auto"/>
              <w:left w:val="single" w:sz="4" w:space="0" w:color="auto"/>
              <w:bottom w:val="single" w:sz="4" w:space="0" w:color="auto"/>
              <w:right w:val="single" w:sz="4" w:space="0" w:color="auto"/>
            </w:tcBorders>
            <w:vAlign w:val="center"/>
          </w:tcPr>
          <w:p w14:paraId="33365347" w14:textId="175ED5AA" w:rsidR="00116A2F" w:rsidRDefault="00116A2F" w:rsidP="00845D7E">
            <w:pPr>
              <w:jc w:val="center"/>
              <w:rPr>
                <w:sz w:val="20"/>
                <w:szCs w:val="20"/>
              </w:rPr>
            </w:pPr>
            <w:r>
              <w:rPr>
                <w:sz w:val="20"/>
                <w:szCs w:val="20"/>
              </w:rPr>
              <w:t>1</w:t>
            </w:r>
          </w:p>
        </w:tc>
        <w:tc>
          <w:tcPr>
            <w:tcW w:w="473" w:type="dxa"/>
            <w:tcBorders>
              <w:top w:val="single" w:sz="4" w:space="0" w:color="auto"/>
              <w:left w:val="single" w:sz="4" w:space="0" w:color="auto"/>
              <w:bottom w:val="single" w:sz="4" w:space="0" w:color="auto"/>
              <w:right w:val="single" w:sz="4" w:space="0" w:color="auto"/>
            </w:tcBorders>
            <w:vAlign w:val="center"/>
          </w:tcPr>
          <w:p w14:paraId="4625A42F" w14:textId="2C379667" w:rsidR="00116A2F" w:rsidRDefault="00116A2F" w:rsidP="00845D7E">
            <w:pPr>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2D186D4D" w14:textId="6B91B75F" w:rsidR="00116A2F" w:rsidRDefault="00116A2F" w:rsidP="00845D7E">
            <w:pPr>
              <w:jc w:val="center"/>
              <w:rPr>
                <w:sz w:val="20"/>
                <w:szCs w:val="20"/>
              </w:rPr>
            </w:pPr>
            <w:r>
              <w:rPr>
                <w:sz w:val="20"/>
                <w:szCs w:val="20"/>
              </w:rPr>
              <w:t>1</w:t>
            </w:r>
          </w:p>
        </w:tc>
        <w:tc>
          <w:tcPr>
            <w:tcW w:w="525" w:type="dxa"/>
            <w:tcBorders>
              <w:top w:val="single" w:sz="4" w:space="0" w:color="auto"/>
              <w:left w:val="single" w:sz="4" w:space="0" w:color="auto"/>
              <w:bottom w:val="single" w:sz="4" w:space="0" w:color="auto"/>
              <w:right w:val="single" w:sz="4" w:space="0" w:color="auto"/>
            </w:tcBorders>
            <w:vAlign w:val="center"/>
          </w:tcPr>
          <w:p w14:paraId="1D25EEBA" w14:textId="50349C11" w:rsidR="00116A2F" w:rsidRDefault="00116A2F" w:rsidP="00845D7E">
            <w:pPr>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5344218C" w14:textId="0D540907" w:rsidR="00116A2F" w:rsidRDefault="00116A2F" w:rsidP="00845D7E">
            <w:pPr>
              <w:jc w:val="center"/>
              <w:rPr>
                <w:sz w:val="20"/>
                <w:szCs w:val="20"/>
              </w:rPr>
            </w:pPr>
            <w:r>
              <w:rPr>
                <w:sz w:val="20"/>
                <w:szCs w:val="20"/>
              </w:rPr>
              <w:t>1</w:t>
            </w:r>
          </w:p>
        </w:tc>
        <w:tc>
          <w:tcPr>
            <w:tcW w:w="519" w:type="dxa"/>
            <w:tcBorders>
              <w:top w:val="single" w:sz="4" w:space="0" w:color="auto"/>
              <w:left w:val="single" w:sz="4" w:space="0" w:color="auto"/>
              <w:bottom w:val="single" w:sz="4" w:space="0" w:color="auto"/>
              <w:right w:val="single" w:sz="4" w:space="0" w:color="auto"/>
            </w:tcBorders>
            <w:vAlign w:val="center"/>
          </w:tcPr>
          <w:p w14:paraId="77C7D8BD" w14:textId="6BEB04A4" w:rsidR="00116A2F" w:rsidRDefault="00116A2F" w:rsidP="00845D7E">
            <w:pPr>
              <w:jc w:val="center"/>
              <w:rPr>
                <w:sz w:val="20"/>
                <w:szCs w:val="20"/>
              </w:rPr>
            </w:pPr>
            <w:r>
              <w:rPr>
                <w:sz w:val="20"/>
                <w:szCs w:val="20"/>
              </w:rPr>
              <w:t>1</w:t>
            </w:r>
          </w:p>
        </w:tc>
        <w:tc>
          <w:tcPr>
            <w:tcW w:w="519" w:type="dxa"/>
            <w:tcBorders>
              <w:top w:val="single" w:sz="4" w:space="0" w:color="auto"/>
              <w:left w:val="single" w:sz="4" w:space="0" w:color="auto"/>
              <w:bottom w:val="single" w:sz="4" w:space="0" w:color="auto"/>
              <w:right w:val="single" w:sz="4" w:space="0" w:color="auto"/>
            </w:tcBorders>
            <w:vAlign w:val="center"/>
          </w:tcPr>
          <w:p w14:paraId="48D2C58B" w14:textId="321E0323" w:rsidR="00116A2F" w:rsidRDefault="00116A2F" w:rsidP="00845D7E">
            <w:pPr>
              <w:jc w:val="center"/>
              <w:rPr>
                <w:sz w:val="20"/>
                <w:szCs w:val="20"/>
              </w:rPr>
            </w:pPr>
            <w:r>
              <w:rPr>
                <w:sz w:val="20"/>
                <w:szCs w:val="20"/>
              </w:rPr>
              <w:t>1</w:t>
            </w:r>
          </w:p>
        </w:tc>
        <w:tc>
          <w:tcPr>
            <w:tcW w:w="519" w:type="dxa"/>
            <w:tcBorders>
              <w:top w:val="single" w:sz="4" w:space="0" w:color="auto"/>
              <w:left w:val="single" w:sz="4" w:space="0" w:color="auto"/>
              <w:bottom w:val="single" w:sz="4" w:space="0" w:color="auto"/>
              <w:right w:val="single" w:sz="4" w:space="0" w:color="auto"/>
            </w:tcBorders>
            <w:vAlign w:val="center"/>
          </w:tcPr>
          <w:p w14:paraId="58F13B23" w14:textId="446B1D6C" w:rsidR="00116A2F" w:rsidRDefault="00116A2F" w:rsidP="00845D7E">
            <w:pPr>
              <w:jc w:val="center"/>
              <w:rPr>
                <w:sz w:val="20"/>
                <w:szCs w:val="20"/>
              </w:rPr>
            </w:pPr>
            <w:r>
              <w:rPr>
                <w:sz w:val="20"/>
                <w:szCs w:val="20"/>
              </w:rPr>
              <w:t>1</w:t>
            </w:r>
          </w:p>
        </w:tc>
        <w:tc>
          <w:tcPr>
            <w:tcW w:w="473" w:type="dxa"/>
            <w:tcBorders>
              <w:top w:val="single" w:sz="4" w:space="0" w:color="auto"/>
              <w:left w:val="single" w:sz="4" w:space="0" w:color="auto"/>
              <w:bottom w:val="single" w:sz="4" w:space="0" w:color="auto"/>
              <w:right w:val="single" w:sz="4" w:space="0" w:color="auto"/>
            </w:tcBorders>
            <w:vAlign w:val="center"/>
          </w:tcPr>
          <w:p w14:paraId="39769F28" w14:textId="5C548B8E" w:rsidR="00116A2F" w:rsidRDefault="00116A2F" w:rsidP="00845D7E">
            <w:pPr>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16C49B86" w14:textId="327A9FD4" w:rsidR="00116A2F" w:rsidRDefault="00116A2F" w:rsidP="00845D7E">
            <w:pPr>
              <w:jc w:val="center"/>
              <w:rPr>
                <w:sz w:val="20"/>
                <w:szCs w:val="20"/>
              </w:rPr>
            </w:pPr>
            <w:r>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0F8F1CEE" w14:textId="2552484E" w:rsidR="00116A2F" w:rsidRDefault="00116A2F" w:rsidP="00845D7E">
            <w:pPr>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00558140" w14:textId="60ACAC54" w:rsidR="00116A2F" w:rsidRDefault="00116A2F" w:rsidP="00845D7E">
            <w:pPr>
              <w:jc w:val="center"/>
              <w:rPr>
                <w:sz w:val="20"/>
                <w:szCs w:val="20"/>
              </w:rPr>
            </w:pPr>
            <w:r>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6B4C1CDC" w14:textId="5B5C041B" w:rsidR="00116A2F" w:rsidRDefault="00116A2F" w:rsidP="00845D7E">
            <w:pPr>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61FC0EFE" w14:textId="741667BB" w:rsidR="00116A2F" w:rsidRDefault="00116A2F" w:rsidP="00845D7E">
            <w:pPr>
              <w:jc w:val="center"/>
              <w:rPr>
                <w:sz w:val="20"/>
                <w:szCs w:val="20"/>
              </w:rPr>
            </w:pPr>
            <w:r>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1DD8243B" w14:textId="1A966EAA" w:rsidR="00116A2F" w:rsidRDefault="00116A2F" w:rsidP="00845D7E">
            <w:pPr>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07F2ABE0" w14:textId="182041CF" w:rsidR="00116A2F" w:rsidRDefault="00116A2F" w:rsidP="00845D7E">
            <w:pPr>
              <w:jc w:val="center"/>
              <w:rPr>
                <w:sz w:val="20"/>
                <w:szCs w:val="20"/>
              </w:rPr>
            </w:pPr>
            <w:r>
              <w:rPr>
                <w:sz w:val="20"/>
                <w:szCs w:val="20"/>
              </w:rPr>
              <w:t>1</w:t>
            </w:r>
          </w:p>
        </w:tc>
        <w:tc>
          <w:tcPr>
            <w:tcW w:w="458" w:type="dxa"/>
            <w:tcBorders>
              <w:top w:val="single" w:sz="4" w:space="0" w:color="auto"/>
              <w:left w:val="single" w:sz="4" w:space="0" w:color="auto"/>
              <w:bottom w:val="single" w:sz="4" w:space="0" w:color="auto"/>
              <w:right w:val="single" w:sz="4" w:space="0" w:color="auto"/>
            </w:tcBorders>
            <w:vAlign w:val="center"/>
          </w:tcPr>
          <w:p w14:paraId="03B86BF2" w14:textId="288951B5" w:rsidR="00116A2F" w:rsidRDefault="00116A2F" w:rsidP="00845D7E">
            <w:pPr>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5511E5E6" w14:textId="37104660" w:rsidR="00116A2F" w:rsidRDefault="00116A2F" w:rsidP="00845D7E">
            <w:pPr>
              <w:jc w:val="center"/>
              <w:rPr>
                <w:sz w:val="20"/>
                <w:szCs w:val="20"/>
              </w:rPr>
            </w:pPr>
            <w:r>
              <w:rPr>
                <w:sz w:val="20"/>
                <w:szCs w:val="20"/>
              </w:rPr>
              <w:t>1</w:t>
            </w:r>
          </w:p>
        </w:tc>
        <w:tc>
          <w:tcPr>
            <w:tcW w:w="714" w:type="dxa"/>
            <w:tcBorders>
              <w:top w:val="single" w:sz="4" w:space="0" w:color="auto"/>
              <w:left w:val="single" w:sz="4" w:space="0" w:color="auto"/>
              <w:bottom w:val="single" w:sz="4" w:space="0" w:color="auto"/>
              <w:right w:val="single" w:sz="4" w:space="0" w:color="auto"/>
            </w:tcBorders>
            <w:vAlign w:val="center"/>
          </w:tcPr>
          <w:p w14:paraId="2AAD913B" w14:textId="06689E81" w:rsidR="00116A2F" w:rsidRDefault="00116A2F" w:rsidP="00845D7E">
            <w:pPr>
              <w:jc w:val="center"/>
              <w:rPr>
                <w:b/>
                <w:sz w:val="20"/>
                <w:szCs w:val="20"/>
              </w:rPr>
            </w:pPr>
            <w:r>
              <w:rPr>
                <w:b/>
                <w:sz w:val="20"/>
                <w:szCs w:val="20"/>
              </w:rPr>
              <w:t>18</w:t>
            </w:r>
          </w:p>
        </w:tc>
      </w:tr>
      <w:tr w:rsidR="00116A2F" w14:paraId="173A7BE7" w14:textId="77777777" w:rsidTr="00845D7E">
        <w:tc>
          <w:tcPr>
            <w:tcW w:w="1418" w:type="dxa"/>
            <w:tcBorders>
              <w:top w:val="single" w:sz="4" w:space="0" w:color="auto"/>
              <w:left w:val="single" w:sz="4" w:space="0" w:color="auto"/>
              <w:bottom w:val="single" w:sz="4" w:space="0" w:color="auto"/>
              <w:right w:val="single" w:sz="4" w:space="0" w:color="auto"/>
            </w:tcBorders>
            <w:vAlign w:val="center"/>
          </w:tcPr>
          <w:p w14:paraId="3661615F" w14:textId="0501C59B" w:rsidR="00116A2F" w:rsidRPr="00264F6F" w:rsidRDefault="00116A2F" w:rsidP="00845D7E">
            <w:pPr>
              <w:rPr>
                <w:sz w:val="20"/>
                <w:szCs w:val="20"/>
                <w:lang w:val="en-US"/>
              </w:rPr>
            </w:pPr>
            <w:r>
              <w:rPr>
                <w:sz w:val="20"/>
                <w:szCs w:val="20"/>
                <w:lang w:val="en-US"/>
              </w:rPr>
              <w:t>Tin học</w:t>
            </w:r>
          </w:p>
        </w:tc>
        <w:tc>
          <w:tcPr>
            <w:tcW w:w="583" w:type="dxa"/>
            <w:tcBorders>
              <w:top w:val="single" w:sz="4" w:space="0" w:color="auto"/>
              <w:left w:val="single" w:sz="4" w:space="0" w:color="auto"/>
              <w:bottom w:val="single" w:sz="4" w:space="0" w:color="auto"/>
              <w:right w:val="single" w:sz="4" w:space="0" w:color="auto"/>
            </w:tcBorders>
            <w:vAlign w:val="center"/>
          </w:tcPr>
          <w:p w14:paraId="50E13D79" w14:textId="6C729E9A" w:rsidR="00116A2F" w:rsidRDefault="00116A2F" w:rsidP="00845D7E">
            <w:pPr>
              <w:jc w:val="center"/>
              <w:rPr>
                <w:sz w:val="20"/>
                <w:szCs w:val="20"/>
              </w:rPr>
            </w:pPr>
            <w:r>
              <w:rPr>
                <w:sz w:val="20"/>
                <w:szCs w:val="20"/>
              </w:rPr>
              <w:t>1</w:t>
            </w:r>
          </w:p>
        </w:tc>
        <w:tc>
          <w:tcPr>
            <w:tcW w:w="473" w:type="dxa"/>
            <w:tcBorders>
              <w:top w:val="single" w:sz="4" w:space="0" w:color="auto"/>
              <w:left w:val="single" w:sz="4" w:space="0" w:color="auto"/>
              <w:bottom w:val="single" w:sz="4" w:space="0" w:color="auto"/>
              <w:right w:val="single" w:sz="4" w:space="0" w:color="auto"/>
            </w:tcBorders>
            <w:vAlign w:val="center"/>
          </w:tcPr>
          <w:p w14:paraId="6C001B21" w14:textId="043B6B17" w:rsidR="00116A2F" w:rsidRDefault="00116A2F" w:rsidP="00845D7E">
            <w:pPr>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5B1DA877" w14:textId="76880F9E" w:rsidR="00116A2F" w:rsidRDefault="00116A2F" w:rsidP="00845D7E">
            <w:pPr>
              <w:jc w:val="center"/>
              <w:rPr>
                <w:sz w:val="20"/>
                <w:szCs w:val="20"/>
              </w:rPr>
            </w:pPr>
            <w:r>
              <w:rPr>
                <w:sz w:val="20"/>
                <w:szCs w:val="20"/>
              </w:rPr>
              <w:t>1</w:t>
            </w:r>
          </w:p>
        </w:tc>
        <w:tc>
          <w:tcPr>
            <w:tcW w:w="525" w:type="dxa"/>
            <w:tcBorders>
              <w:top w:val="single" w:sz="4" w:space="0" w:color="auto"/>
              <w:left w:val="single" w:sz="4" w:space="0" w:color="auto"/>
              <w:bottom w:val="single" w:sz="4" w:space="0" w:color="auto"/>
              <w:right w:val="single" w:sz="4" w:space="0" w:color="auto"/>
            </w:tcBorders>
            <w:vAlign w:val="center"/>
          </w:tcPr>
          <w:p w14:paraId="1BD4B13A" w14:textId="5CCC1E6D" w:rsidR="00116A2F" w:rsidRDefault="00116A2F" w:rsidP="00845D7E">
            <w:pPr>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499FC94C" w14:textId="1DB82985" w:rsidR="00116A2F" w:rsidRDefault="00116A2F" w:rsidP="00845D7E">
            <w:pPr>
              <w:jc w:val="center"/>
              <w:rPr>
                <w:sz w:val="20"/>
                <w:szCs w:val="20"/>
              </w:rPr>
            </w:pPr>
            <w:r>
              <w:rPr>
                <w:sz w:val="20"/>
                <w:szCs w:val="20"/>
              </w:rPr>
              <w:t>1</w:t>
            </w:r>
          </w:p>
        </w:tc>
        <w:tc>
          <w:tcPr>
            <w:tcW w:w="519" w:type="dxa"/>
            <w:tcBorders>
              <w:top w:val="single" w:sz="4" w:space="0" w:color="auto"/>
              <w:left w:val="single" w:sz="4" w:space="0" w:color="auto"/>
              <w:bottom w:val="single" w:sz="4" w:space="0" w:color="auto"/>
              <w:right w:val="single" w:sz="4" w:space="0" w:color="auto"/>
            </w:tcBorders>
            <w:vAlign w:val="center"/>
          </w:tcPr>
          <w:p w14:paraId="11FA508A" w14:textId="3D1D98B3" w:rsidR="00116A2F" w:rsidRDefault="00116A2F" w:rsidP="00845D7E">
            <w:pPr>
              <w:jc w:val="center"/>
              <w:rPr>
                <w:sz w:val="20"/>
                <w:szCs w:val="20"/>
              </w:rPr>
            </w:pPr>
            <w:r>
              <w:rPr>
                <w:sz w:val="20"/>
                <w:szCs w:val="20"/>
              </w:rPr>
              <w:t>1</w:t>
            </w:r>
          </w:p>
        </w:tc>
        <w:tc>
          <w:tcPr>
            <w:tcW w:w="519" w:type="dxa"/>
            <w:tcBorders>
              <w:top w:val="single" w:sz="4" w:space="0" w:color="auto"/>
              <w:left w:val="single" w:sz="4" w:space="0" w:color="auto"/>
              <w:bottom w:val="single" w:sz="4" w:space="0" w:color="auto"/>
              <w:right w:val="single" w:sz="4" w:space="0" w:color="auto"/>
            </w:tcBorders>
            <w:vAlign w:val="center"/>
          </w:tcPr>
          <w:p w14:paraId="4AF06F23" w14:textId="3377EC83" w:rsidR="00116A2F" w:rsidRDefault="00116A2F" w:rsidP="00845D7E">
            <w:pPr>
              <w:jc w:val="center"/>
              <w:rPr>
                <w:sz w:val="20"/>
                <w:szCs w:val="20"/>
              </w:rPr>
            </w:pPr>
            <w:r>
              <w:rPr>
                <w:sz w:val="20"/>
                <w:szCs w:val="20"/>
              </w:rPr>
              <w:t>1</w:t>
            </w:r>
          </w:p>
        </w:tc>
        <w:tc>
          <w:tcPr>
            <w:tcW w:w="519" w:type="dxa"/>
            <w:tcBorders>
              <w:top w:val="single" w:sz="4" w:space="0" w:color="auto"/>
              <w:left w:val="single" w:sz="4" w:space="0" w:color="auto"/>
              <w:bottom w:val="single" w:sz="4" w:space="0" w:color="auto"/>
              <w:right w:val="single" w:sz="4" w:space="0" w:color="auto"/>
            </w:tcBorders>
            <w:vAlign w:val="center"/>
          </w:tcPr>
          <w:p w14:paraId="04E4639E" w14:textId="1AB91D22" w:rsidR="00116A2F" w:rsidRDefault="00116A2F" w:rsidP="00845D7E">
            <w:pPr>
              <w:jc w:val="center"/>
              <w:rPr>
                <w:sz w:val="20"/>
                <w:szCs w:val="20"/>
              </w:rPr>
            </w:pPr>
            <w:r>
              <w:rPr>
                <w:sz w:val="20"/>
                <w:szCs w:val="20"/>
              </w:rPr>
              <w:t>1</w:t>
            </w:r>
          </w:p>
        </w:tc>
        <w:tc>
          <w:tcPr>
            <w:tcW w:w="473" w:type="dxa"/>
            <w:tcBorders>
              <w:top w:val="single" w:sz="4" w:space="0" w:color="auto"/>
              <w:left w:val="single" w:sz="4" w:space="0" w:color="auto"/>
              <w:bottom w:val="single" w:sz="4" w:space="0" w:color="auto"/>
              <w:right w:val="single" w:sz="4" w:space="0" w:color="auto"/>
            </w:tcBorders>
            <w:vAlign w:val="center"/>
          </w:tcPr>
          <w:p w14:paraId="48CE45F7" w14:textId="4A9F5607" w:rsidR="00116A2F" w:rsidRDefault="00116A2F" w:rsidP="00845D7E">
            <w:pPr>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2C5EFCF5" w14:textId="5DB4189E" w:rsidR="00116A2F" w:rsidRDefault="00116A2F" w:rsidP="00845D7E">
            <w:pPr>
              <w:jc w:val="center"/>
              <w:rPr>
                <w:sz w:val="20"/>
                <w:szCs w:val="20"/>
              </w:rPr>
            </w:pPr>
            <w:r>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531B0FE1" w14:textId="61214993" w:rsidR="00116A2F" w:rsidRDefault="00116A2F" w:rsidP="00845D7E">
            <w:pPr>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503D1283" w14:textId="551086FC" w:rsidR="00116A2F" w:rsidRDefault="00116A2F" w:rsidP="00845D7E">
            <w:pPr>
              <w:jc w:val="center"/>
              <w:rPr>
                <w:sz w:val="20"/>
                <w:szCs w:val="20"/>
              </w:rPr>
            </w:pPr>
            <w:r>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51FC1B62" w14:textId="761751AD" w:rsidR="00116A2F" w:rsidRDefault="00116A2F" w:rsidP="00845D7E">
            <w:pPr>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4FB358BD" w14:textId="77A55BC5" w:rsidR="00116A2F" w:rsidRDefault="00116A2F" w:rsidP="00845D7E">
            <w:pPr>
              <w:jc w:val="center"/>
              <w:rPr>
                <w:sz w:val="20"/>
                <w:szCs w:val="20"/>
              </w:rPr>
            </w:pPr>
            <w:r>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2E603835" w14:textId="1DBE9393" w:rsidR="00116A2F" w:rsidRDefault="00116A2F" w:rsidP="00845D7E">
            <w:pPr>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3C591229" w14:textId="33301D62" w:rsidR="00116A2F" w:rsidRDefault="00116A2F" w:rsidP="00845D7E">
            <w:pPr>
              <w:jc w:val="center"/>
              <w:rPr>
                <w:sz w:val="20"/>
                <w:szCs w:val="20"/>
              </w:rPr>
            </w:pPr>
            <w:r>
              <w:rPr>
                <w:sz w:val="20"/>
                <w:szCs w:val="20"/>
              </w:rPr>
              <w:t>1</w:t>
            </w:r>
          </w:p>
        </w:tc>
        <w:tc>
          <w:tcPr>
            <w:tcW w:w="458" w:type="dxa"/>
            <w:tcBorders>
              <w:top w:val="single" w:sz="4" w:space="0" w:color="auto"/>
              <w:left w:val="single" w:sz="4" w:space="0" w:color="auto"/>
              <w:bottom w:val="single" w:sz="4" w:space="0" w:color="auto"/>
              <w:right w:val="single" w:sz="4" w:space="0" w:color="auto"/>
            </w:tcBorders>
            <w:vAlign w:val="center"/>
          </w:tcPr>
          <w:p w14:paraId="401A7E9E" w14:textId="57E40E2B" w:rsidR="00116A2F" w:rsidRDefault="00116A2F" w:rsidP="00845D7E">
            <w:pPr>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5378576D" w14:textId="63007218" w:rsidR="00116A2F" w:rsidRDefault="00116A2F" w:rsidP="00845D7E">
            <w:pPr>
              <w:jc w:val="center"/>
              <w:rPr>
                <w:sz w:val="20"/>
                <w:szCs w:val="20"/>
              </w:rPr>
            </w:pPr>
            <w:r>
              <w:rPr>
                <w:sz w:val="20"/>
                <w:szCs w:val="20"/>
              </w:rPr>
              <w:t>1</w:t>
            </w:r>
          </w:p>
        </w:tc>
        <w:tc>
          <w:tcPr>
            <w:tcW w:w="714" w:type="dxa"/>
            <w:tcBorders>
              <w:top w:val="single" w:sz="4" w:space="0" w:color="auto"/>
              <w:left w:val="single" w:sz="4" w:space="0" w:color="auto"/>
              <w:bottom w:val="single" w:sz="4" w:space="0" w:color="auto"/>
              <w:right w:val="single" w:sz="4" w:space="0" w:color="auto"/>
            </w:tcBorders>
            <w:vAlign w:val="center"/>
          </w:tcPr>
          <w:p w14:paraId="4ABEDD3E" w14:textId="2325E0D5" w:rsidR="00116A2F" w:rsidRDefault="00116A2F" w:rsidP="00845D7E">
            <w:pPr>
              <w:jc w:val="center"/>
              <w:rPr>
                <w:b/>
                <w:sz w:val="20"/>
                <w:szCs w:val="20"/>
              </w:rPr>
            </w:pPr>
            <w:r>
              <w:rPr>
                <w:b/>
                <w:sz w:val="20"/>
                <w:szCs w:val="20"/>
              </w:rPr>
              <w:t>18</w:t>
            </w:r>
          </w:p>
        </w:tc>
      </w:tr>
      <w:tr w:rsidR="00116A2F" w14:paraId="197D9C0D" w14:textId="77777777" w:rsidTr="00845D7E">
        <w:tc>
          <w:tcPr>
            <w:tcW w:w="1418" w:type="dxa"/>
            <w:tcBorders>
              <w:top w:val="single" w:sz="4" w:space="0" w:color="auto"/>
              <w:left w:val="single" w:sz="4" w:space="0" w:color="auto"/>
              <w:bottom w:val="single" w:sz="4" w:space="0" w:color="auto"/>
              <w:right w:val="single" w:sz="4" w:space="0" w:color="auto"/>
            </w:tcBorders>
            <w:vAlign w:val="center"/>
          </w:tcPr>
          <w:p w14:paraId="64C3701E" w14:textId="3006787E" w:rsidR="00116A2F" w:rsidRPr="00264F6F" w:rsidRDefault="00116A2F" w:rsidP="00845D7E">
            <w:pPr>
              <w:rPr>
                <w:sz w:val="20"/>
                <w:szCs w:val="20"/>
                <w:lang w:val="en-US"/>
              </w:rPr>
            </w:pPr>
            <w:r>
              <w:rPr>
                <w:sz w:val="20"/>
                <w:szCs w:val="20"/>
                <w:lang w:val="en-US"/>
              </w:rPr>
              <w:t>Tiếng Anh</w:t>
            </w:r>
          </w:p>
        </w:tc>
        <w:tc>
          <w:tcPr>
            <w:tcW w:w="583" w:type="dxa"/>
            <w:tcBorders>
              <w:top w:val="single" w:sz="4" w:space="0" w:color="auto"/>
              <w:left w:val="single" w:sz="4" w:space="0" w:color="auto"/>
              <w:bottom w:val="single" w:sz="4" w:space="0" w:color="auto"/>
              <w:right w:val="single" w:sz="4" w:space="0" w:color="auto"/>
            </w:tcBorders>
            <w:vAlign w:val="center"/>
          </w:tcPr>
          <w:p w14:paraId="38B10A89" w14:textId="7F2F043F" w:rsidR="00116A2F" w:rsidRPr="00116A2F" w:rsidRDefault="00116A2F" w:rsidP="00845D7E">
            <w:pPr>
              <w:jc w:val="center"/>
              <w:rPr>
                <w:sz w:val="20"/>
                <w:szCs w:val="20"/>
                <w:lang w:val="en-US"/>
              </w:rPr>
            </w:pPr>
            <w:r>
              <w:rPr>
                <w:sz w:val="20"/>
                <w:szCs w:val="20"/>
                <w:lang w:val="en-US"/>
              </w:rPr>
              <w:t>4</w:t>
            </w:r>
          </w:p>
        </w:tc>
        <w:tc>
          <w:tcPr>
            <w:tcW w:w="473" w:type="dxa"/>
            <w:tcBorders>
              <w:top w:val="single" w:sz="4" w:space="0" w:color="auto"/>
              <w:left w:val="single" w:sz="4" w:space="0" w:color="auto"/>
              <w:bottom w:val="single" w:sz="4" w:space="0" w:color="auto"/>
              <w:right w:val="single" w:sz="4" w:space="0" w:color="auto"/>
            </w:tcBorders>
            <w:vAlign w:val="center"/>
          </w:tcPr>
          <w:p w14:paraId="7AEE093A" w14:textId="49C2DFEB" w:rsidR="00116A2F" w:rsidRPr="00116A2F" w:rsidRDefault="00116A2F" w:rsidP="00845D7E">
            <w:pPr>
              <w:jc w:val="center"/>
              <w:rPr>
                <w:sz w:val="20"/>
                <w:szCs w:val="20"/>
                <w:lang w:val="en-US"/>
              </w:rPr>
            </w:pPr>
            <w:r>
              <w:rPr>
                <w:sz w:val="20"/>
                <w:szCs w:val="20"/>
                <w:lang w:val="en-US"/>
              </w:rPr>
              <w:t>4</w:t>
            </w:r>
          </w:p>
        </w:tc>
        <w:tc>
          <w:tcPr>
            <w:tcW w:w="416" w:type="dxa"/>
            <w:tcBorders>
              <w:top w:val="single" w:sz="4" w:space="0" w:color="auto"/>
              <w:left w:val="single" w:sz="4" w:space="0" w:color="auto"/>
              <w:bottom w:val="single" w:sz="4" w:space="0" w:color="auto"/>
              <w:right w:val="single" w:sz="4" w:space="0" w:color="auto"/>
            </w:tcBorders>
            <w:vAlign w:val="center"/>
          </w:tcPr>
          <w:p w14:paraId="18E4DFA6" w14:textId="54151E1A" w:rsidR="00116A2F" w:rsidRPr="00116A2F" w:rsidRDefault="00116A2F" w:rsidP="00845D7E">
            <w:pPr>
              <w:jc w:val="center"/>
              <w:rPr>
                <w:sz w:val="20"/>
                <w:szCs w:val="20"/>
                <w:lang w:val="en-US"/>
              </w:rPr>
            </w:pPr>
            <w:r>
              <w:rPr>
                <w:sz w:val="20"/>
                <w:szCs w:val="20"/>
                <w:lang w:val="en-US"/>
              </w:rPr>
              <w:t>4</w:t>
            </w:r>
          </w:p>
        </w:tc>
        <w:tc>
          <w:tcPr>
            <w:tcW w:w="525" w:type="dxa"/>
            <w:tcBorders>
              <w:top w:val="single" w:sz="4" w:space="0" w:color="auto"/>
              <w:left w:val="single" w:sz="4" w:space="0" w:color="auto"/>
              <w:bottom w:val="single" w:sz="4" w:space="0" w:color="auto"/>
              <w:right w:val="single" w:sz="4" w:space="0" w:color="auto"/>
            </w:tcBorders>
            <w:vAlign w:val="center"/>
          </w:tcPr>
          <w:p w14:paraId="1F64943C" w14:textId="3105D836" w:rsidR="00116A2F" w:rsidRDefault="00116A2F" w:rsidP="00845D7E">
            <w:pPr>
              <w:jc w:val="center"/>
              <w:rPr>
                <w:sz w:val="20"/>
                <w:szCs w:val="20"/>
              </w:rPr>
            </w:pPr>
            <w:r>
              <w:rPr>
                <w:sz w:val="20"/>
                <w:szCs w:val="20"/>
                <w:lang w:val="en-US"/>
              </w:rPr>
              <w:t>4</w:t>
            </w:r>
          </w:p>
        </w:tc>
        <w:tc>
          <w:tcPr>
            <w:tcW w:w="416" w:type="dxa"/>
            <w:tcBorders>
              <w:top w:val="single" w:sz="4" w:space="0" w:color="auto"/>
              <w:left w:val="single" w:sz="4" w:space="0" w:color="auto"/>
              <w:bottom w:val="single" w:sz="4" w:space="0" w:color="auto"/>
              <w:right w:val="single" w:sz="4" w:space="0" w:color="auto"/>
            </w:tcBorders>
            <w:vAlign w:val="center"/>
          </w:tcPr>
          <w:p w14:paraId="70978CB9" w14:textId="48446FAD" w:rsidR="00116A2F" w:rsidRDefault="00116A2F" w:rsidP="00845D7E">
            <w:pPr>
              <w:jc w:val="center"/>
              <w:rPr>
                <w:sz w:val="20"/>
                <w:szCs w:val="20"/>
              </w:rPr>
            </w:pPr>
            <w:r>
              <w:rPr>
                <w:sz w:val="20"/>
                <w:szCs w:val="20"/>
                <w:lang w:val="en-US"/>
              </w:rPr>
              <w:t>4</w:t>
            </w:r>
          </w:p>
        </w:tc>
        <w:tc>
          <w:tcPr>
            <w:tcW w:w="519" w:type="dxa"/>
            <w:tcBorders>
              <w:top w:val="single" w:sz="4" w:space="0" w:color="auto"/>
              <w:left w:val="single" w:sz="4" w:space="0" w:color="auto"/>
              <w:bottom w:val="single" w:sz="4" w:space="0" w:color="auto"/>
              <w:right w:val="single" w:sz="4" w:space="0" w:color="auto"/>
            </w:tcBorders>
            <w:vAlign w:val="center"/>
          </w:tcPr>
          <w:p w14:paraId="00FE87A0" w14:textId="047D1472" w:rsidR="00116A2F" w:rsidRDefault="00116A2F" w:rsidP="00845D7E">
            <w:pPr>
              <w:jc w:val="center"/>
              <w:rPr>
                <w:sz w:val="20"/>
                <w:szCs w:val="20"/>
              </w:rPr>
            </w:pPr>
            <w:r>
              <w:rPr>
                <w:sz w:val="20"/>
                <w:szCs w:val="20"/>
                <w:lang w:val="en-US"/>
              </w:rPr>
              <w:t>4</w:t>
            </w:r>
          </w:p>
        </w:tc>
        <w:tc>
          <w:tcPr>
            <w:tcW w:w="519" w:type="dxa"/>
            <w:tcBorders>
              <w:top w:val="single" w:sz="4" w:space="0" w:color="auto"/>
              <w:left w:val="single" w:sz="4" w:space="0" w:color="auto"/>
              <w:bottom w:val="single" w:sz="4" w:space="0" w:color="auto"/>
              <w:right w:val="single" w:sz="4" w:space="0" w:color="auto"/>
            </w:tcBorders>
            <w:vAlign w:val="center"/>
          </w:tcPr>
          <w:p w14:paraId="3FA5C6B0" w14:textId="3DB3B17E" w:rsidR="00116A2F" w:rsidRDefault="00116A2F" w:rsidP="00845D7E">
            <w:pPr>
              <w:jc w:val="center"/>
              <w:rPr>
                <w:sz w:val="20"/>
                <w:szCs w:val="20"/>
              </w:rPr>
            </w:pPr>
            <w:r>
              <w:rPr>
                <w:sz w:val="20"/>
                <w:szCs w:val="20"/>
                <w:lang w:val="en-US"/>
              </w:rPr>
              <w:t>4</w:t>
            </w:r>
          </w:p>
        </w:tc>
        <w:tc>
          <w:tcPr>
            <w:tcW w:w="519" w:type="dxa"/>
            <w:tcBorders>
              <w:top w:val="single" w:sz="4" w:space="0" w:color="auto"/>
              <w:left w:val="single" w:sz="4" w:space="0" w:color="auto"/>
              <w:bottom w:val="single" w:sz="4" w:space="0" w:color="auto"/>
              <w:right w:val="single" w:sz="4" w:space="0" w:color="auto"/>
            </w:tcBorders>
            <w:vAlign w:val="center"/>
          </w:tcPr>
          <w:p w14:paraId="55C4254E" w14:textId="31ACFF9F" w:rsidR="00116A2F" w:rsidRDefault="00116A2F" w:rsidP="00845D7E">
            <w:pPr>
              <w:jc w:val="center"/>
              <w:rPr>
                <w:sz w:val="20"/>
                <w:szCs w:val="20"/>
              </w:rPr>
            </w:pPr>
            <w:r>
              <w:rPr>
                <w:sz w:val="20"/>
                <w:szCs w:val="20"/>
                <w:lang w:val="en-US"/>
              </w:rPr>
              <w:t>4</w:t>
            </w:r>
          </w:p>
        </w:tc>
        <w:tc>
          <w:tcPr>
            <w:tcW w:w="473" w:type="dxa"/>
            <w:tcBorders>
              <w:top w:val="single" w:sz="4" w:space="0" w:color="auto"/>
              <w:left w:val="single" w:sz="4" w:space="0" w:color="auto"/>
              <w:bottom w:val="single" w:sz="4" w:space="0" w:color="auto"/>
              <w:right w:val="single" w:sz="4" w:space="0" w:color="auto"/>
            </w:tcBorders>
            <w:vAlign w:val="center"/>
          </w:tcPr>
          <w:p w14:paraId="60D7FEB2" w14:textId="54D7503A" w:rsidR="00116A2F" w:rsidRDefault="00116A2F" w:rsidP="00845D7E">
            <w:pPr>
              <w:jc w:val="center"/>
              <w:rPr>
                <w:sz w:val="20"/>
                <w:szCs w:val="20"/>
              </w:rPr>
            </w:pPr>
            <w:r>
              <w:rPr>
                <w:sz w:val="20"/>
                <w:szCs w:val="20"/>
                <w:lang w:val="en-US"/>
              </w:rPr>
              <w:t>4</w:t>
            </w:r>
          </w:p>
        </w:tc>
        <w:tc>
          <w:tcPr>
            <w:tcW w:w="416" w:type="dxa"/>
            <w:tcBorders>
              <w:top w:val="single" w:sz="4" w:space="0" w:color="auto"/>
              <w:left w:val="single" w:sz="4" w:space="0" w:color="auto"/>
              <w:bottom w:val="single" w:sz="4" w:space="0" w:color="auto"/>
              <w:right w:val="single" w:sz="4" w:space="0" w:color="auto"/>
            </w:tcBorders>
            <w:vAlign w:val="center"/>
          </w:tcPr>
          <w:p w14:paraId="5952D8F1" w14:textId="008F5D0C" w:rsidR="00116A2F" w:rsidRDefault="00116A2F" w:rsidP="00845D7E">
            <w:pPr>
              <w:jc w:val="center"/>
              <w:rPr>
                <w:sz w:val="20"/>
                <w:szCs w:val="20"/>
              </w:rPr>
            </w:pPr>
            <w:r>
              <w:rPr>
                <w:sz w:val="20"/>
                <w:szCs w:val="20"/>
                <w:lang w:val="en-US"/>
              </w:rPr>
              <w:t>4</w:t>
            </w:r>
          </w:p>
        </w:tc>
        <w:tc>
          <w:tcPr>
            <w:tcW w:w="477" w:type="dxa"/>
            <w:tcBorders>
              <w:top w:val="single" w:sz="4" w:space="0" w:color="auto"/>
              <w:left w:val="single" w:sz="4" w:space="0" w:color="auto"/>
              <w:bottom w:val="single" w:sz="4" w:space="0" w:color="auto"/>
              <w:right w:val="single" w:sz="4" w:space="0" w:color="auto"/>
            </w:tcBorders>
            <w:vAlign w:val="center"/>
          </w:tcPr>
          <w:p w14:paraId="5A596D11" w14:textId="16F14684" w:rsidR="00116A2F" w:rsidRDefault="00116A2F" w:rsidP="00845D7E">
            <w:pPr>
              <w:jc w:val="center"/>
              <w:rPr>
                <w:sz w:val="20"/>
                <w:szCs w:val="20"/>
              </w:rPr>
            </w:pPr>
            <w:r>
              <w:rPr>
                <w:sz w:val="20"/>
                <w:szCs w:val="20"/>
                <w:lang w:val="en-US"/>
              </w:rPr>
              <w:t>4</w:t>
            </w:r>
          </w:p>
        </w:tc>
        <w:tc>
          <w:tcPr>
            <w:tcW w:w="416" w:type="dxa"/>
            <w:tcBorders>
              <w:top w:val="single" w:sz="4" w:space="0" w:color="auto"/>
              <w:left w:val="single" w:sz="4" w:space="0" w:color="auto"/>
              <w:bottom w:val="single" w:sz="4" w:space="0" w:color="auto"/>
              <w:right w:val="single" w:sz="4" w:space="0" w:color="auto"/>
            </w:tcBorders>
            <w:vAlign w:val="center"/>
          </w:tcPr>
          <w:p w14:paraId="33BA0503" w14:textId="412AEF6D" w:rsidR="00116A2F" w:rsidRDefault="00116A2F" w:rsidP="00845D7E">
            <w:pPr>
              <w:jc w:val="center"/>
              <w:rPr>
                <w:sz w:val="20"/>
                <w:szCs w:val="20"/>
              </w:rPr>
            </w:pPr>
            <w:r>
              <w:rPr>
                <w:sz w:val="20"/>
                <w:szCs w:val="20"/>
                <w:lang w:val="en-US"/>
              </w:rPr>
              <w:t>4</w:t>
            </w:r>
          </w:p>
        </w:tc>
        <w:tc>
          <w:tcPr>
            <w:tcW w:w="477" w:type="dxa"/>
            <w:tcBorders>
              <w:top w:val="single" w:sz="4" w:space="0" w:color="auto"/>
              <w:left w:val="single" w:sz="4" w:space="0" w:color="auto"/>
              <w:bottom w:val="single" w:sz="4" w:space="0" w:color="auto"/>
              <w:right w:val="single" w:sz="4" w:space="0" w:color="auto"/>
            </w:tcBorders>
            <w:vAlign w:val="center"/>
          </w:tcPr>
          <w:p w14:paraId="025F03C8" w14:textId="24099B45" w:rsidR="00116A2F" w:rsidRDefault="00116A2F" w:rsidP="00845D7E">
            <w:pPr>
              <w:jc w:val="center"/>
              <w:rPr>
                <w:sz w:val="20"/>
                <w:szCs w:val="20"/>
              </w:rPr>
            </w:pPr>
            <w:r>
              <w:rPr>
                <w:sz w:val="20"/>
                <w:szCs w:val="20"/>
                <w:lang w:val="en-US"/>
              </w:rPr>
              <w:t>4</w:t>
            </w:r>
          </w:p>
        </w:tc>
        <w:tc>
          <w:tcPr>
            <w:tcW w:w="416" w:type="dxa"/>
            <w:tcBorders>
              <w:top w:val="single" w:sz="4" w:space="0" w:color="auto"/>
              <w:left w:val="single" w:sz="4" w:space="0" w:color="auto"/>
              <w:bottom w:val="single" w:sz="4" w:space="0" w:color="auto"/>
              <w:right w:val="single" w:sz="4" w:space="0" w:color="auto"/>
            </w:tcBorders>
            <w:vAlign w:val="center"/>
          </w:tcPr>
          <w:p w14:paraId="1220D245" w14:textId="1F965CB1" w:rsidR="00116A2F" w:rsidRDefault="00116A2F" w:rsidP="00845D7E">
            <w:pPr>
              <w:jc w:val="center"/>
              <w:rPr>
                <w:sz w:val="20"/>
                <w:szCs w:val="20"/>
              </w:rPr>
            </w:pPr>
            <w:r>
              <w:rPr>
                <w:sz w:val="20"/>
                <w:szCs w:val="20"/>
                <w:lang w:val="en-US"/>
              </w:rPr>
              <w:t>4</w:t>
            </w:r>
          </w:p>
        </w:tc>
        <w:tc>
          <w:tcPr>
            <w:tcW w:w="477" w:type="dxa"/>
            <w:tcBorders>
              <w:top w:val="single" w:sz="4" w:space="0" w:color="auto"/>
              <w:left w:val="single" w:sz="4" w:space="0" w:color="auto"/>
              <w:bottom w:val="single" w:sz="4" w:space="0" w:color="auto"/>
              <w:right w:val="single" w:sz="4" w:space="0" w:color="auto"/>
            </w:tcBorders>
            <w:vAlign w:val="center"/>
          </w:tcPr>
          <w:p w14:paraId="102F66E8" w14:textId="666EB5BC" w:rsidR="00116A2F" w:rsidRDefault="00116A2F" w:rsidP="00845D7E">
            <w:pPr>
              <w:jc w:val="center"/>
              <w:rPr>
                <w:sz w:val="20"/>
                <w:szCs w:val="20"/>
              </w:rPr>
            </w:pPr>
            <w:r>
              <w:rPr>
                <w:sz w:val="20"/>
                <w:szCs w:val="20"/>
                <w:lang w:val="en-US"/>
              </w:rPr>
              <w:t>4</w:t>
            </w:r>
          </w:p>
        </w:tc>
        <w:tc>
          <w:tcPr>
            <w:tcW w:w="416" w:type="dxa"/>
            <w:tcBorders>
              <w:top w:val="single" w:sz="4" w:space="0" w:color="auto"/>
              <w:left w:val="single" w:sz="4" w:space="0" w:color="auto"/>
              <w:bottom w:val="single" w:sz="4" w:space="0" w:color="auto"/>
              <w:right w:val="single" w:sz="4" w:space="0" w:color="auto"/>
            </w:tcBorders>
            <w:vAlign w:val="center"/>
          </w:tcPr>
          <w:p w14:paraId="058B817D" w14:textId="64E13D4E" w:rsidR="00116A2F" w:rsidRDefault="00116A2F" w:rsidP="00845D7E">
            <w:pPr>
              <w:jc w:val="center"/>
              <w:rPr>
                <w:sz w:val="20"/>
                <w:szCs w:val="20"/>
              </w:rPr>
            </w:pPr>
            <w:r>
              <w:rPr>
                <w:sz w:val="20"/>
                <w:szCs w:val="20"/>
                <w:lang w:val="en-US"/>
              </w:rPr>
              <w:t>4</w:t>
            </w:r>
          </w:p>
        </w:tc>
        <w:tc>
          <w:tcPr>
            <w:tcW w:w="458" w:type="dxa"/>
            <w:tcBorders>
              <w:top w:val="single" w:sz="4" w:space="0" w:color="auto"/>
              <w:left w:val="single" w:sz="4" w:space="0" w:color="auto"/>
              <w:bottom w:val="single" w:sz="4" w:space="0" w:color="auto"/>
              <w:right w:val="single" w:sz="4" w:space="0" w:color="auto"/>
            </w:tcBorders>
            <w:vAlign w:val="center"/>
          </w:tcPr>
          <w:p w14:paraId="53F35C85" w14:textId="2FF9C994" w:rsidR="00116A2F" w:rsidRDefault="00116A2F" w:rsidP="00845D7E">
            <w:pPr>
              <w:jc w:val="center"/>
              <w:rPr>
                <w:sz w:val="20"/>
                <w:szCs w:val="20"/>
              </w:rPr>
            </w:pPr>
            <w:r>
              <w:rPr>
                <w:sz w:val="20"/>
                <w:szCs w:val="20"/>
                <w:lang w:val="en-US"/>
              </w:rPr>
              <w:t>4</w:t>
            </w:r>
          </w:p>
        </w:tc>
        <w:tc>
          <w:tcPr>
            <w:tcW w:w="416" w:type="dxa"/>
            <w:tcBorders>
              <w:top w:val="single" w:sz="4" w:space="0" w:color="auto"/>
              <w:left w:val="single" w:sz="4" w:space="0" w:color="auto"/>
              <w:bottom w:val="single" w:sz="4" w:space="0" w:color="auto"/>
              <w:right w:val="single" w:sz="4" w:space="0" w:color="auto"/>
            </w:tcBorders>
            <w:vAlign w:val="center"/>
          </w:tcPr>
          <w:p w14:paraId="3A31386D" w14:textId="1CB7105B" w:rsidR="00116A2F" w:rsidRDefault="00116A2F" w:rsidP="00845D7E">
            <w:pPr>
              <w:jc w:val="center"/>
              <w:rPr>
                <w:sz w:val="20"/>
                <w:szCs w:val="20"/>
              </w:rPr>
            </w:pPr>
            <w:r>
              <w:rPr>
                <w:sz w:val="20"/>
                <w:szCs w:val="20"/>
                <w:lang w:val="en-US"/>
              </w:rPr>
              <w:t>4</w:t>
            </w:r>
          </w:p>
        </w:tc>
        <w:tc>
          <w:tcPr>
            <w:tcW w:w="714" w:type="dxa"/>
            <w:tcBorders>
              <w:top w:val="single" w:sz="4" w:space="0" w:color="auto"/>
              <w:left w:val="single" w:sz="4" w:space="0" w:color="auto"/>
              <w:bottom w:val="single" w:sz="4" w:space="0" w:color="auto"/>
              <w:right w:val="single" w:sz="4" w:space="0" w:color="auto"/>
            </w:tcBorders>
            <w:vAlign w:val="center"/>
          </w:tcPr>
          <w:p w14:paraId="0D4E8CD6" w14:textId="35FB2184" w:rsidR="00116A2F" w:rsidRPr="00116A2F" w:rsidRDefault="00116A2F" w:rsidP="00845D7E">
            <w:pPr>
              <w:jc w:val="center"/>
              <w:rPr>
                <w:b/>
                <w:sz w:val="20"/>
                <w:szCs w:val="20"/>
                <w:lang w:val="en-US"/>
              </w:rPr>
            </w:pPr>
            <w:r>
              <w:rPr>
                <w:b/>
                <w:sz w:val="20"/>
                <w:szCs w:val="20"/>
                <w:lang w:val="en-US"/>
              </w:rPr>
              <w:t>72</w:t>
            </w:r>
          </w:p>
        </w:tc>
      </w:tr>
      <w:tr w:rsidR="00116A2F" w14:paraId="6D10E771" w14:textId="77777777" w:rsidTr="00845D7E">
        <w:tc>
          <w:tcPr>
            <w:tcW w:w="1418" w:type="dxa"/>
            <w:tcBorders>
              <w:top w:val="single" w:sz="4" w:space="0" w:color="auto"/>
              <w:left w:val="single" w:sz="4" w:space="0" w:color="auto"/>
              <w:bottom w:val="single" w:sz="4" w:space="0" w:color="auto"/>
              <w:right w:val="single" w:sz="4" w:space="0" w:color="auto"/>
            </w:tcBorders>
            <w:vAlign w:val="center"/>
          </w:tcPr>
          <w:p w14:paraId="47DA00B8" w14:textId="77777777" w:rsidR="00116A2F" w:rsidRPr="00845D7E" w:rsidRDefault="00116A2F" w:rsidP="00845D7E">
            <w:pPr>
              <w:rPr>
                <w:b/>
                <w:sz w:val="20"/>
                <w:szCs w:val="20"/>
                <w:lang w:val="en-US" w:eastAsia="vi-VN"/>
              </w:rPr>
            </w:pPr>
            <w:r w:rsidRPr="00845D7E">
              <w:rPr>
                <w:b/>
                <w:sz w:val="20"/>
                <w:szCs w:val="20"/>
              </w:rPr>
              <w:t>Tổng số tiết bắt buộc/tuần</w:t>
            </w:r>
          </w:p>
        </w:tc>
        <w:tc>
          <w:tcPr>
            <w:tcW w:w="583" w:type="dxa"/>
            <w:tcBorders>
              <w:top w:val="single" w:sz="4" w:space="0" w:color="auto"/>
              <w:left w:val="single" w:sz="4" w:space="0" w:color="auto"/>
              <w:bottom w:val="single" w:sz="4" w:space="0" w:color="auto"/>
              <w:right w:val="single" w:sz="4" w:space="0" w:color="auto"/>
            </w:tcBorders>
            <w:vAlign w:val="center"/>
          </w:tcPr>
          <w:p w14:paraId="115A790D" w14:textId="6C2206D7" w:rsidR="00116A2F" w:rsidRPr="00116A2F" w:rsidRDefault="00116A2F" w:rsidP="00845D7E">
            <w:pPr>
              <w:jc w:val="center"/>
              <w:rPr>
                <w:b/>
                <w:sz w:val="20"/>
                <w:szCs w:val="20"/>
                <w:lang w:val="en-US" w:eastAsia="vi-VN"/>
              </w:rPr>
            </w:pPr>
            <w:r>
              <w:rPr>
                <w:b/>
                <w:sz w:val="20"/>
                <w:szCs w:val="20"/>
              </w:rPr>
              <w:t>2</w:t>
            </w:r>
            <w:r>
              <w:rPr>
                <w:b/>
                <w:sz w:val="20"/>
                <w:szCs w:val="20"/>
                <w:lang w:val="en-US"/>
              </w:rPr>
              <w:t>8</w:t>
            </w:r>
          </w:p>
        </w:tc>
        <w:tc>
          <w:tcPr>
            <w:tcW w:w="473" w:type="dxa"/>
            <w:tcBorders>
              <w:top w:val="single" w:sz="4" w:space="0" w:color="auto"/>
              <w:left w:val="single" w:sz="4" w:space="0" w:color="auto"/>
              <w:bottom w:val="single" w:sz="4" w:space="0" w:color="auto"/>
              <w:right w:val="single" w:sz="4" w:space="0" w:color="auto"/>
            </w:tcBorders>
            <w:vAlign w:val="center"/>
          </w:tcPr>
          <w:p w14:paraId="56E291E8" w14:textId="02063180" w:rsidR="00116A2F" w:rsidRPr="00116A2F" w:rsidRDefault="00116A2F" w:rsidP="00845D7E">
            <w:pPr>
              <w:jc w:val="center"/>
              <w:rPr>
                <w:b/>
                <w:sz w:val="20"/>
                <w:szCs w:val="20"/>
                <w:lang w:val="en-US" w:eastAsia="vi-VN"/>
              </w:rPr>
            </w:pPr>
            <w:r>
              <w:rPr>
                <w:b/>
                <w:sz w:val="20"/>
                <w:szCs w:val="20"/>
              </w:rPr>
              <w:t>2</w:t>
            </w:r>
            <w:r>
              <w:rPr>
                <w:b/>
                <w:sz w:val="20"/>
                <w:szCs w:val="20"/>
                <w:lang w:val="en-US"/>
              </w:rPr>
              <w:t>8</w:t>
            </w:r>
          </w:p>
        </w:tc>
        <w:tc>
          <w:tcPr>
            <w:tcW w:w="416" w:type="dxa"/>
            <w:tcBorders>
              <w:top w:val="single" w:sz="4" w:space="0" w:color="auto"/>
              <w:left w:val="single" w:sz="4" w:space="0" w:color="auto"/>
              <w:bottom w:val="single" w:sz="4" w:space="0" w:color="auto"/>
              <w:right w:val="single" w:sz="4" w:space="0" w:color="auto"/>
            </w:tcBorders>
            <w:vAlign w:val="center"/>
          </w:tcPr>
          <w:p w14:paraId="4D04553C" w14:textId="5C758FF8" w:rsidR="00116A2F" w:rsidRPr="00116A2F" w:rsidRDefault="00116A2F" w:rsidP="00845D7E">
            <w:pPr>
              <w:jc w:val="center"/>
              <w:rPr>
                <w:b/>
                <w:sz w:val="20"/>
                <w:szCs w:val="20"/>
                <w:lang w:val="en-US" w:eastAsia="vi-VN"/>
              </w:rPr>
            </w:pPr>
            <w:r>
              <w:rPr>
                <w:b/>
                <w:sz w:val="20"/>
                <w:szCs w:val="20"/>
              </w:rPr>
              <w:t>2</w:t>
            </w:r>
            <w:r>
              <w:rPr>
                <w:b/>
                <w:sz w:val="20"/>
                <w:szCs w:val="20"/>
                <w:lang w:val="en-US"/>
              </w:rPr>
              <w:t>8</w:t>
            </w:r>
          </w:p>
        </w:tc>
        <w:tc>
          <w:tcPr>
            <w:tcW w:w="525" w:type="dxa"/>
            <w:tcBorders>
              <w:top w:val="single" w:sz="4" w:space="0" w:color="auto"/>
              <w:left w:val="single" w:sz="4" w:space="0" w:color="auto"/>
              <w:bottom w:val="single" w:sz="4" w:space="0" w:color="auto"/>
              <w:right w:val="single" w:sz="4" w:space="0" w:color="auto"/>
            </w:tcBorders>
            <w:vAlign w:val="center"/>
          </w:tcPr>
          <w:p w14:paraId="3A46C47A" w14:textId="50BB653F" w:rsidR="00116A2F" w:rsidRDefault="00116A2F" w:rsidP="00845D7E">
            <w:pPr>
              <w:jc w:val="center"/>
              <w:rPr>
                <w:b/>
                <w:sz w:val="20"/>
                <w:szCs w:val="20"/>
                <w:lang w:eastAsia="vi-VN"/>
              </w:rPr>
            </w:pPr>
            <w:r>
              <w:rPr>
                <w:b/>
                <w:sz w:val="20"/>
                <w:szCs w:val="20"/>
              </w:rPr>
              <w:t>2</w:t>
            </w:r>
            <w:r>
              <w:rPr>
                <w:b/>
                <w:sz w:val="20"/>
                <w:szCs w:val="20"/>
                <w:lang w:val="en-US"/>
              </w:rPr>
              <w:t>8</w:t>
            </w:r>
          </w:p>
        </w:tc>
        <w:tc>
          <w:tcPr>
            <w:tcW w:w="416" w:type="dxa"/>
            <w:tcBorders>
              <w:top w:val="single" w:sz="4" w:space="0" w:color="auto"/>
              <w:left w:val="single" w:sz="4" w:space="0" w:color="auto"/>
              <w:bottom w:val="single" w:sz="4" w:space="0" w:color="auto"/>
              <w:right w:val="single" w:sz="4" w:space="0" w:color="auto"/>
            </w:tcBorders>
            <w:vAlign w:val="center"/>
          </w:tcPr>
          <w:p w14:paraId="47EC4274" w14:textId="5BFEBD10" w:rsidR="00116A2F" w:rsidRDefault="00116A2F" w:rsidP="00845D7E">
            <w:pPr>
              <w:jc w:val="center"/>
              <w:rPr>
                <w:b/>
                <w:sz w:val="20"/>
                <w:szCs w:val="20"/>
                <w:lang w:eastAsia="vi-VN"/>
              </w:rPr>
            </w:pPr>
            <w:r>
              <w:rPr>
                <w:b/>
                <w:sz w:val="20"/>
                <w:szCs w:val="20"/>
              </w:rPr>
              <w:t>2</w:t>
            </w:r>
            <w:r>
              <w:rPr>
                <w:b/>
                <w:sz w:val="20"/>
                <w:szCs w:val="20"/>
                <w:lang w:val="en-US"/>
              </w:rPr>
              <w:t>8</w:t>
            </w:r>
          </w:p>
        </w:tc>
        <w:tc>
          <w:tcPr>
            <w:tcW w:w="519" w:type="dxa"/>
            <w:tcBorders>
              <w:top w:val="single" w:sz="4" w:space="0" w:color="auto"/>
              <w:left w:val="single" w:sz="4" w:space="0" w:color="auto"/>
              <w:bottom w:val="single" w:sz="4" w:space="0" w:color="auto"/>
              <w:right w:val="single" w:sz="4" w:space="0" w:color="auto"/>
            </w:tcBorders>
            <w:vAlign w:val="center"/>
          </w:tcPr>
          <w:p w14:paraId="4DBE3694" w14:textId="0701AD64" w:rsidR="00116A2F" w:rsidRDefault="00116A2F" w:rsidP="00845D7E">
            <w:pPr>
              <w:jc w:val="center"/>
              <w:rPr>
                <w:b/>
                <w:sz w:val="20"/>
                <w:szCs w:val="20"/>
                <w:lang w:eastAsia="vi-VN"/>
              </w:rPr>
            </w:pPr>
            <w:r>
              <w:rPr>
                <w:b/>
                <w:sz w:val="20"/>
                <w:szCs w:val="20"/>
              </w:rPr>
              <w:t>2</w:t>
            </w:r>
            <w:r>
              <w:rPr>
                <w:b/>
                <w:sz w:val="20"/>
                <w:szCs w:val="20"/>
                <w:lang w:val="en-US"/>
              </w:rPr>
              <w:t>8</w:t>
            </w:r>
          </w:p>
        </w:tc>
        <w:tc>
          <w:tcPr>
            <w:tcW w:w="519" w:type="dxa"/>
            <w:tcBorders>
              <w:top w:val="single" w:sz="4" w:space="0" w:color="auto"/>
              <w:left w:val="single" w:sz="4" w:space="0" w:color="auto"/>
              <w:bottom w:val="single" w:sz="4" w:space="0" w:color="auto"/>
              <w:right w:val="single" w:sz="4" w:space="0" w:color="auto"/>
            </w:tcBorders>
            <w:vAlign w:val="center"/>
          </w:tcPr>
          <w:p w14:paraId="1540AED3" w14:textId="5F21EFCE" w:rsidR="00116A2F" w:rsidRDefault="00116A2F" w:rsidP="00845D7E">
            <w:pPr>
              <w:jc w:val="center"/>
              <w:rPr>
                <w:b/>
                <w:sz w:val="20"/>
                <w:szCs w:val="20"/>
                <w:lang w:eastAsia="vi-VN"/>
              </w:rPr>
            </w:pPr>
            <w:r>
              <w:rPr>
                <w:b/>
                <w:sz w:val="20"/>
                <w:szCs w:val="20"/>
              </w:rPr>
              <w:t>2</w:t>
            </w:r>
            <w:r>
              <w:rPr>
                <w:b/>
                <w:sz w:val="20"/>
                <w:szCs w:val="20"/>
                <w:lang w:val="en-US"/>
              </w:rPr>
              <w:t>8</w:t>
            </w:r>
          </w:p>
        </w:tc>
        <w:tc>
          <w:tcPr>
            <w:tcW w:w="519" w:type="dxa"/>
            <w:tcBorders>
              <w:top w:val="single" w:sz="4" w:space="0" w:color="auto"/>
              <w:left w:val="single" w:sz="4" w:space="0" w:color="auto"/>
              <w:bottom w:val="single" w:sz="4" w:space="0" w:color="auto"/>
              <w:right w:val="single" w:sz="4" w:space="0" w:color="auto"/>
            </w:tcBorders>
            <w:vAlign w:val="center"/>
          </w:tcPr>
          <w:p w14:paraId="6D7F8D12" w14:textId="0BF98946" w:rsidR="00116A2F" w:rsidRDefault="00116A2F" w:rsidP="00845D7E">
            <w:pPr>
              <w:jc w:val="center"/>
              <w:rPr>
                <w:b/>
                <w:sz w:val="20"/>
                <w:szCs w:val="20"/>
                <w:lang w:eastAsia="vi-VN"/>
              </w:rPr>
            </w:pPr>
            <w:r>
              <w:rPr>
                <w:b/>
                <w:sz w:val="20"/>
                <w:szCs w:val="20"/>
              </w:rPr>
              <w:t>2</w:t>
            </w:r>
            <w:r>
              <w:rPr>
                <w:b/>
                <w:sz w:val="20"/>
                <w:szCs w:val="20"/>
                <w:lang w:val="en-US"/>
              </w:rPr>
              <w:t>8</w:t>
            </w:r>
          </w:p>
        </w:tc>
        <w:tc>
          <w:tcPr>
            <w:tcW w:w="473" w:type="dxa"/>
            <w:tcBorders>
              <w:top w:val="single" w:sz="4" w:space="0" w:color="auto"/>
              <w:left w:val="single" w:sz="4" w:space="0" w:color="auto"/>
              <w:bottom w:val="single" w:sz="4" w:space="0" w:color="auto"/>
              <w:right w:val="single" w:sz="4" w:space="0" w:color="auto"/>
            </w:tcBorders>
            <w:vAlign w:val="center"/>
          </w:tcPr>
          <w:p w14:paraId="5153E320" w14:textId="3F31AFE6" w:rsidR="00116A2F" w:rsidRDefault="00116A2F" w:rsidP="00845D7E">
            <w:pPr>
              <w:jc w:val="center"/>
              <w:rPr>
                <w:b/>
                <w:sz w:val="20"/>
                <w:szCs w:val="20"/>
                <w:lang w:eastAsia="vi-VN"/>
              </w:rPr>
            </w:pPr>
            <w:r>
              <w:rPr>
                <w:b/>
                <w:sz w:val="20"/>
                <w:szCs w:val="20"/>
              </w:rPr>
              <w:t>2</w:t>
            </w:r>
            <w:r>
              <w:rPr>
                <w:b/>
                <w:sz w:val="20"/>
                <w:szCs w:val="20"/>
                <w:lang w:val="en-US"/>
              </w:rPr>
              <w:t>8</w:t>
            </w:r>
          </w:p>
        </w:tc>
        <w:tc>
          <w:tcPr>
            <w:tcW w:w="416" w:type="dxa"/>
            <w:tcBorders>
              <w:top w:val="single" w:sz="4" w:space="0" w:color="auto"/>
              <w:left w:val="single" w:sz="4" w:space="0" w:color="auto"/>
              <w:bottom w:val="single" w:sz="4" w:space="0" w:color="auto"/>
              <w:right w:val="single" w:sz="4" w:space="0" w:color="auto"/>
            </w:tcBorders>
            <w:vAlign w:val="center"/>
          </w:tcPr>
          <w:p w14:paraId="1A3D1892" w14:textId="1E8C909F" w:rsidR="00116A2F" w:rsidRDefault="00116A2F" w:rsidP="00845D7E">
            <w:pPr>
              <w:jc w:val="center"/>
              <w:rPr>
                <w:b/>
                <w:sz w:val="20"/>
                <w:szCs w:val="20"/>
                <w:lang w:eastAsia="vi-VN"/>
              </w:rPr>
            </w:pPr>
            <w:r>
              <w:rPr>
                <w:b/>
                <w:sz w:val="20"/>
                <w:szCs w:val="20"/>
              </w:rPr>
              <w:t>2</w:t>
            </w:r>
            <w:r>
              <w:rPr>
                <w:b/>
                <w:sz w:val="20"/>
                <w:szCs w:val="20"/>
                <w:lang w:val="en-US"/>
              </w:rPr>
              <w:t>8</w:t>
            </w:r>
          </w:p>
        </w:tc>
        <w:tc>
          <w:tcPr>
            <w:tcW w:w="477" w:type="dxa"/>
            <w:tcBorders>
              <w:top w:val="single" w:sz="4" w:space="0" w:color="auto"/>
              <w:left w:val="single" w:sz="4" w:space="0" w:color="auto"/>
              <w:bottom w:val="single" w:sz="4" w:space="0" w:color="auto"/>
              <w:right w:val="single" w:sz="4" w:space="0" w:color="auto"/>
            </w:tcBorders>
            <w:vAlign w:val="center"/>
          </w:tcPr>
          <w:p w14:paraId="34E459A1" w14:textId="19EEE459" w:rsidR="00116A2F" w:rsidRDefault="00116A2F" w:rsidP="00845D7E">
            <w:pPr>
              <w:jc w:val="center"/>
              <w:rPr>
                <w:b/>
                <w:sz w:val="20"/>
                <w:szCs w:val="20"/>
                <w:lang w:eastAsia="vi-VN"/>
              </w:rPr>
            </w:pPr>
            <w:r>
              <w:rPr>
                <w:b/>
                <w:sz w:val="20"/>
                <w:szCs w:val="20"/>
              </w:rPr>
              <w:t>2</w:t>
            </w:r>
            <w:r>
              <w:rPr>
                <w:b/>
                <w:sz w:val="20"/>
                <w:szCs w:val="20"/>
                <w:lang w:val="en-US"/>
              </w:rPr>
              <w:t>8</w:t>
            </w:r>
          </w:p>
        </w:tc>
        <w:tc>
          <w:tcPr>
            <w:tcW w:w="416" w:type="dxa"/>
            <w:tcBorders>
              <w:top w:val="single" w:sz="4" w:space="0" w:color="auto"/>
              <w:left w:val="single" w:sz="4" w:space="0" w:color="auto"/>
              <w:bottom w:val="single" w:sz="4" w:space="0" w:color="auto"/>
              <w:right w:val="single" w:sz="4" w:space="0" w:color="auto"/>
            </w:tcBorders>
            <w:vAlign w:val="center"/>
          </w:tcPr>
          <w:p w14:paraId="374F3EFE" w14:textId="280FDD8C" w:rsidR="00116A2F" w:rsidRDefault="00116A2F" w:rsidP="00845D7E">
            <w:pPr>
              <w:jc w:val="center"/>
              <w:rPr>
                <w:b/>
                <w:sz w:val="20"/>
                <w:szCs w:val="20"/>
                <w:lang w:eastAsia="vi-VN"/>
              </w:rPr>
            </w:pPr>
            <w:r>
              <w:rPr>
                <w:b/>
                <w:sz w:val="20"/>
                <w:szCs w:val="20"/>
              </w:rPr>
              <w:t>2</w:t>
            </w:r>
            <w:r>
              <w:rPr>
                <w:b/>
                <w:sz w:val="20"/>
                <w:szCs w:val="20"/>
                <w:lang w:val="en-US"/>
              </w:rPr>
              <w:t>8</w:t>
            </w:r>
          </w:p>
        </w:tc>
        <w:tc>
          <w:tcPr>
            <w:tcW w:w="477" w:type="dxa"/>
            <w:tcBorders>
              <w:top w:val="single" w:sz="4" w:space="0" w:color="auto"/>
              <w:left w:val="single" w:sz="4" w:space="0" w:color="auto"/>
              <w:bottom w:val="single" w:sz="4" w:space="0" w:color="auto"/>
              <w:right w:val="single" w:sz="4" w:space="0" w:color="auto"/>
            </w:tcBorders>
            <w:vAlign w:val="center"/>
          </w:tcPr>
          <w:p w14:paraId="76307761" w14:textId="15516914" w:rsidR="00116A2F" w:rsidRDefault="00116A2F" w:rsidP="00845D7E">
            <w:pPr>
              <w:jc w:val="center"/>
              <w:rPr>
                <w:b/>
                <w:sz w:val="20"/>
                <w:szCs w:val="20"/>
                <w:lang w:eastAsia="vi-VN"/>
              </w:rPr>
            </w:pPr>
            <w:r>
              <w:rPr>
                <w:b/>
                <w:sz w:val="20"/>
                <w:szCs w:val="20"/>
              </w:rPr>
              <w:t>2</w:t>
            </w:r>
            <w:r>
              <w:rPr>
                <w:b/>
                <w:sz w:val="20"/>
                <w:szCs w:val="20"/>
                <w:lang w:val="en-US"/>
              </w:rPr>
              <w:t>8</w:t>
            </w:r>
          </w:p>
        </w:tc>
        <w:tc>
          <w:tcPr>
            <w:tcW w:w="416" w:type="dxa"/>
            <w:tcBorders>
              <w:top w:val="single" w:sz="4" w:space="0" w:color="auto"/>
              <w:left w:val="single" w:sz="4" w:space="0" w:color="auto"/>
              <w:bottom w:val="single" w:sz="4" w:space="0" w:color="auto"/>
              <w:right w:val="single" w:sz="4" w:space="0" w:color="auto"/>
            </w:tcBorders>
            <w:vAlign w:val="center"/>
          </w:tcPr>
          <w:p w14:paraId="3C60ADAA" w14:textId="76EF5532" w:rsidR="00116A2F" w:rsidRDefault="00116A2F" w:rsidP="00845D7E">
            <w:pPr>
              <w:jc w:val="center"/>
              <w:rPr>
                <w:b/>
                <w:sz w:val="20"/>
                <w:szCs w:val="20"/>
                <w:lang w:eastAsia="vi-VN"/>
              </w:rPr>
            </w:pPr>
            <w:r>
              <w:rPr>
                <w:b/>
                <w:sz w:val="20"/>
                <w:szCs w:val="20"/>
              </w:rPr>
              <w:t>2</w:t>
            </w:r>
            <w:r>
              <w:rPr>
                <w:b/>
                <w:sz w:val="20"/>
                <w:szCs w:val="20"/>
                <w:lang w:val="en-US"/>
              </w:rPr>
              <w:t>8</w:t>
            </w:r>
          </w:p>
        </w:tc>
        <w:tc>
          <w:tcPr>
            <w:tcW w:w="477" w:type="dxa"/>
            <w:tcBorders>
              <w:top w:val="single" w:sz="4" w:space="0" w:color="auto"/>
              <w:left w:val="single" w:sz="4" w:space="0" w:color="auto"/>
              <w:bottom w:val="single" w:sz="4" w:space="0" w:color="auto"/>
              <w:right w:val="single" w:sz="4" w:space="0" w:color="auto"/>
            </w:tcBorders>
            <w:vAlign w:val="center"/>
          </w:tcPr>
          <w:p w14:paraId="63F31C1C" w14:textId="793C3E4A" w:rsidR="00116A2F" w:rsidRDefault="00116A2F" w:rsidP="00845D7E">
            <w:pPr>
              <w:jc w:val="center"/>
              <w:rPr>
                <w:b/>
                <w:sz w:val="20"/>
                <w:szCs w:val="20"/>
                <w:lang w:eastAsia="vi-VN"/>
              </w:rPr>
            </w:pPr>
            <w:r>
              <w:rPr>
                <w:b/>
                <w:sz w:val="20"/>
                <w:szCs w:val="20"/>
              </w:rPr>
              <w:t>2</w:t>
            </w:r>
            <w:r>
              <w:rPr>
                <w:b/>
                <w:sz w:val="20"/>
                <w:szCs w:val="20"/>
                <w:lang w:val="en-US"/>
              </w:rPr>
              <w:t>8</w:t>
            </w:r>
          </w:p>
        </w:tc>
        <w:tc>
          <w:tcPr>
            <w:tcW w:w="416" w:type="dxa"/>
            <w:tcBorders>
              <w:top w:val="single" w:sz="4" w:space="0" w:color="auto"/>
              <w:left w:val="single" w:sz="4" w:space="0" w:color="auto"/>
              <w:bottom w:val="single" w:sz="4" w:space="0" w:color="auto"/>
              <w:right w:val="single" w:sz="4" w:space="0" w:color="auto"/>
            </w:tcBorders>
            <w:vAlign w:val="center"/>
          </w:tcPr>
          <w:p w14:paraId="008A57B6" w14:textId="484C4396" w:rsidR="00116A2F" w:rsidRDefault="00116A2F" w:rsidP="00845D7E">
            <w:pPr>
              <w:jc w:val="center"/>
              <w:rPr>
                <w:b/>
                <w:sz w:val="20"/>
                <w:szCs w:val="20"/>
                <w:lang w:eastAsia="vi-VN"/>
              </w:rPr>
            </w:pPr>
            <w:r>
              <w:rPr>
                <w:b/>
                <w:sz w:val="20"/>
                <w:szCs w:val="20"/>
              </w:rPr>
              <w:t>2</w:t>
            </w:r>
            <w:r>
              <w:rPr>
                <w:b/>
                <w:sz w:val="20"/>
                <w:szCs w:val="20"/>
                <w:lang w:val="en-US"/>
              </w:rPr>
              <w:t>8</w:t>
            </w:r>
          </w:p>
        </w:tc>
        <w:tc>
          <w:tcPr>
            <w:tcW w:w="458" w:type="dxa"/>
            <w:tcBorders>
              <w:top w:val="single" w:sz="4" w:space="0" w:color="auto"/>
              <w:left w:val="single" w:sz="4" w:space="0" w:color="auto"/>
              <w:bottom w:val="single" w:sz="4" w:space="0" w:color="auto"/>
              <w:right w:val="single" w:sz="4" w:space="0" w:color="auto"/>
            </w:tcBorders>
            <w:vAlign w:val="center"/>
          </w:tcPr>
          <w:p w14:paraId="5653860E" w14:textId="455F7ACC" w:rsidR="00116A2F" w:rsidRDefault="00116A2F" w:rsidP="00845D7E">
            <w:pPr>
              <w:jc w:val="center"/>
              <w:rPr>
                <w:b/>
                <w:sz w:val="20"/>
                <w:szCs w:val="20"/>
                <w:lang w:eastAsia="vi-VN"/>
              </w:rPr>
            </w:pPr>
            <w:r>
              <w:rPr>
                <w:b/>
                <w:sz w:val="20"/>
                <w:szCs w:val="20"/>
              </w:rPr>
              <w:t>2</w:t>
            </w:r>
            <w:r>
              <w:rPr>
                <w:b/>
                <w:sz w:val="20"/>
                <w:szCs w:val="20"/>
                <w:lang w:val="en-US"/>
              </w:rPr>
              <w:t>8</w:t>
            </w:r>
          </w:p>
        </w:tc>
        <w:tc>
          <w:tcPr>
            <w:tcW w:w="416" w:type="dxa"/>
            <w:tcBorders>
              <w:top w:val="single" w:sz="4" w:space="0" w:color="auto"/>
              <w:left w:val="single" w:sz="4" w:space="0" w:color="auto"/>
              <w:bottom w:val="single" w:sz="4" w:space="0" w:color="auto"/>
              <w:right w:val="single" w:sz="4" w:space="0" w:color="auto"/>
            </w:tcBorders>
            <w:vAlign w:val="center"/>
          </w:tcPr>
          <w:p w14:paraId="5D4AB5FB" w14:textId="694069A9" w:rsidR="00116A2F" w:rsidRDefault="00116A2F" w:rsidP="00845D7E">
            <w:pPr>
              <w:jc w:val="center"/>
              <w:rPr>
                <w:b/>
                <w:sz w:val="20"/>
                <w:szCs w:val="20"/>
                <w:lang w:eastAsia="vi-VN"/>
              </w:rPr>
            </w:pPr>
            <w:r>
              <w:rPr>
                <w:b/>
                <w:sz w:val="20"/>
                <w:szCs w:val="20"/>
              </w:rPr>
              <w:t>2</w:t>
            </w:r>
            <w:r>
              <w:rPr>
                <w:b/>
                <w:sz w:val="20"/>
                <w:szCs w:val="20"/>
                <w:lang w:val="en-US"/>
              </w:rPr>
              <w:t>8</w:t>
            </w:r>
          </w:p>
        </w:tc>
        <w:tc>
          <w:tcPr>
            <w:tcW w:w="714" w:type="dxa"/>
            <w:tcBorders>
              <w:top w:val="single" w:sz="4" w:space="0" w:color="auto"/>
              <w:left w:val="single" w:sz="4" w:space="0" w:color="auto"/>
              <w:bottom w:val="single" w:sz="4" w:space="0" w:color="auto"/>
              <w:right w:val="single" w:sz="4" w:space="0" w:color="auto"/>
            </w:tcBorders>
            <w:vAlign w:val="center"/>
          </w:tcPr>
          <w:p w14:paraId="16343CE5" w14:textId="1527AA08" w:rsidR="00116A2F" w:rsidRPr="00FF56C7" w:rsidRDefault="00FF56C7" w:rsidP="00845D7E">
            <w:pPr>
              <w:jc w:val="center"/>
              <w:rPr>
                <w:b/>
                <w:sz w:val="20"/>
                <w:szCs w:val="20"/>
                <w:lang w:val="en-US" w:eastAsia="vi-VN"/>
              </w:rPr>
            </w:pPr>
            <w:r>
              <w:rPr>
                <w:b/>
                <w:sz w:val="20"/>
                <w:szCs w:val="20"/>
                <w:lang w:val="en-US"/>
              </w:rPr>
              <w:t>504</w:t>
            </w:r>
          </w:p>
        </w:tc>
      </w:tr>
      <w:tr w:rsidR="00963D60" w14:paraId="7CEDF1A2" w14:textId="77777777" w:rsidTr="00845D7E">
        <w:tc>
          <w:tcPr>
            <w:tcW w:w="1418" w:type="dxa"/>
            <w:tcBorders>
              <w:top w:val="single" w:sz="4" w:space="0" w:color="auto"/>
              <w:left w:val="single" w:sz="4" w:space="0" w:color="auto"/>
              <w:bottom w:val="single" w:sz="4" w:space="0" w:color="auto"/>
              <w:right w:val="single" w:sz="4" w:space="0" w:color="auto"/>
            </w:tcBorders>
            <w:vAlign w:val="center"/>
          </w:tcPr>
          <w:p w14:paraId="5C49610C" w14:textId="0F61EA4E" w:rsidR="00963D60" w:rsidRPr="0017364D" w:rsidRDefault="00963D60" w:rsidP="00845D7E">
            <w:pPr>
              <w:rPr>
                <w:sz w:val="20"/>
                <w:szCs w:val="20"/>
                <w:lang w:val="en-US"/>
              </w:rPr>
            </w:pPr>
            <w:r>
              <w:rPr>
                <w:sz w:val="20"/>
                <w:szCs w:val="20"/>
                <w:lang w:val="en-US"/>
              </w:rPr>
              <w:t>Hướng dẫn học</w:t>
            </w:r>
          </w:p>
        </w:tc>
        <w:tc>
          <w:tcPr>
            <w:tcW w:w="583" w:type="dxa"/>
            <w:tcBorders>
              <w:top w:val="single" w:sz="4" w:space="0" w:color="auto"/>
              <w:left w:val="single" w:sz="4" w:space="0" w:color="auto"/>
              <w:bottom w:val="single" w:sz="4" w:space="0" w:color="auto"/>
              <w:right w:val="single" w:sz="4" w:space="0" w:color="auto"/>
            </w:tcBorders>
            <w:vAlign w:val="center"/>
          </w:tcPr>
          <w:p w14:paraId="061CE454" w14:textId="6FB87F20" w:rsidR="00963D60" w:rsidRPr="00963D60" w:rsidRDefault="00963D60" w:rsidP="00845D7E">
            <w:pPr>
              <w:jc w:val="center"/>
              <w:rPr>
                <w:sz w:val="20"/>
                <w:szCs w:val="20"/>
                <w:lang w:val="en-US" w:eastAsia="vi-VN"/>
              </w:rPr>
            </w:pPr>
            <w:r>
              <w:rPr>
                <w:sz w:val="20"/>
                <w:szCs w:val="20"/>
                <w:lang w:val="en-US" w:eastAsia="vi-VN"/>
              </w:rPr>
              <w:t>6</w:t>
            </w:r>
          </w:p>
        </w:tc>
        <w:tc>
          <w:tcPr>
            <w:tcW w:w="473" w:type="dxa"/>
            <w:tcBorders>
              <w:top w:val="single" w:sz="4" w:space="0" w:color="auto"/>
              <w:left w:val="single" w:sz="4" w:space="0" w:color="auto"/>
              <w:bottom w:val="single" w:sz="4" w:space="0" w:color="auto"/>
              <w:right w:val="single" w:sz="4" w:space="0" w:color="auto"/>
            </w:tcBorders>
            <w:vAlign w:val="center"/>
          </w:tcPr>
          <w:p w14:paraId="1D700B43" w14:textId="13F1CFCF" w:rsidR="00963D60" w:rsidRPr="00963D60" w:rsidRDefault="00963D60" w:rsidP="00845D7E">
            <w:pPr>
              <w:jc w:val="center"/>
              <w:rPr>
                <w:sz w:val="20"/>
                <w:szCs w:val="20"/>
                <w:lang w:val="en-US" w:eastAsia="vi-VN"/>
              </w:rPr>
            </w:pPr>
            <w:r>
              <w:rPr>
                <w:sz w:val="20"/>
                <w:szCs w:val="20"/>
                <w:lang w:val="en-US" w:eastAsia="vi-VN"/>
              </w:rPr>
              <w:t>6</w:t>
            </w:r>
          </w:p>
        </w:tc>
        <w:tc>
          <w:tcPr>
            <w:tcW w:w="416" w:type="dxa"/>
            <w:tcBorders>
              <w:top w:val="single" w:sz="4" w:space="0" w:color="auto"/>
              <w:left w:val="single" w:sz="4" w:space="0" w:color="auto"/>
              <w:bottom w:val="single" w:sz="4" w:space="0" w:color="auto"/>
              <w:right w:val="single" w:sz="4" w:space="0" w:color="auto"/>
            </w:tcBorders>
            <w:vAlign w:val="center"/>
          </w:tcPr>
          <w:p w14:paraId="6E6CCB46" w14:textId="3EBE024E" w:rsidR="00963D60" w:rsidRPr="00963D60" w:rsidRDefault="00963D60" w:rsidP="00845D7E">
            <w:pPr>
              <w:jc w:val="center"/>
              <w:rPr>
                <w:sz w:val="20"/>
                <w:szCs w:val="20"/>
                <w:lang w:val="en-US" w:eastAsia="vi-VN"/>
              </w:rPr>
            </w:pPr>
            <w:r>
              <w:rPr>
                <w:sz w:val="20"/>
                <w:szCs w:val="20"/>
                <w:lang w:val="en-US" w:eastAsia="vi-VN"/>
              </w:rPr>
              <w:t>6</w:t>
            </w:r>
          </w:p>
        </w:tc>
        <w:tc>
          <w:tcPr>
            <w:tcW w:w="525" w:type="dxa"/>
            <w:tcBorders>
              <w:top w:val="single" w:sz="4" w:space="0" w:color="auto"/>
              <w:left w:val="single" w:sz="4" w:space="0" w:color="auto"/>
              <w:bottom w:val="single" w:sz="4" w:space="0" w:color="auto"/>
              <w:right w:val="single" w:sz="4" w:space="0" w:color="auto"/>
            </w:tcBorders>
            <w:vAlign w:val="center"/>
          </w:tcPr>
          <w:p w14:paraId="5EBF36A3" w14:textId="3AD57BDA" w:rsidR="00963D60" w:rsidRDefault="00963D60" w:rsidP="00845D7E">
            <w:pPr>
              <w:jc w:val="center"/>
              <w:rPr>
                <w:sz w:val="20"/>
                <w:szCs w:val="20"/>
                <w:lang w:eastAsia="vi-VN"/>
              </w:rPr>
            </w:pPr>
            <w:r>
              <w:rPr>
                <w:sz w:val="20"/>
                <w:szCs w:val="20"/>
                <w:lang w:val="en-US" w:eastAsia="vi-VN"/>
              </w:rPr>
              <w:t>6</w:t>
            </w:r>
          </w:p>
        </w:tc>
        <w:tc>
          <w:tcPr>
            <w:tcW w:w="416" w:type="dxa"/>
            <w:tcBorders>
              <w:top w:val="single" w:sz="4" w:space="0" w:color="auto"/>
              <w:left w:val="single" w:sz="4" w:space="0" w:color="auto"/>
              <w:bottom w:val="single" w:sz="4" w:space="0" w:color="auto"/>
              <w:right w:val="single" w:sz="4" w:space="0" w:color="auto"/>
            </w:tcBorders>
            <w:vAlign w:val="center"/>
          </w:tcPr>
          <w:p w14:paraId="689FEEF1" w14:textId="2AFD2F8A" w:rsidR="00963D60" w:rsidRDefault="00963D60" w:rsidP="00845D7E">
            <w:pPr>
              <w:jc w:val="center"/>
              <w:rPr>
                <w:sz w:val="20"/>
                <w:szCs w:val="20"/>
                <w:lang w:eastAsia="vi-VN"/>
              </w:rPr>
            </w:pPr>
            <w:r>
              <w:rPr>
                <w:sz w:val="20"/>
                <w:szCs w:val="20"/>
                <w:lang w:val="en-US" w:eastAsia="vi-VN"/>
              </w:rPr>
              <w:t>6</w:t>
            </w:r>
          </w:p>
        </w:tc>
        <w:tc>
          <w:tcPr>
            <w:tcW w:w="519" w:type="dxa"/>
            <w:tcBorders>
              <w:top w:val="single" w:sz="4" w:space="0" w:color="auto"/>
              <w:left w:val="single" w:sz="4" w:space="0" w:color="auto"/>
              <w:bottom w:val="single" w:sz="4" w:space="0" w:color="auto"/>
              <w:right w:val="single" w:sz="4" w:space="0" w:color="auto"/>
            </w:tcBorders>
            <w:vAlign w:val="center"/>
          </w:tcPr>
          <w:p w14:paraId="5A9E8AAF" w14:textId="4E1596B3" w:rsidR="00963D60" w:rsidRDefault="00963D60" w:rsidP="00845D7E">
            <w:pPr>
              <w:jc w:val="center"/>
              <w:rPr>
                <w:sz w:val="20"/>
                <w:szCs w:val="20"/>
                <w:lang w:eastAsia="vi-VN"/>
              </w:rPr>
            </w:pPr>
            <w:r>
              <w:rPr>
                <w:sz w:val="20"/>
                <w:szCs w:val="20"/>
                <w:lang w:val="en-US" w:eastAsia="vi-VN"/>
              </w:rPr>
              <w:t>6</w:t>
            </w:r>
          </w:p>
        </w:tc>
        <w:tc>
          <w:tcPr>
            <w:tcW w:w="519" w:type="dxa"/>
            <w:tcBorders>
              <w:top w:val="single" w:sz="4" w:space="0" w:color="auto"/>
              <w:left w:val="single" w:sz="4" w:space="0" w:color="auto"/>
              <w:bottom w:val="single" w:sz="4" w:space="0" w:color="auto"/>
              <w:right w:val="single" w:sz="4" w:space="0" w:color="auto"/>
            </w:tcBorders>
            <w:vAlign w:val="center"/>
          </w:tcPr>
          <w:p w14:paraId="0F3B5470" w14:textId="74A463DB" w:rsidR="00963D60" w:rsidRDefault="00963D60" w:rsidP="00845D7E">
            <w:pPr>
              <w:jc w:val="center"/>
              <w:rPr>
                <w:sz w:val="20"/>
                <w:szCs w:val="20"/>
                <w:lang w:eastAsia="vi-VN"/>
              </w:rPr>
            </w:pPr>
            <w:r>
              <w:rPr>
                <w:sz w:val="20"/>
                <w:szCs w:val="20"/>
                <w:lang w:val="en-US" w:eastAsia="vi-VN"/>
              </w:rPr>
              <w:t>6</w:t>
            </w:r>
          </w:p>
        </w:tc>
        <w:tc>
          <w:tcPr>
            <w:tcW w:w="519" w:type="dxa"/>
            <w:tcBorders>
              <w:top w:val="single" w:sz="4" w:space="0" w:color="auto"/>
              <w:left w:val="single" w:sz="4" w:space="0" w:color="auto"/>
              <w:bottom w:val="single" w:sz="4" w:space="0" w:color="auto"/>
              <w:right w:val="single" w:sz="4" w:space="0" w:color="auto"/>
            </w:tcBorders>
            <w:vAlign w:val="center"/>
          </w:tcPr>
          <w:p w14:paraId="7222FFA3" w14:textId="6197B1C2" w:rsidR="00963D60" w:rsidRDefault="00963D60" w:rsidP="00845D7E">
            <w:pPr>
              <w:jc w:val="center"/>
              <w:rPr>
                <w:sz w:val="20"/>
                <w:szCs w:val="20"/>
                <w:lang w:eastAsia="vi-VN"/>
              </w:rPr>
            </w:pPr>
            <w:r>
              <w:rPr>
                <w:sz w:val="20"/>
                <w:szCs w:val="20"/>
                <w:lang w:val="en-US" w:eastAsia="vi-VN"/>
              </w:rPr>
              <w:t>6</w:t>
            </w:r>
          </w:p>
        </w:tc>
        <w:tc>
          <w:tcPr>
            <w:tcW w:w="473" w:type="dxa"/>
            <w:tcBorders>
              <w:top w:val="single" w:sz="4" w:space="0" w:color="auto"/>
              <w:left w:val="single" w:sz="4" w:space="0" w:color="auto"/>
              <w:bottom w:val="single" w:sz="4" w:space="0" w:color="auto"/>
              <w:right w:val="single" w:sz="4" w:space="0" w:color="auto"/>
            </w:tcBorders>
            <w:vAlign w:val="center"/>
          </w:tcPr>
          <w:p w14:paraId="43B5FDD6" w14:textId="138B3A38" w:rsidR="00963D60" w:rsidRDefault="00963D60" w:rsidP="00845D7E">
            <w:pPr>
              <w:jc w:val="center"/>
              <w:rPr>
                <w:sz w:val="20"/>
                <w:szCs w:val="20"/>
                <w:lang w:eastAsia="vi-VN"/>
              </w:rPr>
            </w:pPr>
            <w:r>
              <w:rPr>
                <w:sz w:val="20"/>
                <w:szCs w:val="20"/>
                <w:lang w:val="en-US" w:eastAsia="vi-VN"/>
              </w:rPr>
              <w:t>6</w:t>
            </w:r>
          </w:p>
        </w:tc>
        <w:tc>
          <w:tcPr>
            <w:tcW w:w="416" w:type="dxa"/>
            <w:tcBorders>
              <w:top w:val="single" w:sz="4" w:space="0" w:color="auto"/>
              <w:left w:val="single" w:sz="4" w:space="0" w:color="auto"/>
              <w:bottom w:val="single" w:sz="4" w:space="0" w:color="auto"/>
              <w:right w:val="single" w:sz="4" w:space="0" w:color="auto"/>
            </w:tcBorders>
            <w:vAlign w:val="center"/>
          </w:tcPr>
          <w:p w14:paraId="37D7CAB1" w14:textId="1E30A3DF" w:rsidR="00963D60" w:rsidRDefault="00963D60" w:rsidP="00845D7E">
            <w:pPr>
              <w:jc w:val="center"/>
              <w:rPr>
                <w:sz w:val="20"/>
                <w:szCs w:val="20"/>
                <w:lang w:eastAsia="vi-VN"/>
              </w:rPr>
            </w:pPr>
            <w:r>
              <w:rPr>
                <w:sz w:val="20"/>
                <w:szCs w:val="20"/>
                <w:lang w:val="en-US" w:eastAsia="vi-VN"/>
              </w:rPr>
              <w:t>6</w:t>
            </w:r>
          </w:p>
        </w:tc>
        <w:tc>
          <w:tcPr>
            <w:tcW w:w="477" w:type="dxa"/>
            <w:tcBorders>
              <w:top w:val="single" w:sz="4" w:space="0" w:color="auto"/>
              <w:left w:val="single" w:sz="4" w:space="0" w:color="auto"/>
              <w:bottom w:val="single" w:sz="4" w:space="0" w:color="auto"/>
              <w:right w:val="single" w:sz="4" w:space="0" w:color="auto"/>
            </w:tcBorders>
            <w:vAlign w:val="center"/>
          </w:tcPr>
          <w:p w14:paraId="6C87BADF" w14:textId="4B0B7302" w:rsidR="00963D60" w:rsidRDefault="00963D60" w:rsidP="00845D7E">
            <w:pPr>
              <w:jc w:val="center"/>
              <w:rPr>
                <w:sz w:val="20"/>
                <w:szCs w:val="20"/>
                <w:lang w:eastAsia="vi-VN"/>
              </w:rPr>
            </w:pPr>
            <w:r>
              <w:rPr>
                <w:sz w:val="20"/>
                <w:szCs w:val="20"/>
                <w:lang w:val="en-US" w:eastAsia="vi-VN"/>
              </w:rPr>
              <w:t>6</w:t>
            </w:r>
          </w:p>
        </w:tc>
        <w:tc>
          <w:tcPr>
            <w:tcW w:w="416" w:type="dxa"/>
            <w:tcBorders>
              <w:top w:val="single" w:sz="4" w:space="0" w:color="auto"/>
              <w:left w:val="single" w:sz="4" w:space="0" w:color="auto"/>
              <w:bottom w:val="single" w:sz="4" w:space="0" w:color="auto"/>
              <w:right w:val="single" w:sz="4" w:space="0" w:color="auto"/>
            </w:tcBorders>
            <w:vAlign w:val="center"/>
          </w:tcPr>
          <w:p w14:paraId="2E18DD4C" w14:textId="1147FB21" w:rsidR="00963D60" w:rsidRDefault="00963D60" w:rsidP="00845D7E">
            <w:pPr>
              <w:jc w:val="center"/>
              <w:rPr>
                <w:sz w:val="20"/>
                <w:szCs w:val="20"/>
                <w:lang w:eastAsia="vi-VN"/>
              </w:rPr>
            </w:pPr>
            <w:r>
              <w:rPr>
                <w:sz w:val="20"/>
                <w:szCs w:val="20"/>
                <w:lang w:val="en-US" w:eastAsia="vi-VN"/>
              </w:rPr>
              <w:t>6</w:t>
            </w:r>
          </w:p>
        </w:tc>
        <w:tc>
          <w:tcPr>
            <w:tcW w:w="477" w:type="dxa"/>
            <w:tcBorders>
              <w:top w:val="single" w:sz="4" w:space="0" w:color="auto"/>
              <w:left w:val="single" w:sz="4" w:space="0" w:color="auto"/>
              <w:bottom w:val="single" w:sz="4" w:space="0" w:color="auto"/>
              <w:right w:val="single" w:sz="4" w:space="0" w:color="auto"/>
            </w:tcBorders>
            <w:vAlign w:val="center"/>
          </w:tcPr>
          <w:p w14:paraId="0AEE6FD3" w14:textId="2944AE4F" w:rsidR="00963D60" w:rsidRDefault="00963D60" w:rsidP="00845D7E">
            <w:pPr>
              <w:jc w:val="center"/>
              <w:rPr>
                <w:sz w:val="20"/>
                <w:szCs w:val="20"/>
                <w:lang w:eastAsia="vi-VN"/>
              </w:rPr>
            </w:pPr>
            <w:r>
              <w:rPr>
                <w:sz w:val="20"/>
                <w:szCs w:val="20"/>
                <w:lang w:val="en-US" w:eastAsia="vi-VN"/>
              </w:rPr>
              <w:t>6</w:t>
            </w:r>
          </w:p>
        </w:tc>
        <w:tc>
          <w:tcPr>
            <w:tcW w:w="416" w:type="dxa"/>
            <w:tcBorders>
              <w:top w:val="single" w:sz="4" w:space="0" w:color="auto"/>
              <w:left w:val="single" w:sz="4" w:space="0" w:color="auto"/>
              <w:bottom w:val="single" w:sz="4" w:space="0" w:color="auto"/>
              <w:right w:val="single" w:sz="4" w:space="0" w:color="auto"/>
            </w:tcBorders>
            <w:vAlign w:val="center"/>
          </w:tcPr>
          <w:p w14:paraId="7844A281" w14:textId="4ADFE770" w:rsidR="00963D60" w:rsidRDefault="00963D60" w:rsidP="00845D7E">
            <w:pPr>
              <w:jc w:val="center"/>
              <w:rPr>
                <w:sz w:val="20"/>
                <w:szCs w:val="20"/>
                <w:lang w:eastAsia="vi-VN"/>
              </w:rPr>
            </w:pPr>
            <w:r>
              <w:rPr>
                <w:sz w:val="20"/>
                <w:szCs w:val="20"/>
                <w:lang w:val="en-US" w:eastAsia="vi-VN"/>
              </w:rPr>
              <w:t>6</w:t>
            </w:r>
          </w:p>
        </w:tc>
        <w:tc>
          <w:tcPr>
            <w:tcW w:w="477" w:type="dxa"/>
            <w:tcBorders>
              <w:top w:val="single" w:sz="4" w:space="0" w:color="auto"/>
              <w:left w:val="single" w:sz="4" w:space="0" w:color="auto"/>
              <w:bottom w:val="single" w:sz="4" w:space="0" w:color="auto"/>
              <w:right w:val="single" w:sz="4" w:space="0" w:color="auto"/>
            </w:tcBorders>
            <w:vAlign w:val="center"/>
          </w:tcPr>
          <w:p w14:paraId="7C1B192F" w14:textId="0ABE8C42" w:rsidR="00963D60" w:rsidRDefault="00963D60" w:rsidP="00845D7E">
            <w:pPr>
              <w:jc w:val="center"/>
              <w:rPr>
                <w:sz w:val="20"/>
                <w:szCs w:val="20"/>
                <w:lang w:eastAsia="vi-VN"/>
              </w:rPr>
            </w:pPr>
            <w:r>
              <w:rPr>
                <w:sz w:val="20"/>
                <w:szCs w:val="20"/>
                <w:lang w:val="en-US" w:eastAsia="vi-VN"/>
              </w:rPr>
              <w:t>6</w:t>
            </w:r>
          </w:p>
        </w:tc>
        <w:tc>
          <w:tcPr>
            <w:tcW w:w="416" w:type="dxa"/>
            <w:tcBorders>
              <w:top w:val="single" w:sz="4" w:space="0" w:color="auto"/>
              <w:left w:val="single" w:sz="4" w:space="0" w:color="auto"/>
              <w:bottom w:val="single" w:sz="4" w:space="0" w:color="auto"/>
              <w:right w:val="single" w:sz="4" w:space="0" w:color="auto"/>
            </w:tcBorders>
            <w:vAlign w:val="center"/>
          </w:tcPr>
          <w:p w14:paraId="36A216B0" w14:textId="69ABAD93" w:rsidR="00963D60" w:rsidRDefault="00963D60" w:rsidP="00845D7E">
            <w:pPr>
              <w:jc w:val="center"/>
              <w:rPr>
                <w:sz w:val="20"/>
                <w:szCs w:val="20"/>
                <w:lang w:eastAsia="vi-VN"/>
              </w:rPr>
            </w:pPr>
            <w:r>
              <w:rPr>
                <w:sz w:val="20"/>
                <w:szCs w:val="20"/>
                <w:lang w:val="en-US" w:eastAsia="vi-VN"/>
              </w:rPr>
              <w:t>6</w:t>
            </w:r>
          </w:p>
        </w:tc>
        <w:tc>
          <w:tcPr>
            <w:tcW w:w="458" w:type="dxa"/>
            <w:tcBorders>
              <w:top w:val="single" w:sz="4" w:space="0" w:color="auto"/>
              <w:left w:val="single" w:sz="4" w:space="0" w:color="auto"/>
              <w:bottom w:val="single" w:sz="4" w:space="0" w:color="auto"/>
              <w:right w:val="single" w:sz="4" w:space="0" w:color="auto"/>
            </w:tcBorders>
            <w:vAlign w:val="center"/>
          </w:tcPr>
          <w:p w14:paraId="034D2619" w14:textId="7A2EC7CD" w:rsidR="00963D60" w:rsidRDefault="00963D60" w:rsidP="00845D7E">
            <w:pPr>
              <w:jc w:val="center"/>
              <w:rPr>
                <w:sz w:val="20"/>
                <w:szCs w:val="20"/>
                <w:lang w:eastAsia="vi-VN"/>
              </w:rPr>
            </w:pPr>
            <w:r>
              <w:rPr>
                <w:sz w:val="20"/>
                <w:szCs w:val="20"/>
                <w:lang w:val="en-US" w:eastAsia="vi-VN"/>
              </w:rPr>
              <w:t>6</w:t>
            </w:r>
          </w:p>
        </w:tc>
        <w:tc>
          <w:tcPr>
            <w:tcW w:w="416" w:type="dxa"/>
            <w:tcBorders>
              <w:top w:val="single" w:sz="4" w:space="0" w:color="auto"/>
              <w:left w:val="single" w:sz="4" w:space="0" w:color="auto"/>
              <w:bottom w:val="single" w:sz="4" w:space="0" w:color="auto"/>
              <w:right w:val="single" w:sz="4" w:space="0" w:color="auto"/>
            </w:tcBorders>
            <w:vAlign w:val="center"/>
          </w:tcPr>
          <w:p w14:paraId="41BB3D7C" w14:textId="6FB3F6C9" w:rsidR="00963D60" w:rsidRDefault="00963D60" w:rsidP="00845D7E">
            <w:pPr>
              <w:jc w:val="center"/>
              <w:rPr>
                <w:sz w:val="20"/>
                <w:szCs w:val="20"/>
                <w:lang w:eastAsia="vi-VN"/>
              </w:rPr>
            </w:pPr>
            <w:r>
              <w:rPr>
                <w:sz w:val="20"/>
                <w:szCs w:val="20"/>
                <w:lang w:val="en-US" w:eastAsia="vi-VN"/>
              </w:rPr>
              <w:t>6</w:t>
            </w:r>
          </w:p>
        </w:tc>
        <w:tc>
          <w:tcPr>
            <w:tcW w:w="714" w:type="dxa"/>
            <w:tcBorders>
              <w:top w:val="single" w:sz="4" w:space="0" w:color="auto"/>
              <w:left w:val="single" w:sz="4" w:space="0" w:color="auto"/>
              <w:bottom w:val="single" w:sz="4" w:space="0" w:color="auto"/>
              <w:right w:val="single" w:sz="4" w:space="0" w:color="auto"/>
            </w:tcBorders>
            <w:vAlign w:val="center"/>
          </w:tcPr>
          <w:p w14:paraId="4732A4ED" w14:textId="660F6BD6" w:rsidR="00963D60" w:rsidRPr="00963D60" w:rsidRDefault="00963D60" w:rsidP="00845D7E">
            <w:pPr>
              <w:jc w:val="center"/>
              <w:rPr>
                <w:b/>
                <w:sz w:val="20"/>
                <w:szCs w:val="20"/>
                <w:lang w:val="en-US" w:eastAsia="vi-VN"/>
              </w:rPr>
            </w:pPr>
            <w:r>
              <w:rPr>
                <w:b/>
                <w:sz w:val="20"/>
                <w:szCs w:val="20"/>
                <w:lang w:val="en-US" w:eastAsia="vi-VN"/>
              </w:rPr>
              <w:t>108</w:t>
            </w:r>
          </w:p>
        </w:tc>
      </w:tr>
      <w:tr w:rsidR="00963D60" w14:paraId="0CAAC4B6" w14:textId="77777777" w:rsidTr="00845D7E">
        <w:tc>
          <w:tcPr>
            <w:tcW w:w="1418" w:type="dxa"/>
            <w:tcBorders>
              <w:top w:val="single" w:sz="4" w:space="0" w:color="auto"/>
              <w:left w:val="single" w:sz="4" w:space="0" w:color="auto"/>
              <w:bottom w:val="single" w:sz="4" w:space="0" w:color="auto"/>
              <w:right w:val="single" w:sz="4" w:space="0" w:color="auto"/>
            </w:tcBorders>
            <w:vAlign w:val="center"/>
          </w:tcPr>
          <w:p w14:paraId="4F5BD660" w14:textId="174B0ED4" w:rsidR="00963D60" w:rsidRPr="0017364D" w:rsidRDefault="00963D60" w:rsidP="00845D7E">
            <w:pPr>
              <w:rPr>
                <w:sz w:val="20"/>
                <w:szCs w:val="20"/>
                <w:lang w:val="en-US"/>
              </w:rPr>
            </w:pPr>
            <w:r>
              <w:rPr>
                <w:sz w:val="20"/>
                <w:szCs w:val="20"/>
                <w:lang w:val="en-US"/>
              </w:rPr>
              <w:t>Đọc sách TV</w:t>
            </w:r>
          </w:p>
        </w:tc>
        <w:tc>
          <w:tcPr>
            <w:tcW w:w="583" w:type="dxa"/>
            <w:tcBorders>
              <w:top w:val="single" w:sz="4" w:space="0" w:color="auto"/>
              <w:left w:val="single" w:sz="4" w:space="0" w:color="auto"/>
              <w:bottom w:val="single" w:sz="4" w:space="0" w:color="auto"/>
              <w:right w:val="single" w:sz="4" w:space="0" w:color="auto"/>
            </w:tcBorders>
            <w:vAlign w:val="center"/>
          </w:tcPr>
          <w:p w14:paraId="113C0AE7" w14:textId="358495FC" w:rsidR="00963D60" w:rsidRDefault="00963D60" w:rsidP="00845D7E">
            <w:pPr>
              <w:jc w:val="center"/>
              <w:rPr>
                <w:sz w:val="20"/>
                <w:szCs w:val="20"/>
                <w:lang w:eastAsia="vi-VN"/>
              </w:rPr>
            </w:pPr>
            <w:r>
              <w:rPr>
                <w:sz w:val="20"/>
                <w:szCs w:val="20"/>
                <w:lang w:val="en-US"/>
              </w:rPr>
              <w:t>1</w:t>
            </w:r>
          </w:p>
        </w:tc>
        <w:tc>
          <w:tcPr>
            <w:tcW w:w="473" w:type="dxa"/>
            <w:tcBorders>
              <w:top w:val="single" w:sz="4" w:space="0" w:color="auto"/>
              <w:left w:val="single" w:sz="4" w:space="0" w:color="auto"/>
              <w:bottom w:val="single" w:sz="4" w:space="0" w:color="auto"/>
              <w:right w:val="single" w:sz="4" w:space="0" w:color="auto"/>
            </w:tcBorders>
            <w:vAlign w:val="center"/>
          </w:tcPr>
          <w:p w14:paraId="477AF438" w14:textId="3A7ABC83" w:rsidR="00963D60" w:rsidRDefault="00963D60" w:rsidP="00845D7E">
            <w:pPr>
              <w:jc w:val="center"/>
              <w:rPr>
                <w:sz w:val="20"/>
                <w:szCs w:val="20"/>
                <w:lang w:eastAsia="vi-VN"/>
              </w:rPr>
            </w:pPr>
            <w:r>
              <w:rPr>
                <w:sz w:val="20"/>
                <w:szCs w:val="20"/>
                <w:lang w:val="en-US"/>
              </w:rPr>
              <w:t>1</w:t>
            </w:r>
          </w:p>
        </w:tc>
        <w:tc>
          <w:tcPr>
            <w:tcW w:w="416" w:type="dxa"/>
            <w:tcBorders>
              <w:top w:val="single" w:sz="4" w:space="0" w:color="auto"/>
              <w:left w:val="single" w:sz="4" w:space="0" w:color="auto"/>
              <w:bottom w:val="single" w:sz="4" w:space="0" w:color="auto"/>
              <w:right w:val="single" w:sz="4" w:space="0" w:color="auto"/>
            </w:tcBorders>
            <w:vAlign w:val="center"/>
          </w:tcPr>
          <w:p w14:paraId="52F7D9F1" w14:textId="119ED0DF" w:rsidR="00963D60" w:rsidRDefault="00963D60" w:rsidP="00845D7E">
            <w:pPr>
              <w:jc w:val="center"/>
              <w:rPr>
                <w:sz w:val="20"/>
                <w:szCs w:val="20"/>
                <w:lang w:eastAsia="vi-VN"/>
              </w:rPr>
            </w:pPr>
            <w:r>
              <w:rPr>
                <w:sz w:val="20"/>
                <w:szCs w:val="20"/>
                <w:lang w:val="en-US"/>
              </w:rPr>
              <w:t>1</w:t>
            </w:r>
          </w:p>
        </w:tc>
        <w:tc>
          <w:tcPr>
            <w:tcW w:w="525" w:type="dxa"/>
            <w:tcBorders>
              <w:top w:val="single" w:sz="4" w:space="0" w:color="auto"/>
              <w:left w:val="single" w:sz="4" w:space="0" w:color="auto"/>
              <w:bottom w:val="single" w:sz="4" w:space="0" w:color="auto"/>
              <w:right w:val="single" w:sz="4" w:space="0" w:color="auto"/>
            </w:tcBorders>
            <w:vAlign w:val="center"/>
          </w:tcPr>
          <w:p w14:paraId="0970C4FA" w14:textId="14BFC857" w:rsidR="00963D60" w:rsidRDefault="00963D60" w:rsidP="00845D7E">
            <w:pPr>
              <w:jc w:val="center"/>
              <w:rPr>
                <w:sz w:val="20"/>
                <w:szCs w:val="20"/>
                <w:lang w:eastAsia="vi-VN"/>
              </w:rPr>
            </w:pPr>
            <w:r>
              <w:rPr>
                <w:sz w:val="20"/>
                <w:szCs w:val="20"/>
                <w:lang w:val="en-US"/>
              </w:rPr>
              <w:t>1</w:t>
            </w:r>
          </w:p>
        </w:tc>
        <w:tc>
          <w:tcPr>
            <w:tcW w:w="416" w:type="dxa"/>
            <w:tcBorders>
              <w:top w:val="single" w:sz="4" w:space="0" w:color="auto"/>
              <w:left w:val="single" w:sz="4" w:space="0" w:color="auto"/>
              <w:bottom w:val="single" w:sz="4" w:space="0" w:color="auto"/>
              <w:right w:val="single" w:sz="4" w:space="0" w:color="auto"/>
            </w:tcBorders>
            <w:vAlign w:val="center"/>
          </w:tcPr>
          <w:p w14:paraId="464156CE" w14:textId="1C757678" w:rsidR="00963D60" w:rsidRDefault="00963D60" w:rsidP="00845D7E">
            <w:pPr>
              <w:jc w:val="center"/>
              <w:rPr>
                <w:sz w:val="20"/>
                <w:szCs w:val="20"/>
                <w:lang w:eastAsia="vi-VN"/>
              </w:rPr>
            </w:pPr>
            <w:r>
              <w:rPr>
                <w:sz w:val="20"/>
                <w:szCs w:val="20"/>
                <w:lang w:val="en-US"/>
              </w:rPr>
              <w:t>1</w:t>
            </w:r>
          </w:p>
        </w:tc>
        <w:tc>
          <w:tcPr>
            <w:tcW w:w="519" w:type="dxa"/>
            <w:tcBorders>
              <w:top w:val="single" w:sz="4" w:space="0" w:color="auto"/>
              <w:left w:val="single" w:sz="4" w:space="0" w:color="auto"/>
              <w:bottom w:val="single" w:sz="4" w:space="0" w:color="auto"/>
              <w:right w:val="single" w:sz="4" w:space="0" w:color="auto"/>
            </w:tcBorders>
            <w:vAlign w:val="center"/>
          </w:tcPr>
          <w:p w14:paraId="53ABE837" w14:textId="614E8A4C" w:rsidR="00963D60" w:rsidRDefault="00963D60" w:rsidP="00845D7E">
            <w:pPr>
              <w:jc w:val="center"/>
              <w:rPr>
                <w:sz w:val="20"/>
                <w:szCs w:val="20"/>
                <w:lang w:eastAsia="vi-VN"/>
              </w:rPr>
            </w:pPr>
            <w:r>
              <w:rPr>
                <w:sz w:val="20"/>
                <w:szCs w:val="20"/>
                <w:lang w:val="en-US"/>
              </w:rPr>
              <w:t>1</w:t>
            </w:r>
          </w:p>
        </w:tc>
        <w:tc>
          <w:tcPr>
            <w:tcW w:w="519" w:type="dxa"/>
            <w:tcBorders>
              <w:top w:val="single" w:sz="4" w:space="0" w:color="auto"/>
              <w:left w:val="single" w:sz="4" w:space="0" w:color="auto"/>
              <w:bottom w:val="single" w:sz="4" w:space="0" w:color="auto"/>
              <w:right w:val="single" w:sz="4" w:space="0" w:color="auto"/>
            </w:tcBorders>
            <w:vAlign w:val="center"/>
          </w:tcPr>
          <w:p w14:paraId="04F8557C" w14:textId="1D1C6200" w:rsidR="00963D60" w:rsidRDefault="00963D60" w:rsidP="00845D7E">
            <w:pPr>
              <w:jc w:val="center"/>
              <w:rPr>
                <w:sz w:val="20"/>
                <w:szCs w:val="20"/>
                <w:lang w:eastAsia="vi-VN"/>
              </w:rPr>
            </w:pPr>
            <w:r>
              <w:rPr>
                <w:sz w:val="20"/>
                <w:szCs w:val="20"/>
                <w:lang w:val="en-US"/>
              </w:rPr>
              <w:t>1</w:t>
            </w:r>
          </w:p>
        </w:tc>
        <w:tc>
          <w:tcPr>
            <w:tcW w:w="519" w:type="dxa"/>
            <w:tcBorders>
              <w:top w:val="single" w:sz="4" w:space="0" w:color="auto"/>
              <w:left w:val="single" w:sz="4" w:space="0" w:color="auto"/>
              <w:bottom w:val="single" w:sz="4" w:space="0" w:color="auto"/>
              <w:right w:val="single" w:sz="4" w:space="0" w:color="auto"/>
            </w:tcBorders>
            <w:vAlign w:val="center"/>
          </w:tcPr>
          <w:p w14:paraId="45F41ECF" w14:textId="64E84C0D" w:rsidR="00963D60" w:rsidRDefault="00963D60" w:rsidP="00845D7E">
            <w:pPr>
              <w:jc w:val="center"/>
              <w:rPr>
                <w:sz w:val="20"/>
                <w:szCs w:val="20"/>
                <w:lang w:eastAsia="vi-VN"/>
              </w:rPr>
            </w:pPr>
            <w:r>
              <w:rPr>
                <w:sz w:val="20"/>
                <w:szCs w:val="20"/>
                <w:lang w:val="en-US"/>
              </w:rPr>
              <w:t>1</w:t>
            </w:r>
          </w:p>
        </w:tc>
        <w:tc>
          <w:tcPr>
            <w:tcW w:w="473" w:type="dxa"/>
            <w:tcBorders>
              <w:top w:val="single" w:sz="4" w:space="0" w:color="auto"/>
              <w:left w:val="single" w:sz="4" w:space="0" w:color="auto"/>
              <w:bottom w:val="single" w:sz="4" w:space="0" w:color="auto"/>
              <w:right w:val="single" w:sz="4" w:space="0" w:color="auto"/>
            </w:tcBorders>
            <w:vAlign w:val="center"/>
          </w:tcPr>
          <w:p w14:paraId="414EBDD8" w14:textId="3EBA7573" w:rsidR="00963D60" w:rsidRDefault="00963D60" w:rsidP="00845D7E">
            <w:pPr>
              <w:jc w:val="center"/>
              <w:rPr>
                <w:sz w:val="20"/>
                <w:szCs w:val="20"/>
                <w:lang w:eastAsia="vi-VN"/>
              </w:rPr>
            </w:pPr>
            <w:r>
              <w:rPr>
                <w:sz w:val="20"/>
                <w:szCs w:val="20"/>
                <w:lang w:val="en-US"/>
              </w:rPr>
              <w:t>1</w:t>
            </w:r>
          </w:p>
        </w:tc>
        <w:tc>
          <w:tcPr>
            <w:tcW w:w="416" w:type="dxa"/>
            <w:tcBorders>
              <w:top w:val="single" w:sz="4" w:space="0" w:color="auto"/>
              <w:left w:val="single" w:sz="4" w:space="0" w:color="auto"/>
              <w:bottom w:val="single" w:sz="4" w:space="0" w:color="auto"/>
              <w:right w:val="single" w:sz="4" w:space="0" w:color="auto"/>
            </w:tcBorders>
            <w:vAlign w:val="center"/>
          </w:tcPr>
          <w:p w14:paraId="04D5EEB9" w14:textId="123897BE" w:rsidR="00963D60" w:rsidRDefault="00963D60" w:rsidP="00845D7E">
            <w:pPr>
              <w:jc w:val="center"/>
              <w:rPr>
                <w:sz w:val="20"/>
                <w:szCs w:val="20"/>
                <w:lang w:eastAsia="vi-VN"/>
              </w:rPr>
            </w:pPr>
            <w:r>
              <w:rPr>
                <w:sz w:val="20"/>
                <w:szCs w:val="20"/>
                <w:lang w:val="en-US"/>
              </w:rPr>
              <w:t>1</w:t>
            </w:r>
          </w:p>
        </w:tc>
        <w:tc>
          <w:tcPr>
            <w:tcW w:w="477" w:type="dxa"/>
            <w:tcBorders>
              <w:top w:val="single" w:sz="4" w:space="0" w:color="auto"/>
              <w:left w:val="single" w:sz="4" w:space="0" w:color="auto"/>
              <w:bottom w:val="single" w:sz="4" w:space="0" w:color="auto"/>
              <w:right w:val="single" w:sz="4" w:space="0" w:color="auto"/>
            </w:tcBorders>
            <w:vAlign w:val="center"/>
          </w:tcPr>
          <w:p w14:paraId="1E33EE39" w14:textId="20221B22" w:rsidR="00963D60" w:rsidRDefault="00963D60" w:rsidP="00845D7E">
            <w:pPr>
              <w:jc w:val="center"/>
              <w:rPr>
                <w:sz w:val="20"/>
                <w:szCs w:val="20"/>
                <w:lang w:eastAsia="vi-VN"/>
              </w:rPr>
            </w:pPr>
            <w:r>
              <w:rPr>
                <w:sz w:val="20"/>
                <w:szCs w:val="20"/>
                <w:lang w:val="en-US"/>
              </w:rPr>
              <w:t>1</w:t>
            </w:r>
          </w:p>
        </w:tc>
        <w:tc>
          <w:tcPr>
            <w:tcW w:w="416" w:type="dxa"/>
            <w:tcBorders>
              <w:top w:val="single" w:sz="4" w:space="0" w:color="auto"/>
              <w:left w:val="single" w:sz="4" w:space="0" w:color="auto"/>
              <w:bottom w:val="single" w:sz="4" w:space="0" w:color="auto"/>
              <w:right w:val="single" w:sz="4" w:space="0" w:color="auto"/>
            </w:tcBorders>
            <w:vAlign w:val="center"/>
          </w:tcPr>
          <w:p w14:paraId="4946D154" w14:textId="5777A94A" w:rsidR="00963D60" w:rsidRDefault="00963D60" w:rsidP="00845D7E">
            <w:pPr>
              <w:jc w:val="center"/>
              <w:rPr>
                <w:sz w:val="20"/>
                <w:szCs w:val="20"/>
                <w:lang w:eastAsia="vi-VN"/>
              </w:rPr>
            </w:pPr>
            <w:r>
              <w:rPr>
                <w:sz w:val="20"/>
                <w:szCs w:val="20"/>
                <w:lang w:val="en-US"/>
              </w:rPr>
              <w:t>1</w:t>
            </w:r>
          </w:p>
        </w:tc>
        <w:tc>
          <w:tcPr>
            <w:tcW w:w="477" w:type="dxa"/>
            <w:tcBorders>
              <w:top w:val="single" w:sz="4" w:space="0" w:color="auto"/>
              <w:left w:val="single" w:sz="4" w:space="0" w:color="auto"/>
              <w:bottom w:val="single" w:sz="4" w:space="0" w:color="auto"/>
              <w:right w:val="single" w:sz="4" w:space="0" w:color="auto"/>
            </w:tcBorders>
            <w:vAlign w:val="center"/>
          </w:tcPr>
          <w:p w14:paraId="3CD96E70" w14:textId="24A64FBB" w:rsidR="00963D60" w:rsidRDefault="00963D60" w:rsidP="00845D7E">
            <w:pPr>
              <w:jc w:val="center"/>
              <w:rPr>
                <w:sz w:val="20"/>
                <w:szCs w:val="20"/>
                <w:lang w:eastAsia="vi-VN"/>
              </w:rPr>
            </w:pPr>
            <w:r>
              <w:rPr>
                <w:sz w:val="20"/>
                <w:szCs w:val="20"/>
                <w:lang w:val="en-US"/>
              </w:rPr>
              <w:t>1</w:t>
            </w:r>
          </w:p>
        </w:tc>
        <w:tc>
          <w:tcPr>
            <w:tcW w:w="416" w:type="dxa"/>
            <w:tcBorders>
              <w:top w:val="single" w:sz="4" w:space="0" w:color="auto"/>
              <w:left w:val="single" w:sz="4" w:space="0" w:color="auto"/>
              <w:bottom w:val="single" w:sz="4" w:space="0" w:color="auto"/>
              <w:right w:val="single" w:sz="4" w:space="0" w:color="auto"/>
            </w:tcBorders>
            <w:vAlign w:val="center"/>
          </w:tcPr>
          <w:p w14:paraId="7C6EA03E" w14:textId="1B4D763A" w:rsidR="00963D60" w:rsidRDefault="00963D60" w:rsidP="00845D7E">
            <w:pPr>
              <w:jc w:val="center"/>
              <w:rPr>
                <w:sz w:val="20"/>
                <w:szCs w:val="20"/>
                <w:lang w:eastAsia="vi-VN"/>
              </w:rPr>
            </w:pPr>
            <w:r>
              <w:rPr>
                <w:sz w:val="20"/>
                <w:szCs w:val="20"/>
                <w:lang w:val="en-US"/>
              </w:rPr>
              <w:t>1</w:t>
            </w:r>
          </w:p>
        </w:tc>
        <w:tc>
          <w:tcPr>
            <w:tcW w:w="477" w:type="dxa"/>
            <w:tcBorders>
              <w:top w:val="single" w:sz="4" w:space="0" w:color="auto"/>
              <w:left w:val="single" w:sz="4" w:space="0" w:color="auto"/>
              <w:bottom w:val="single" w:sz="4" w:space="0" w:color="auto"/>
              <w:right w:val="single" w:sz="4" w:space="0" w:color="auto"/>
            </w:tcBorders>
            <w:vAlign w:val="center"/>
          </w:tcPr>
          <w:p w14:paraId="3B065765" w14:textId="05BD58E1" w:rsidR="00963D60" w:rsidRDefault="00963D60" w:rsidP="00845D7E">
            <w:pPr>
              <w:jc w:val="center"/>
              <w:rPr>
                <w:sz w:val="20"/>
                <w:szCs w:val="20"/>
                <w:lang w:eastAsia="vi-VN"/>
              </w:rPr>
            </w:pPr>
            <w:r>
              <w:rPr>
                <w:sz w:val="20"/>
                <w:szCs w:val="20"/>
                <w:lang w:val="en-US"/>
              </w:rPr>
              <w:t>1</w:t>
            </w:r>
          </w:p>
        </w:tc>
        <w:tc>
          <w:tcPr>
            <w:tcW w:w="416" w:type="dxa"/>
            <w:tcBorders>
              <w:top w:val="single" w:sz="4" w:space="0" w:color="auto"/>
              <w:left w:val="single" w:sz="4" w:space="0" w:color="auto"/>
              <w:bottom w:val="single" w:sz="4" w:space="0" w:color="auto"/>
              <w:right w:val="single" w:sz="4" w:space="0" w:color="auto"/>
            </w:tcBorders>
            <w:vAlign w:val="center"/>
          </w:tcPr>
          <w:p w14:paraId="7D5394AE" w14:textId="4C075FFE" w:rsidR="00963D60" w:rsidRDefault="00963D60" w:rsidP="00845D7E">
            <w:pPr>
              <w:jc w:val="center"/>
              <w:rPr>
                <w:sz w:val="20"/>
                <w:szCs w:val="20"/>
                <w:lang w:eastAsia="vi-VN"/>
              </w:rPr>
            </w:pPr>
            <w:r>
              <w:rPr>
                <w:sz w:val="20"/>
                <w:szCs w:val="20"/>
                <w:lang w:val="en-US"/>
              </w:rPr>
              <w:t>1</w:t>
            </w:r>
          </w:p>
        </w:tc>
        <w:tc>
          <w:tcPr>
            <w:tcW w:w="458" w:type="dxa"/>
            <w:tcBorders>
              <w:top w:val="single" w:sz="4" w:space="0" w:color="auto"/>
              <w:left w:val="single" w:sz="4" w:space="0" w:color="auto"/>
              <w:bottom w:val="single" w:sz="4" w:space="0" w:color="auto"/>
              <w:right w:val="single" w:sz="4" w:space="0" w:color="auto"/>
            </w:tcBorders>
            <w:vAlign w:val="center"/>
          </w:tcPr>
          <w:p w14:paraId="0A7BD2FF" w14:textId="51FA6C36" w:rsidR="00963D60" w:rsidRDefault="00963D60" w:rsidP="00845D7E">
            <w:pPr>
              <w:jc w:val="center"/>
              <w:rPr>
                <w:sz w:val="20"/>
                <w:szCs w:val="20"/>
                <w:lang w:eastAsia="vi-VN"/>
              </w:rPr>
            </w:pPr>
            <w:r>
              <w:rPr>
                <w:sz w:val="20"/>
                <w:szCs w:val="20"/>
                <w:lang w:val="en-US"/>
              </w:rPr>
              <w:t>1</w:t>
            </w:r>
          </w:p>
        </w:tc>
        <w:tc>
          <w:tcPr>
            <w:tcW w:w="416" w:type="dxa"/>
            <w:tcBorders>
              <w:top w:val="single" w:sz="4" w:space="0" w:color="auto"/>
              <w:left w:val="single" w:sz="4" w:space="0" w:color="auto"/>
              <w:bottom w:val="single" w:sz="4" w:space="0" w:color="auto"/>
              <w:right w:val="single" w:sz="4" w:space="0" w:color="auto"/>
            </w:tcBorders>
            <w:vAlign w:val="center"/>
          </w:tcPr>
          <w:p w14:paraId="4B5A36CF" w14:textId="0F1644C3" w:rsidR="00963D60" w:rsidRDefault="00963D60" w:rsidP="00845D7E">
            <w:pPr>
              <w:jc w:val="center"/>
              <w:rPr>
                <w:sz w:val="20"/>
                <w:szCs w:val="20"/>
                <w:lang w:eastAsia="vi-VN"/>
              </w:rPr>
            </w:pPr>
            <w:r>
              <w:rPr>
                <w:sz w:val="20"/>
                <w:szCs w:val="20"/>
                <w:lang w:val="en-US"/>
              </w:rPr>
              <w:t>1</w:t>
            </w:r>
          </w:p>
        </w:tc>
        <w:tc>
          <w:tcPr>
            <w:tcW w:w="714" w:type="dxa"/>
            <w:tcBorders>
              <w:top w:val="single" w:sz="4" w:space="0" w:color="auto"/>
              <w:left w:val="single" w:sz="4" w:space="0" w:color="auto"/>
              <w:bottom w:val="single" w:sz="4" w:space="0" w:color="auto"/>
              <w:right w:val="single" w:sz="4" w:space="0" w:color="auto"/>
            </w:tcBorders>
            <w:vAlign w:val="center"/>
          </w:tcPr>
          <w:p w14:paraId="5EF5898D" w14:textId="6458AAF4" w:rsidR="00963D60" w:rsidRDefault="00963D60" w:rsidP="00845D7E">
            <w:pPr>
              <w:jc w:val="center"/>
              <w:rPr>
                <w:b/>
                <w:sz w:val="20"/>
                <w:szCs w:val="20"/>
                <w:lang w:eastAsia="vi-VN"/>
              </w:rPr>
            </w:pPr>
            <w:r>
              <w:rPr>
                <w:b/>
                <w:sz w:val="20"/>
                <w:szCs w:val="20"/>
                <w:lang w:val="en-US"/>
              </w:rPr>
              <w:t>18</w:t>
            </w:r>
          </w:p>
        </w:tc>
      </w:tr>
      <w:tr w:rsidR="00F80DB3" w14:paraId="135E7124" w14:textId="77777777" w:rsidTr="00845D7E">
        <w:tc>
          <w:tcPr>
            <w:tcW w:w="1418" w:type="dxa"/>
            <w:tcBorders>
              <w:top w:val="single" w:sz="4" w:space="0" w:color="auto"/>
              <w:left w:val="single" w:sz="4" w:space="0" w:color="auto"/>
              <w:bottom w:val="single" w:sz="4" w:space="0" w:color="auto"/>
              <w:right w:val="single" w:sz="4" w:space="0" w:color="auto"/>
            </w:tcBorders>
            <w:vAlign w:val="center"/>
          </w:tcPr>
          <w:p w14:paraId="0E492F78" w14:textId="0812A0D1" w:rsidR="00F80DB3" w:rsidRPr="0017364D" w:rsidRDefault="00F80DB3" w:rsidP="00845D7E">
            <w:pPr>
              <w:rPr>
                <w:sz w:val="20"/>
                <w:szCs w:val="20"/>
                <w:lang w:val="en-US"/>
              </w:rPr>
            </w:pPr>
            <w:r>
              <w:rPr>
                <w:sz w:val="20"/>
                <w:szCs w:val="20"/>
                <w:lang w:val="en-US"/>
              </w:rPr>
              <w:t>LNT</w:t>
            </w:r>
          </w:p>
        </w:tc>
        <w:tc>
          <w:tcPr>
            <w:tcW w:w="583" w:type="dxa"/>
            <w:tcBorders>
              <w:top w:val="single" w:sz="4" w:space="0" w:color="auto"/>
              <w:left w:val="single" w:sz="4" w:space="0" w:color="auto"/>
              <w:bottom w:val="single" w:sz="4" w:space="0" w:color="auto"/>
              <w:right w:val="single" w:sz="4" w:space="0" w:color="auto"/>
            </w:tcBorders>
            <w:vAlign w:val="center"/>
          </w:tcPr>
          <w:p w14:paraId="28AECEA9" w14:textId="2BAC0CFE" w:rsidR="00F80DB3" w:rsidRDefault="00F80DB3" w:rsidP="00845D7E">
            <w:pPr>
              <w:jc w:val="center"/>
              <w:rPr>
                <w:sz w:val="20"/>
                <w:szCs w:val="20"/>
                <w:lang w:eastAsia="vi-VN"/>
              </w:rPr>
            </w:pPr>
            <w:r>
              <w:rPr>
                <w:sz w:val="20"/>
                <w:szCs w:val="20"/>
                <w:lang w:val="en-US"/>
              </w:rPr>
              <w:t>1</w:t>
            </w:r>
          </w:p>
        </w:tc>
        <w:tc>
          <w:tcPr>
            <w:tcW w:w="473" w:type="dxa"/>
            <w:tcBorders>
              <w:top w:val="single" w:sz="4" w:space="0" w:color="auto"/>
              <w:left w:val="single" w:sz="4" w:space="0" w:color="auto"/>
              <w:bottom w:val="single" w:sz="4" w:space="0" w:color="auto"/>
              <w:right w:val="single" w:sz="4" w:space="0" w:color="auto"/>
            </w:tcBorders>
            <w:vAlign w:val="center"/>
          </w:tcPr>
          <w:p w14:paraId="553AE87C" w14:textId="027B3B1A" w:rsidR="00F80DB3" w:rsidRDefault="00F80DB3" w:rsidP="00845D7E">
            <w:pPr>
              <w:jc w:val="center"/>
              <w:rPr>
                <w:sz w:val="20"/>
                <w:szCs w:val="20"/>
                <w:lang w:eastAsia="vi-VN"/>
              </w:rPr>
            </w:pPr>
            <w:r>
              <w:rPr>
                <w:sz w:val="20"/>
                <w:szCs w:val="20"/>
                <w:lang w:val="en-US"/>
              </w:rPr>
              <w:t>1</w:t>
            </w:r>
          </w:p>
        </w:tc>
        <w:tc>
          <w:tcPr>
            <w:tcW w:w="416" w:type="dxa"/>
            <w:tcBorders>
              <w:top w:val="single" w:sz="4" w:space="0" w:color="auto"/>
              <w:left w:val="single" w:sz="4" w:space="0" w:color="auto"/>
              <w:bottom w:val="single" w:sz="4" w:space="0" w:color="auto"/>
              <w:right w:val="single" w:sz="4" w:space="0" w:color="auto"/>
            </w:tcBorders>
            <w:vAlign w:val="center"/>
          </w:tcPr>
          <w:p w14:paraId="4FF5B4A3" w14:textId="4C970B38" w:rsidR="00F80DB3" w:rsidRDefault="00F80DB3" w:rsidP="00845D7E">
            <w:pPr>
              <w:jc w:val="center"/>
              <w:rPr>
                <w:sz w:val="20"/>
                <w:szCs w:val="20"/>
                <w:lang w:eastAsia="vi-VN"/>
              </w:rPr>
            </w:pPr>
            <w:r>
              <w:rPr>
                <w:sz w:val="20"/>
                <w:szCs w:val="20"/>
                <w:lang w:val="en-US"/>
              </w:rPr>
              <w:t>1</w:t>
            </w:r>
          </w:p>
        </w:tc>
        <w:tc>
          <w:tcPr>
            <w:tcW w:w="525" w:type="dxa"/>
            <w:tcBorders>
              <w:top w:val="single" w:sz="4" w:space="0" w:color="auto"/>
              <w:left w:val="single" w:sz="4" w:space="0" w:color="auto"/>
              <w:bottom w:val="single" w:sz="4" w:space="0" w:color="auto"/>
              <w:right w:val="single" w:sz="4" w:space="0" w:color="auto"/>
            </w:tcBorders>
            <w:vAlign w:val="center"/>
          </w:tcPr>
          <w:p w14:paraId="201FB805" w14:textId="599634B8" w:rsidR="00F80DB3" w:rsidRDefault="00F80DB3" w:rsidP="00845D7E">
            <w:pPr>
              <w:jc w:val="center"/>
              <w:rPr>
                <w:sz w:val="20"/>
                <w:szCs w:val="20"/>
                <w:lang w:eastAsia="vi-VN"/>
              </w:rPr>
            </w:pPr>
            <w:r>
              <w:rPr>
                <w:sz w:val="20"/>
                <w:szCs w:val="20"/>
                <w:lang w:val="en-US"/>
              </w:rPr>
              <w:t>1</w:t>
            </w:r>
          </w:p>
        </w:tc>
        <w:tc>
          <w:tcPr>
            <w:tcW w:w="416" w:type="dxa"/>
            <w:tcBorders>
              <w:top w:val="single" w:sz="4" w:space="0" w:color="auto"/>
              <w:left w:val="single" w:sz="4" w:space="0" w:color="auto"/>
              <w:bottom w:val="single" w:sz="4" w:space="0" w:color="auto"/>
              <w:right w:val="single" w:sz="4" w:space="0" w:color="auto"/>
            </w:tcBorders>
            <w:vAlign w:val="center"/>
          </w:tcPr>
          <w:p w14:paraId="7BE35362" w14:textId="72714B5C" w:rsidR="00F80DB3" w:rsidRDefault="00F80DB3" w:rsidP="00845D7E">
            <w:pPr>
              <w:jc w:val="center"/>
              <w:rPr>
                <w:sz w:val="20"/>
                <w:szCs w:val="20"/>
                <w:lang w:eastAsia="vi-VN"/>
              </w:rPr>
            </w:pPr>
            <w:r>
              <w:rPr>
                <w:sz w:val="20"/>
                <w:szCs w:val="20"/>
                <w:lang w:val="en-US"/>
              </w:rPr>
              <w:t>1</w:t>
            </w:r>
          </w:p>
        </w:tc>
        <w:tc>
          <w:tcPr>
            <w:tcW w:w="519" w:type="dxa"/>
            <w:tcBorders>
              <w:top w:val="single" w:sz="4" w:space="0" w:color="auto"/>
              <w:left w:val="single" w:sz="4" w:space="0" w:color="auto"/>
              <w:bottom w:val="single" w:sz="4" w:space="0" w:color="auto"/>
              <w:right w:val="single" w:sz="4" w:space="0" w:color="auto"/>
            </w:tcBorders>
            <w:vAlign w:val="center"/>
          </w:tcPr>
          <w:p w14:paraId="5B02BFF3" w14:textId="7F65046D" w:rsidR="00F80DB3" w:rsidRDefault="00F80DB3" w:rsidP="00845D7E">
            <w:pPr>
              <w:jc w:val="center"/>
              <w:rPr>
                <w:sz w:val="20"/>
                <w:szCs w:val="20"/>
                <w:lang w:eastAsia="vi-VN"/>
              </w:rPr>
            </w:pPr>
            <w:r>
              <w:rPr>
                <w:sz w:val="20"/>
                <w:szCs w:val="20"/>
                <w:lang w:val="en-US"/>
              </w:rPr>
              <w:t>1</w:t>
            </w:r>
          </w:p>
        </w:tc>
        <w:tc>
          <w:tcPr>
            <w:tcW w:w="519" w:type="dxa"/>
            <w:tcBorders>
              <w:top w:val="single" w:sz="4" w:space="0" w:color="auto"/>
              <w:left w:val="single" w:sz="4" w:space="0" w:color="auto"/>
              <w:bottom w:val="single" w:sz="4" w:space="0" w:color="auto"/>
              <w:right w:val="single" w:sz="4" w:space="0" w:color="auto"/>
            </w:tcBorders>
            <w:vAlign w:val="center"/>
          </w:tcPr>
          <w:p w14:paraId="138AB61B" w14:textId="6167BB1D" w:rsidR="00F80DB3" w:rsidRDefault="00F80DB3" w:rsidP="00845D7E">
            <w:pPr>
              <w:jc w:val="center"/>
              <w:rPr>
                <w:sz w:val="20"/>
                <w:szCs w:val="20"/>
                <w:lang w:eastAsia="vi-VN"/>
              </w:rPr>
            </w:pPr>
            <w:r>
              <w:rPr>
                <w:sz w:val="20"/>
                <w:szCs w:val="20"/>
                <w:lang w:val="en-US"/>
              </w:rPr>
              <w:t>1</w:t>
            </w:r>
          </w:p>
        </w:tc>
        <w:tc>
          <w:tcPr>
            <w:tcW w:w="519" w:type="dxa"/>
            <w:tcBorders>
              <w:top w:val="single" w:sz="4" w:space="0" w:color="auto"/>
              <w:left w:val="single" w:sz="4" w:space="0" w:color="auto"/>
              <w:bottom w:val="single" w:sz="4" w:space="0" w:color="auto"/>
              <w:right w:val="single" w:sz="4" w:space="0" w:color="auto"/>
            </w:tcBorders>
            <w:vAlign w:val="center"/>
          </w:tcPr>
          <w:p w14:paraId="4B78E1B4" w14:textId="63822891" w:rsidR="00F80DB3" w:rsidRDefault="00F80DB3" w:rsidP="00845D7E">
            <w:pPr>
              <w:jc w:val="center"/>
              <w:rPr>
                <w:sz w:val="20"/>
                <w:szCs w:val="20"/>
                <w:lang w:eastAsia="vi-VN"/>
              </w:rPr>
            </w:pPr>
            <w:r>
              <w:rPr>
                <w:sz w:val="20"/>
                <w:szCs w:val="20"/>
                <w:lang w:val="en-US"/>
              </w:rPr>
              <w:t>1</w:t>
            </w:r>
          </w:p>
        </w:tc>
        <w:tc>
          <w:tcPr>
            <w:tcW w:w="473" w:type="dxa"/>
            <w:tcBorders>
              <w:top w:val="single" w:sz="4" w:space="0" w:color="auto"/>
              <w:left w:val="single" w:sz="4" w:space="0" w:color="auto"/>
              <w:bottom w:val="single" w:sz="4" w:space="0" w:color="auto"/>
              <w:right w:val="single" w:sz="4" w:space="0" w:color="auto"/>
            </w:tcBorders>
            <w:vAlign w:val="center"/>
          </w:tcPr>
          <w:p w14:paraId="7777A38F" w14:textId="135B2522" w:rsidR="00F80DB3" w:rsidRDefault="00F80DB3" w:rsidP="00845D7E">
            <w:pPr>
              <w:jc w:val="center"/>
              <w:rPr>
                <w:sz w:val="20"/>
                <w:szCs w:val="20"/>
                <w:lang w:eastAsia="vi-VN"/>
              </w:rPr>
            </w:pPr>
            <w:r>
              <w:rPr>
                <w:sz w:val="20"/>
                <w:szCs w:val="20"/>
                <w:lang w:val="en-US"/>
              </w:rPr>
              <w:t>1</w:t>
            </w:r>
          </w:p>
        </w:tc>
        <w:tc>
          <w:tcPr>
            <w:tcW w:w="416" w:type="dxa"/>
            <w:tcBorders>
              <w:top w:val="single" w:sz="4" w:space="0" w:color="auto"/>
              <w:left w:val="single" w:sz="4" w:space="0" w:color="auto"/>
              <w:bottom w:val="single" w:sz="4" w:space="0" w:color="auto"/>
              <w:right w:val="single" w:sz="4" w:space="0" w:color="auto"/>
            </w:tcBorders>
            <w:vAlign w:val="center"/>
          </w:tcPr>
          <w:p w14:paraId="43CA97BD" w14:textId="2AAC56C1" w:rsidR="00F80DB3" w:rsidRDefault="00F80DB3" w:rsidP="00845D7E">
            <w:pPr>
              <w:jc w:val="center"/>
              <w:rPr>
                <w:sz w:val="20"/>
                <w:szCs w:val="20"/>
                <w:lang w:eastAsia="vi-VN"/>
              </w:rPr>
            </w:pPr>
            <w:r>
              <w:rPr>
                <w:sz w:val="20"/>
                <w:szCs w:val="20"/>
                <w:lang w:val="en-US"/>
              </w:rPr>
              <w:t>1</w:t>
            </w:r>
          </w:p>
        </w:tc>
        <w:tc>
          <w:tcPr>
            <w:tcW w:w="477" w:type="dxa"/>
            <w:tcBorders>
              <w:top w:val="single" w:sz="4" w:space="0" w:color="auto"/>
              <w:left w:val="single" w:sz="4" w:space="0" w:color="auto"/>
              <w:bottom w:val="single" w:sz="4" w:space="0" w:color="auto"/>
              <w:right w:val="single" w:sz="4" w:space="0" w:color="auto"/>
            </w:tcBorders>
            <w:vAlign w:val="center"/>
          </w:tcPr>
          <w:p w14:paraId="4E2C11FD" w14:textId="3088F5F1" w:rsidR="00F80DB3" w:rsidRDefault="00F80DB3" w:rsidP="00845D7E">
            <w:pPr>
              <w:jc w:val="center"/>
              <w:rPr>
                <w:sz w:val="20"/>
                <w:szCs w:val="20"/>
                <w:lang w:eastAsia="vi-VN"/>
              </w:rPr>
            </w:pPr>
            <w:r>
              <w:rPr>
                <w:sz w:val="20"/>
                <w:szCs w:val="20"/>
                <w:lang w:val="en-US"/>
              </w:rPr>
              <w:t>1</w:t>
            </w:r>
          </w:p>
        </w:tc>
        <w:tc>
          <w:tcPr>
            <w:tcW w:w="416" w:type="dxa"/>
            <w:tcBorders>
              <w:top w:val="single" w:sz="4" w:space="0" w:color="auto"/>
              <w:left w:val="single" w:sz="4" w:space="0" w:color="auto"/>
              <w:bottom w:val="single" w:sz="4" w:space="0" w:color="auto"/>
              <w:right w:val="single" w:sz="4" w:space="0" w:color="auto"/>
            </w:tcBorders>
            <w:vAlign w:val="center"/>
          </w:tcPr>
          <w:p w14:paraId="0BBAF912" w14:textId="114FF180" w:rsidR="00F80DB3" w:rsidRDefault="00F80DB3" w:rsidP="00845D7E">
            <w:pPr>
              <w:jc w:val="center"/>
              <w:rPr>
                <w:sz w:val="20"/>
                <w:szCs w:val="20"/>
                <w:lang w:eastAsia="vi-VN"/>
              </w:rPr>
            </w:pPr>
            <w:r>
              <w:rPr>
                <w:sz w:val="20"/>
                <w:szCs w:val="20"/>
                <w:lang w:val="en-US"/>
              </w:rPr>
              <w:t>1</w:t>
            </w:r>
          </w:p>
        </w:tc>
        <w:tc>
          <w:tcPr>
            <w:tcW w:w="477" w:type="dxa"/>
            <w:tcBorders>
              <w:top w:val="single" w:sz="4" w:space="0" w:color="auto"/>
              <w:left w:val="single" w:sz="4" w:space="0" w:color="auto"/>
              <w:bottom w:val="single" w:sz="4" w:space="0" w:color="auto"/>
              <w:right w:val="single" w:sz="4" w:space="0" w:color="auto"/>
            </w:tcBorders>
            <w:vAlign w:val="center"/>
          </w:tcPr>
          <w:p w14:paraId="1EF1D912" w14:textId="42F071E6" w:rsidR="00F80DB3" w:rsidRDefault="00F80DB3" w:rsidP="00845D7E">
            <w:pPr>
              <w:jc w:val="center"/>
              <w:rPr>
                <w:sz w:val="20"/>
                <w:szCs w:val="20"/>
                <w:lang w:eastAsia="vi-VN"/>
              </w:rPr>
            </w:pPr>
            <w:r>
              <w:rPr>
                <w:sz w:val="20"/>
                <w:szCs w:val="20"/>
                <w:lang w:val="en-US"/>
              </w:rPr>
              <w:t>1</w:t>
            </w:r>
          </w:p>
        </w:tc>
        <w:tc>
          <w:tcPr>
            <w:tcW w:w="416" w:type="dxa"/>
            <w:tcBorders>
              <w:top w:val="single" w:sz="4" w:space="0" w:color="auto"/>
              <w:left w:val="single" w:sz="4" w:space="0" w:color="auto"/>
              <w:bottom w:val="single" w:sz="4" w:space="0" w:color="auto"/>
              <w:right w:val="single" w:sz="4" w:space="0" w:color="auto"/>
            </w:tcBorders>
            <w:vAlign w:val="center"/>
          </w:tcPr>
          <w:p w14:paraId="3F213D7D" w14:textId="1D4E5973" w:rsidR="00F80DB3" w:rsidRDefault="00F80DB3" w:rsidP="00845D7E">
            <w:pPr>
              <w:jc w:val="center"/>
              <w:rPr>
                <w:sz w:val="20"/>
                <w:szCs w:val="20"/>
                <w:lang w:eastAsia="vi-VN"/>
              </w:rPr>
            </w:pPr>
            <w:r>
              <w:rPr>
                <w:sz w:val="20"/>
                <w:szCs w:val="20"/>
                <w:lang w:val="en-US"/>
              </w:rPr>
              <w:t>1</w:t>
            </w:r>
          </w:p>
        </w:tc>
        <w:tc>
          <w:tcPr>
            <w:tcW w:w="477" w:type="dxa"/>
            <w:tcBorders>
              <w:top w:val="single" w:sz="4" w:space="0" w:color="auto"/>
              <w:left w:val="single" w:sz="4" w:space="0" w:color="auto"/>
              <w:bottom w:val="single" w:sz="4" w:space="0" w:color="auto"/>
              <w:right w:val="single" w:sz="4" w:space="0" w:color="auto"/>
            </w:tcBorders>
            <w:vAlign w:val="center"/>
          </w:tcPr>
          <w:p w14:paraId="7940B5DB" w14:textId="61CA62E6" w:rsidR="00F80DB3" w:rsidRDefault="00F80DB3" w:rsidP="00845D7E">
            <w:pPr>
              <w:jc w:val="center"/>
              <w:rPr>
                <w:sz w:val="20"/>
                <w:szCs w:val="20"/>
                <w:lang w:eastAsia="vi-VN"/>
              </w:rPr>
            </w:pPr>
            <w:r>
              <w:rPr>
                <w:sz w:val="20"/>
                <w:szCs w:val="20"/>
                <w:lang w:val="en-US"/>
              </w:rPr>
              <w:t>1</w:t>
            </w:r>
          </w:p>
        </w:tc>
        <w:tc>
          <w:tcPr>
            <w:tcW w:w="416" w:type="dxa"/>
            <w:tcBorders>
              <w:top w:val="single" w:sz="4" w:space="0" w:color="auto"/>
              <w:left w:val="single" w:sz="4" w:space="0" w:color="auto"/>
              <w:bottom w:val="single" w:sz="4" w:space="0" w:color="auto"/>
              <w:right w:val="single" w:sz="4" w:space="0" w:color="auto"/>
            </w:tcBorders>
            <w:vAlign w:val="center"/>
          </w:tcPr>
          <w:p w14:paraId="428D7D68" w14:textId="2C40EE64" w:rsidR="00F80DB3" w:rsidRDefault="00F80DB3" w:rsidP="00845D7E">
            <w:pPr>
              <w:jc w:val="center"/>
              <w:rPr>
                <w:sz w:val="20"/>
                <w:szCs w:val="20"/>
                <w:lang w:eastAsia="vi-VN"/>
              </w:rPr>
            </w:pPr>
            <w:r>
              <w:rPr>
                <w:sz w:val="20"/>
                <w:szCs w:val="20"/>
                <w:lang w:val="en-US"/>
              </w:rPr>
              <w:t>1</w:t>
            </w:r>
          </w:p>
        </w:tc>
        <w:tc>
          <w:tcPr>
            <w:tcW w:w="458" w:type="dxa"/>
            <w:tcBorders>
              <w:top w:val="single" w:sz="4" w:space="0" w:color="auto"/>
              <w:left w:val="single" w:sz="4" w:space="0" w:color="auto"/>
              <w:bottom w:val="single" w:sz="4" w:space="0" w:color="auto"/>
              <w:right w:val="single" w:sz="4" w:space="0" w:color="auto"/>
            </w:tcBorders>
            <w:vAlign w:val="center"/>
          </w:tcPr>
          <w:p w14:paraId="4910D985" w14:textId="52064E30" w:rsidR="00F80DB3" w:rsidRDefault="00F80DB3" w:rsidP="00845D7E">
            <w:pPr>
              <w:jc w:val="center"/>
              <w:rPr>
                <w:sz w:val="20"/>
                <w:szCs w:val="20"/>
                <w:lang w:eastAsia="vi-VN"/>
              </w:rPr>
            </w:pPr>
            <w:r>
              <w:rPr>
                <w:sz w:val="20"/>
                <w:szCs w:val="20"/>
                <w:lang w:val="en-US"/>
              </w:rPr>
              <w:t>1</w:t>
            </w:r>
          </w:p>
        </w:tc>
        <w:tc>
          <w:tcPr>
            <w:tcW w:w="416" w:type="dxa"/>
            <w:tcBorders>
              <w:top w:val="single" w:sz="4" w:space="0" w:color="auto"/>
              <w:left w:val="single" w:sz="4" w:space="0" w:color="auto"/>
              <w:bottom w:val="single" w:sz="4" w:space="0" w:color="auto"/>
              <w:right w:val="single" w:sz="4" w:space="0" w:color="auto"/>
            </w:tcBorders>
            <w:vAlign w:val="center"/>
          </w:tcPr>
          <w:p w14:paraId="26759BE2" w14:textId="56F27BCD" w:rsidR="00F80DB3" w:rsidRDefault="00F80DB3" w:rsidP="00845D7E">
            <w:pPr>
              <w:jc w:val="center"/>
              <w:rPr>
                <w:sz w:val="20"/>
                <w:szCs w:val="20"/>
                <w:lang w:eastAsia="vi-VN"/>
              </w:rPr>
            </w:pPr>
            <w:r>
              <w:rPr>
                <w:sz w:val="20"/>
                <w:szCs w:val="20"/>
                <w:lang w:val="en-US"/>
              </w:rPr>
              <w:t>1</w:t>
            </w:r>
          </w:p>
        </w:tc>
        <w:tc>
          <w:tcPr>
            <w:tcW w:w="714" w:type="dxa"/>
            <w:tcBorders>
              <w:top w:val="single" w:sz="4" w:space="0" w:color="auto"/>
              <w:left w:val="single" w:sz="4" w:space="0" w:color="auto"/>
              <w:bottom w:val="single" w:sz="4" w:space="0" w:color="auto"/>
              <w:right w:val="single" w:sz="4" w:space="0" w:color="auto"/>
            </w:tcBorders>
            <w:vAlign w:val="center"/>
          </w:tcPr>
          <w:p w14:paraId="08E9FB68" w14:textId="2F8444AF" w:rsidR="00F80DB3" w:rsidRDefault="00F80DB3" w:rsidP="00845D7E">
            <w:pPr>
              <w:jc w:val="center"/>
              <w:rPr>
                <w:b/>
                <w:sz w:val="20"/>
                <w:szCs w:val="20"/>
                <w:lang w:eastAsia="vi-VN"/>
              </w:rPr>
            </w:pPr>
            <w:r>
              <w:rPr>
                <w:b/>
                <w:sz w:val="20"/>
                <w:szCs w:val="20"/>
                <w:lang w:val="en-US"/>
              </w:rPr>
              <w:t>18</w:t>
            </w:r>
          </w:p>
        </w:tc>
      </w:tr>
      <w:tr w:rsidR="00D07FAC" w14:paraId="030E6760" w14:textId="77777777" w:rsidTr="00845D7E">
        <w:tc>
          <w:tcPr>
            <w:tcW w:w="1418" w:type="dxa"/>
            <w:tcBorders>
              <w:top w:val="single" w:sz="4" w:space="0" w:color="auto"/>
              <w:left w:val="single" w:sz="4" w:space="0" w:color="auto"/>
              <w:bottom w:val="single" w:sz="4" w:space="0" w:color="auto"/>
              <w:right w:val="single" w:sz="4" w:space="0" w:color="auto"/>
            </w:tcBorders>
            <w:vAlign w:val="center"/>
          </w:tcPr>
          <w:p w14:paraId="2A562777" w14:textId="4E796223" w:rsidR="00D07FAC" w:rsidRPr="00D07FAC" w:rsidRDefault="00D07FAC" w:rsidP="00845D7E">
            <w:pPr>
              <w:rPr>
                <w:b/>
                <w:sz w:val="20"/>
                <w:szCs w:val="20"/>
                <w:lang w:val="en-US"/>
              </w:rPr>
            </w:pPr>
            <w:r w:rsidRPr="00D07FAC">
              <w:rPr>
                <w:b/>
                <w:sz w:val="20"/>
                <w:szCs w:val="20"/>
                <w:lang w:val="en-US"/>
              </w:rPr>
              <w:t>Tổng số tiết/tuần</w:t>
            </w:r>
          </w:p>
        </w:tc>
        <w:tc>
          <w:tcPr>
            <w:tcW w:w="583" w:type="dxa"/>
            <w:tcBorders>
              <w:top w:val="single" w:sz="4" w:space="0" w:color="auto"/>
              <w:left w:val="single" w:sz="4" w:space="0" w:color="auto"/>
              <w:bottom w:val="single" w:sz="4" w:space="0" w:color="auto"/>
              <w:right w:val="single" w:sz="4" w:space="0" w:color="auto"/>
            </w:tcBorders>
            <w:vAlign w:val="center"/>
          </w:tcPr>
          <w:p w14:paraId="4634D7BF" w14:textId="21B6C61D" w:rsidR="00D07FAC" w:rsidRPr="008D1DD1" w:rsidRDefault="00D07FAC" w:rsidP="00845D7E">
            <w:pPr>
              <w:jc w:val="center"/>
              <w:rPr>
                <w:b/>
                <w:sz w:val="20"/>
                <w:szCs w:val="20"/>
                <w:lang w:val="en-US"/>
              </w:rPr>
            </w:pPr>
            <w:r w:rsidRPr="008D1DD1">
              <w:rPr>
                <w:b/>
                <w:sz w:val="20"/>
                <w:szCs w:val="20"/>
                <w:lang w:val="en-US"/>
              </w:rPr>
              <w:t>8</w:t>
            </w:r>
          </w:p>
        </w:tc>
        <w:tc>
          <w:tcPr>
            <w:tcW w:w="473" w:type="dxa"/>
            <w:tcBorders>
              <w:top w:val="single" w:sz="4" w:space="0" w:color="auto"/>
              <w:left w:val="single" w:sz="4" w:space="0" w:color="auto"/>
              <w:bottom w:val="single" w:sz="4" w:space="0" w:color="auto"/>
              <w:right w:val="single" w:sz="4" w:space="0" w:color="auto"/>
            </w:tcBorders>
            <w:vAlign w:val="center"/>
          </w:tcPr>
          <w:p w14:paraId="74459A38" w14:textId="7BDB0180" w:rsidR="00D07FAC" w:rsidRPr="008D1DD1" w:rsidRDefault="00D07FAC" w:rsidP="00845D7E">
            <w:pPr>
              <w:jc w:val="center"/>
              <w:rPr>
                <w:b/>
                <w:sz w:val="20"/>
                <w:szCs w:val="20"/>
                <w:lang w:val="en-US"/>
              </w:rPr>
            </w:pPr>
            <w:r w:rsidRPr="008D1DD1">
              <w:rPr>
                <w:b/>
                <w:sz w:val="20"/>
                <w:szCs w:val="20"/>
                <w:lang w:val="en-US"/>
              </w:rPr>
              <w:t>8</w:t>
            </w:r>
          </w:p>
        </w:tc>
        <w:tc>
          <w:tcPr>
            <w:tcW w:w="416" w:type="dxa"/>
            <w:tcBorders>
              <w:top w:val="single" w:sz="4" w:space="0" w:color="auto"/>
              <w:left w:val="single" w:sz="4" w:space="0" w:color="auto"/>
              <w:bottom w:val="single" w:sz="4" w:space="0" w:color="auto"/>
              <w:right w:val="single" w:sz="4" w:space="0" w:color="auto"/>
            </w:tcBorders>
            <w:vAlign w:val="center"/>
          </w:tcPr>
          <w:p w14:paraId="2D3A3C66" w14:textId="1BD589D5" w:rsidR="00D07FAC" w:rsidRPr="008D1DD1" w:rsidRDefault="00D07FAC" w:rsidP="00845D7E">
            <w:pPr>
              <w:jc w:val="center"/>
              <w:rPr>
                <w:b/>
                <w:sz w:val="20"/>
                <w:szCs w:val="20"/>
                <w:lang w:val="en-US"/>
              </w:rPr>
            </w:pPr>
            <w:r w:rsidRPr="008D1DD1">
              <w:rPr>
                <w:b/>
                <w:sz w:val="20"/>
                <w:szCs w:val="20"/>
                <w:lang w:val="en-US"/>
              </w:rPr>
              <w:t>8</w:t>
            </w:r>
          </w:p>
        </w:tc>
        <w:tc>
          <w:tcPr>
            <w:tcW w:w="525" w:type="dxa"/>
            <w:tcBorders>
              <w:top w:val="single" w:sz="4" w:space="0" w:color="auto"/>
              <w:left w:val="single" w:sz="4" w:space="0" w:color="auto"/>
              <w:bottom w:val="single" w:sz="4" w:space="0" w:color="auto"/>
              <w:right w:val="single" w:sz="4" w:space="0" w:color="auto"/>
            </w:tcBorders>
            <w:vAlign w:val="center"/>
          </w:tcPr>
          <w:p w14:paraId="2E2BD7D1" w14:textId="7BAFC559" w:rsidR="00D07FAC" w:rsidRPr="008D1DD1" w:rsidRDefault="00D07FAC" w:rsidP="00845D7E">
            <w:pPr>
              <w:jc w:val="center"/>
              <w:rPr>
                <w:b/>
                <w:sz w:val="20"/>
                <w:szCs w:val="20"/>
                <w:lang w:val="en-US"/>
              </w:rPr>
            </w:pPr>
            <w:r w:rsidRPr="008D1DD1">
              <w:rPr>
                <w:b/>
                <w:sz w:val="20"/>
                <w:szCs w:val="20"/>
                <w:lang w:val="en-US"/>
              </w:rPr>
              <w:t>8</w:t>
            </w:r>
          </w:p>
        </w:tc>
        <w:tc>
          <w:tcPr>
            <w:tcW w:w="416" w:type="dxa"/>
            <w:tcBorders>
              <w:top w:val="single" w:sz="4" w:space="0" w:color="auto"/>
              <w:left w:val="single" w:sz="4" w:space="0" w:color="auto"/>
              <w:bottom w:val="single" w:sz="4" w:space="0" w:color="auto"/>
              <w:right w:val="single" w:sz="4" w:space="0" w:color="auto"/>
            </w:tcBorders>
            <w:vAlign w:val="center"/>
          </w:tcPr>
          <w:p w14:paraId="630340B2" w14:textId="2132F1A7" w:rsidR="00D07FAC" w:rsidRPr="008D1DD1" w:rsidRDefault="00D07FAC" w:rsidP="00845D7E">
            <w:pPr>
              <w:jc w:val="center"/>
              <w:rPr>
                <w:b/>
                <w:sz w:val="20"/>
                <w:szCs w:val="20"/>
                <w:lang w:val="en-US"/>
              </w:rPr>
            </w:pPr>
            <w:r w:rsidRPr="008D1DD1">
              <w:rPr>
                <w:b/>
                <w:sz w:val="20"/>
                <w:szCs w:val="20"/>
                <w:lang w:val="en-US"/>
              </w:rPr>
              <w:t>8</w:t>
            </w:r>
          </w:p>
        </w:tc>
        <w:tc>
          <w:tcPr>
            <w:tcW w:w="519" w:type="dxa"/>
            <w:tcBorders>
              <w:top w:val="single" w:sz="4" w:space="0" w:color="auto"/>
              <w:left w:val="single" w:sz="4" w:space="0" w:color="auto"/>
              <w:bottom w:val="single" w:sz="4" w:space="0" w:color="auto"/>
              <w:right w:val="single" w:sz="4" w:space="0" w:color="auto"/>
            </w:tcBorders>
            <w:vAlign w:val="center"/>
          </w:tcPr>
          <w:p w14:paraId="0ED5C95B" w14:textId="3A6D5322" w:rsidR="00D07FAC" w:rsidRPr="008D1DD1" w:rsidRDefault="00D07FAC" w:rsidP="00845D7E">
            <w:pPr>
              <w:jc w:val="center"/>
              <w:rPr>
                <w:b/>
                <w:sz w:val="20"/>
                <w:szCs w:val="20"/>
                <w:lang w:val="en-US"/>
              </w:rPr>
            </w:pPr>
            <w:r w:rsidRPr="008D1DD1">
              <w:rPr>
                <w:b/>
                <w:sz w:val="20"/>
                <w:szCs w:val="20"/>
                <w:lang w:val="en-US"/>
              </w:rPr>
              <w:t>8</w:t>
            </w:r>
          </w:p>
        </w:tc>
        <w:tc>
          <w:tcPr>
            <w:tcW w:w="519" w:type="dxa"/>
            <w:tcBorders>
              <w:top w:val="single" w:sz="4" w:space="0" w:color="auto"/>
              <w:left w:val="single" w:sz="4" w:space="0" w:color="auto"/>
              <w:bottom w:val="single" w:sz="4" w:space="0" w:color="auto"/>
              <w:right w:val="single" w:sz="4" w:space="0" w:color="auto"/>
            </w:tcBorders>
            <w:vAlign w:val="center"/>
          </w:tcPr>
          <w:p w14:paraId="3A9A4F9F" w14:textId="34D5CF4A" w:rsidR="00D07FAC" w:rsidRPr="008D1DD1" w:rsidRDefault="00D07FAC" w:rsidP="00845D7E">
            <w:pPr>
              <w:jc w:val="center"/>
              <w:rPr>
                <w:b/>
                <w:sz w:val="20"/>
                <w:szCs w:val="20"/>
                <w:lang w:val="en-US"/>
              </w:rPr>
            </w:pPr>
            <w:r w:rsidRPr="008D1DD1">
              <w:rPr>
                <w:b/>
                <w:sz w:val="20"/>
                <w:szCs w:val="20"/>
                <w:lang w:val="en-US"/>
              </w:rPr>
              <w:t>8</w:t>
            </w:r>
          </w:p>
        </w:tc>
        <w:tc>
          <w:tcPr>
            <w:tcW w:w="519" w:type="dxa"/>
            <w:tcBorders>
              <w:top w:val="single" w:sz="4" w:space="0" w:color="auto"/>
              <w:left w:val="single" w:sz="4" w:space="0" w:color="auto"/>
              <w:bottom w:val="single" w:sz="4" w:space="0" w:color="auto"/>
              <w:right w:val="single" w:sz="4" w:space="0" w:color="auto"/>
            </w:tcBorders>
            <w:vAlign w:val="center"/>
          </w:tcPr>
          <w:p w14:paraId="4CED5D01" w14:textId="097E2393" w:rsidR="00D07FAC" w:rsidRPr="008D1DD1" w:rsidRDefault="00D07FAC" w:rsidP="00845D7E">
            <w:pPr>
              <w:jc w:val="center"/>
              <w:rPr>
                <w:b/>
                <w:sz w:val="20"/>
                <w:szCs w:val="20"/>
                <w:lang w:val="en-US"/>
              </w:rPr>
            </w:pPr>
            <w:r w:rsidRPr="008D1DD1">
              <w:rPr>
                <w:b/>
                <w:sz w:val="20"/>
                <w:szCs w:val="20"/>
                <w:lang w:val="en-US"/>
              </w:rPr>
              <w:t>8</w:t>
            </w:r>
          </w:p>
        </w:tc>
        <w:tc>
          <w:tcPr>
            <w:tcW w:w="473" w:type="dxa"/>
            <w:tcBorders>
              <w:top w:val="single" w:sz="4" w:space="0" w:color="auto"/>
              <w:left w:val="single" w:sz="4" w:space="0" w:color="auto"/>
              <w:bottom w:val="single" w:sz="4" w:space="0" w:color="auto"/>
              <w:right w:val="single" w:sz="4" w:space="0" w:color="auto"/>
            </w:tcBorders>
            <w:vAlign w:val="center"/>
          </w:tcPr>
          <w:p w14:paraId="4915CBD3" w14:textId="47278223" w:rsidR="00D07FAC" w:rsidRPr="008D1DD1" w:rsidRDefault="00D07FAC" w:rsidP="00845D7E">
            <w:pPr>
              <w:jc w:val="center"/>
              <w:rPr>
                <w:b/>
                <w:sz w:val="20"/>
                <w:szCs w:val="20"/>
                <w:lang w:val="en-US"/>
              </w:rPr>
            </w:pPr>
            <w:r w:rsidRPr="008D1DD1">
              <w:rPr>
                <w:b/>
                <w:sz w:val="20"/>
                <w:szCs w:val="20"/>
                <w:lang w:val="en-US"/>
              </w:rPr>
              <w:t>8</w:t>
            </w:r>
          </w:p>
        </w:tc>
        <w:tc>
          <w:tcPr>
            <w:tcW w:w="416" w:type="dxa"/>
            <w:tcBorders>
              <w:top w:val="single" w:sz="4" w:space="0" w:color="auto"/>
              <w:left w:val="single" w:sz="4" w:space="0" w:color="auto"/>
              <w:bottom w:val="single" w:sz="4" w:space="0" w:color="auto"/>
              <w:right w:val="single" w:sz="4" w:space="0" w:color="auto"/>
            </w:tcBorders>
            <w:vAlign w:val="center"/>
          </w:tcPr>
          <w:p w14:paraId="64393D09" w14:textId="1B1E5501" w:rsidR="00D07FAC" w:rsidRPr="008D1DD1" w:rsidRDefault="00D07FAC" w:rsidP="00845D7E">
            <w:pPr>
              <w:jc w:val="center"/>
              <w:rPr>
                <w:b/>
                <w:sz w:val="20"/>
                <w:szCs w:val="20"/>
                <w:lang w:val="en-US"/>
              </w:rPr>
            </w:pPr>
            <w:r w:rsidRPr="008D1DD1">
              <w:rPr>
                <w:b/>
                <w:sz w:val="20"/>
                <w:szCs w:val="20"/>
                <w:lang w:val="en-US"/>
              </w:rPr>
              <w:t>8</w:t>
            </w:r>
          </w:p>
        </w:tc>
        <w:tc>
          <w:tcPr>
            <w:tcW w:w="477" w:type="dxa"/>
            <w:tcBorders>
              <w:top w:val="single" w:sz="4" w:space="0" w:color="auto"/>
              <w:left w:val="single" w:sz="4" w:space="0" w:color="auto"/>
              <w:bottom w:val="single" w:sz="4" w:space="0" w:color="auto"/>
              <w:right w:val="single" w:sz="4" w:space="0" w:color="auto"/>
            </w:tcBorders>
            <w:vAlign w:val="center"/>
          </w:tcPr>
          <w:p w14:paraId="02E764E1" w14:textId="75AFD8CF" w:rsidR="00D07FAC" w:rsidRPr="008D1DD1" w:rsidRDefault="00D07FAC" w:rsidP="00845D7E">
            <w:pPr>
              <w:jc w:val="center"/>
              <w:rPr>
                <w:b/>
                <w:sz w:val="20"/>
                <w:szCs w:val="20"/>
                <w:lang w:val="en-US"/>
              </w:rPr>
            </w:pPr>
            <w:r w:rsidRPr="008D1DD1">
              <w:rPr>
                <w:b/>
                <w:sz w:val="20"/>
                <w:szCs w:val="20"/>
                <w:lang w:val="en-US"/>
              </w:rPr>
              <w:t>8</w:t>
            </w:r>
          </w:p>
        </w:tc>
        <w:tc>
          <w:tcPr>
            <w:tcW w:w="416" w:type="dxa"/>
            <w:tcBorders>
              <w:top w:val="single" w:sz="4" w:space="0" w:color="auto"/>
              <w:left w:val="single" w:sz="4" w:space="0" w:color="auto"/>
              <w:bottom w:val="single" w:sz="4" w:space="0" w:color="auto"/>
              <w:right w:val="single" w:sz="4" w:space="0" w:color="auto"/>
            </w:tcBorders>
            <w:vAlign w:val="center"/>
          </w:tcPr>
          <w:p w14:paraId="0215C0B7" w14:textId="761D680B" w:rsidR="00D07FAC" w:rsidRPr="008D1DD1" w:rsidRDefault="00D07FAC" w:rsidP="00845D7E">
            <w:pPr>
              <w:jc w:val="center"/>
              <w:rPr>
                <w:b/>
                <w:sz w:val="20"/>
                <w:szCs w:val="20"/>
                <w:lang w:val="en-US"/>
              </w:rPr>
            </w:pPr>
            <w:r w:rsidRPr="008D1DD1">
              <w:rPr>
                <w:b/>
                <w:sz w:val="20"/>
                <w:szCs w:val="20"/>
                <w:lang w:val="en-US"/>
              </w:rPr>
              <w:t>8</w:t>
            </w:r>
          </w:p>
        </w:tc>
        <w:tc>
          <w:tcPr>
            <w:tcW w:w="477" w:type="dxa"/>
            <w:tcBorders>
              <w:top w:val="single" w:sz="4" w:space="0" w:color="auto"/>
              <w:left w:val="single" w:sz="4" w:space="0" w:color="auto"/>
              <w:bottom w:val="single" w:sz="4" w:space="0" w:color="auto"/>
              <w:right w:val="single" w:sz="4" w:space="0" w:color="auto"/>
            </w:tcBorders>
            <w:vAlign w:val="center"/>
          </w:tcPr>
          <w:p w14:paraId="178EF012" w14:textId="387833F7" w:rsidR="00D07FAC" w:rsidRPr="008D1DD1" w:rsidRDefault="00D07FAC" w:rsidP="00845D7E">
            <w:pPr>
              <w:jc w:val="center"/>
              <w:rPr>
                <w:b/>
                <w:sz w:val="20"/>
                <w:szCs w:val="20"/>
                <w:lang w:val="en-US"/>
              </w:rPr>
            </w:pPr>
            <w:r w:rsidRPr="008D1DD1">
              <w:rPr>
                <w:b/>
                <w:sz w:val="20"/>
                <w:szCs w:val="20"/>
                <w:lang w:val="en-US"/>
              </w:rPr>
              <w:t>8</w:t>
            </w:r>
          </w:p>
        </w:tc>
        <w:tc>
          <w:tcPr>
            <w:tcW w:w="416" w:type="dxa"/>
            <w:tcBorders>
              <w:top w:val="single" w:sz="4" w:space="0" w:color="auto"/>
              <w:left w:val="single" w:sz="4" w:space="0" w:color="auto"/>
              <w:bottom w:val="single" w:sz="4" w:space="0" w:color="auto"/>
              <w:right w:val="single" w:sz="4" w:space="0" w:color="auto"/>
            </w:tcBorders>
            <w:vAlign w:val="center"/>
          </w:tcPr>
          <w:p w14:paraId="619CA6DE" w14:textId="766E6876" w:rsidR="00D07FAC" w:rsidRPr="008D1DD1" w:rsidRDefault="00D07FAC" w:rsidP="00845D7E">
            <w:pPr>
              <w:jc w:val="center"/>
              <w:rPr>
                <w:b/>
                <w:sz w:val="20"/>
                <w:szCs w:val="20"/>
                <w:lang w:val="en-US"/>
              </w:rPr>
            </w:pPr>
            <w:r w:rsidRPr="008D1DD1">
              <w:rPr>
                <w:b/>
                <w:sz w:val="20"/>
                <w:szCs w:val="20"/>
                <w:lang w:val="en-US"/>
              </w:rPr>
              <w:t>8</w:t>
            </w:r>
          </w:p>
        </w:tc>
        <w:tc>
          <w:tcPr>
            <w:tcW w:w="477" w:type="dxa"/>
            <w:tcBorders>
              <w:top w:val="single" w:sz="4" w:space="0" w:color="auto"/>
              <w:left w:val="single" w:sz="4" w:space="0" w:color="auto"/>
              <w:bottom w:val="single" w:sz="4" w:space="0" w:color="auto"/>
              <w:right w:val="single" w:sz="4" w:space="0" w:color="auto"/>
            </w:tcBorders>
            <w:vAlign w:val="center"/>
          </w:tcPr>
          <w:p w14:paraId="51BA7E0A" w14:textId="04AA7FFD" w:rsidR="00D07FAC" w:rsidRPr="008D1DD1" w:rsidRDefault="00D07FAC" w:rsidP="00845D7E">
            <w:pPr>
              <w:jc w:val="center"/>
              <w:rPr>
                <w:b/>
                <w:sz w:val="20"/>
                <w:szCs w:val="20"/>
                <w:lang w:val="en-US"/>
              </w:rPr>
            </w:pPr>
            <w:r w:rsidRPr="008D1DD1">
              <w:rPr>
                <w:b/>
                <w:sz w:val="20"/>
                <w:szCs w:val="20"/>
                <w:lang w:val="en-US"/>
              </w:rPr>
              <w:t>8</w:t>
            </w:r>
          </w:p>
        </w:tc>
        <w:tc>
          <w:tcPr>
            <w:tcW w:w="416" w:type="dxa"/>
            <w:tcBorders>
              <w:top w:val="single" w:sz="4" w:space="0" w:color="auto"/>
              <w:left w:val="single" w:sz="4" w:space="0" w:color="auto"/>
              <w:bottom w:val="single" w:sz="4" w:space="0" w:color="auto"/>
              <w:right w:val="single" w:sz="4" w:space="0" w:color="auto"/>
            </w:tcBorders>
            <w:vAlign w:val="center"/>
          </w:tcPr>
          <w:p w14:paraId="7A8222C4" w14:textId="13A43147" w:rsidR="00D07FAC" w:rsidRPr="008D1DD1" w:rsidRDefault="00D07FAC" w:rsidP="00845D7E">
            <w:pPr>
              <w:jc w:val="center"/>
              <w:rPr>
                <w:b/>
                <w:sz w:val="20"/>
                <w:szCs w:val="20"/>
                <w:lang w:val="en-US"/>
              </w:rPr>
            </w:pPr>
            <w:r w:rsidRPr="008D1DD1">
              <w:rPr>
                <w:b/>
                <w:sz w:val="20"/>
                <w:szCs w:val="20"/>
                <w:lang w:val="en-US"/>
              </w:rPr>
              <w:t>8</w:t>
            </w:r>
          </w:p>
        </w:tc>
        <w:tc>
          <w:tcPr>
            <w:tcW w:w="458" w:type="dxa"/>
            <w:tcBorders>
              <w:top w:val="single" w:sz="4" w:space="0" w:color="auto"/>
              <w:left w:val="single" w:sz="4" w:space="0" w:color="auto"/>
              <w:bottom w:val="single" w:sz="4" w:space="0" w:color="auto"/>
              <w:right w:val="single" w:sz="4" w:space="0" w:color="auto"/>
            </w:tcBorders>
            <w:vAlign w:val="center"/>
          </w:tcPr>
          <w:p w14:paraId="6D7CB0F0" w14:textId="1D032133" w:rsidR="00D07FAC" w:rsidRPr="008D1DD1" w:rsidRDefault="00D07FAC" w:rsidP="00845D7E">
            <w:pPr>
              <w:jc w:val="center"/>
              <w:rPr>
                <w:b/>
                <w:sz w:val="20"/>
                <w:szCs w:val="20"/>
                <w:lang w:val="en-US"/>
              </w:rPr>
            </w:pPr>
            <w:r w:rsidRPr="008D1DD1">
              <w:rPr>
                <w:b/>
                <w:sz w:val="20"/>
                <w:szCs w:val="20"/>
                <w:lang w:val="en-US"/>
              </w:rPr>
              <w:t>8</w:t>
            </w:r>
          </w:p>
        </w:tc>
        <w:tc>
          <w:tcPr>
            <w:tcW w:w="416" w:type="dxa"/>
            <w:tcBorders>
              <w:top w:val="single" w:sz="4" w:space="0" w:color="auto"/>
              <w:left w:val="single" w:sz="4" w:space="0" w:color="auto"/>
              <w:bottom w:val="single" w:sz="4" w:space="0" w:color="auto"/>
              <w:right w:val="single" w:sz="4" w:space="0" w:color="auto"/>
            </w:tcBorders>
            <w:vAlign w:val="center"/>
          </w:tcPr>
          <w:p w14:paraId="639CCB37" w14:textId="1C1D620B" w:rsidR="00D07FAC" w:rsidRPr="008D1DD1" w:rsidRDefault="00D07FAC" w:rsidP="00845D7E">
            <w:pPr>
              <w:jc w:val="center"/>
              <w:rPr>
                <w:b/>
                <w:sz w:val="20"/>
                <w:szCs w:val="20"/>
                <w:lang w:val="en-US"/>
              </w:rPr>
            </w:pPr>
            <w:r w:rsidRPr="008D1DD1">
              <w:rPr>
                <w:b/>
                <w:sz w:val="20"/>
                <w:szCs w:val="20"/>
                <w:lang w:val="en-US"/>
              </w:rPr>
              <w:t>8</w:t>
            </w:r>
          </w:p>
        </w:tc>
        <w:tc>
          <w:tcPr>
            <w:tcW w:w="714" w:type="dxa"/>
            <w:tcBorders>
              <w:top w:val="single" w:sz="4" w:space="0" w:color="auto"/>
              <w:left w:val="single" w:sz="4" w:space="0" w:color="auto"/>
              <w:bottom w:val="single" w:sz="4" w:space="0" w:color="auto"/>
              <w:right w:val="single" w:sz="4" w:space="0" w:color="auto"/>
            </w:tcBorders>
            <w:vAlign w:val="center"/>
          </w:tcPr>
          <w:p w14:paraId="112CE9B4" w14:textId="09E13EF0" w:rsidR="00D07FAC" w:rsidRDefault="008D1DD1" w:rsidP="00845D7E">
            <w:pPr>
              <w:jc w:val="center"/>
              <w:rPr>
                <w:b/>
                <w:sz w:val="20"/>
                <w:szCs w:val="20"/>
                <w:lang w:val="en-US"/>
              </w:rPr>
            </w:pPr>
            <w:r>
              <w:rPr>
                <w:b/>
                <w:sz w:val="20"/>
                <w:szCs w:val="20"/>
                <w:lang w:val="en-US"/>
              </w:rPr>
              <w:t>144</w:t>
            </w:r>
          </w:p>
        </w:tc>
      </w:tr>
      <w:tr w:rsidR="008D1DD1" w14:paraId="3363A28B" w14:textId="77777777" w:rsidTr="00845D7E">
        <w:tc>
          <w:tcPr>
            <w:tcW w:w="1418" w:type="dxa"/>
            <w:tcBorders>
              <w:top w:val="single" w:sz="4" w:space="0" w:color="auto"/>
              <w:left w:val="single" w:sz="4" w:space="0" w:color="auto"/>
              <w:bottom w:val="single" w:sz="4" w:space="0" w:color="auto"/>
              <w:right w:val="single" w:sz="4" w:space="0" w:color="auto"/>
            </w:tcBorders>
            <w:vAlign w:val="center"/>
          </w:tcPr>
          <w:p w14:paraId="292739F0" w14:textId="4023BBAA" w:rsidR="008D1DD1" w:rsidRPr="0017364D" w:rsidRDefault="008D1DD1" w:rsidP="00845D7E">
            <w:pPr>
              <w:rPr>
                <w:sz w:val="20"/>
                <w:szCs w:val="20"/>
                <w:lang w:val="en-US"/>
              </w:rPr>
            </w:pPr>
            <w:r w:rsidRPr="00933B47">
              <w:rPr>
                <w:b/>
                <w:sz w:val="20"/>
                <w:szCs w:val="20"/>
                <w:lang w:val="en-US"/>
              </w:rPr>
              <w:t>Tổng số tiết học 2 buổi/ngày</w:t>
            </w:r>
          </w:p>
        </w:tc>
        <w:tc>
          <w:tcPr>
            <w:tcW w:w="583" w:type="dxa"/>
            <w:tcBorders>
              <w:top w:val="single" w:sz="4" w:space="0" w:color="auto"/>
              <w:left w:val="single" w:sz="4" w:space="0" w:color="auto"/>
              <w:bottom w:val="single" w:sz="4" w:space="0" w:color="auto"/>
              <w:right w:val="single" w:sz="4" w:space="0" w:color="auto"/>
            </w:tcBorders>
            <w:vAlign w:val="center"/>
          </w:tcPr>
          <w:p w14:paraId="60E66714" w14:textId="22F24EC8" w:rsidR="008D1DD1" w:rsidRDefault="008D1DD1" w:rsidP="00845D7E">
            <w:pPr>
              <w:jc w:val="center"/>
              <w:rPr>
                <w:sz w:val="20"/>
                <w:szCs w:val="20"/>
                <w:lang w:eastAsia="vi-VN"/>
              </w:rPr>
            </w:pPr>
            <w:r>
              <w:rPr>
                <w:b/>
                <w:sz w:val="20"/>
                <w:szCs w:val="20"/>
                <w:lang w:val="en-US"/>
              </w:rPr>
              <w:t>36</w:t>
            </w:r>
          </w:p>
        </w:tc>
        <w:tc>
          <w:tcPr>
            <w:tcW w:w="473" w:type="dxa"/>
            <w:tcBorders>
              <w:top w:val="single" w:sz="4" w:space="0" w:color="auto"/>
              <w:left w:val="single" w:sz="4" w:space="0" w:color="auto"/>
              <w:bottom w:val="single" w:sz="4" w:space="0" w:color="auto"/>
              <w:right w:val="single" w:sz="4" w:space="0" w:color="auto"/>
            </w:tcBorders>
            <w:vAlign w:val="center"/>
          </w:tcPr>
          <w:p w14:paraId="020D61A1" w14:textId="3F2AA2A4" w:rsidR="008D1DD1" w:rsidRDefault="008D1DD1" w:rsidP="00845D7E">
            <w:pPr>
              <w:jc w:val="center"/>
              <w:rPr>
                <w:sz w:val="20"/>
                <w:szCs w:val="20"/>
                <w:lang w:eastAsia="vi-VN"/>
              </w:rPr>
            </w:pPr>
            <w:r>
              <w:rPr>
                <w:b/>
                <w:sz w:val="20"/>
                <w:szCs w:val="20"/>
                <w:lang w:val="en-US"/>
              </w:rPr>
              <w:t>36</w:t>
            </w:r>
          </w:p>
        </w:tc>
        <w:tc>
          <w:tcPr>
            <w:tcW w:w="416" w:type="dxa"/>
            <w:tcBorders>
              <w:top w:val="single" w:sz="4" w:space="0" w:color="auto"/>
              <w:left w:val="single" w:sz="4" w:space="0" w:color="auto"/>
              <w:bottom w:val="single" w:sz="4" w:space="0" w:color="auto"/>
              <w:right w:val="single" w:sz="4" w:space="0" w:color="auto"/>
            </w:tcBorders>
            <w:vAlign w:val="center"/>
          </w:tcPr>
          <w:p w14:paraId="56671E86" w14:textId="457F7D26" w:rsidR="008D1DD1" w:rsidRDefault="008D1DD1" w:rsidP="00845D7E">
            <w:pPr>
              <w:jc w:val="center"/>
              <w:rPr>
                <w:sz w:val="20"/>
                <w:szCs w:val="20"/>
                <w:lang w:eastAsia="vi-VN"/>
              </w:rPr>
            </w:pPr>
            <w:r>
              <w:rPr>
                <w:b/>
                <w:sz w:val="20"/>
                <w:szCs w:val="20"/>
                <w:lang w:val="en-US"/>
              </w:rPr>
              <w:t>36</w:t>
            </w:r>
          </w:p>
        </w:tc>
        <w:tc>
          <w:tcPr>
            <w:tcW w:w="525" w:type="dxa"/>
            <w:tcBorders>
              <w:top w:val="single" w:sz="4" w:space="0" w:color="auto"/>
              <w:left w:val="single" w:sz="4" w:space="0" w:color="auto"/>
              <w:bottom w:val="single" w:sz="4" w:space="0" w:color="auto"/>
              <w:right w:val="single" w:sz="4" w:space="0" w:color="auto"/>
            </w:tcBorders>
            <w:vAlign w:val="center"/>
          </w:tcPr>
          <w:p w14:paraId="4D0AEDFF" w14:textId="47F3896D" w:rsidR="008D1DD1" w:rsidRDefault="008D1DD1" w:rsidP="00845D7E">
            <w:pPr>
              <w:jc w:val="center"/>
              <w:rPr>
                <w:sz w:val="20"/>
                <w:szCs w:val="20"/>
                <w:lang w:eastAsia="vi-VN"/>
              </w:rPr>
            </w:pPr>
            <w:r>
              <w:rPr>
                <w:b/>
                <w:sz w:val="20"/>
                <w:szCs w:val="20"/>
                <w:lang w:val="en-US"/>
              </w:rPr>
              <w:t>36</w:t>
            </w:r>
          </w:p>
        </w:tc>
        <w:tc>
          <w:tcPr>
            <w:tcW w:w="416" w:type="dxa"/>
            <w:tcBorders>
              <w:top w:val="single" w:sz="4" w:space="0" w:color="auto"/>
              <w:left w:val="single" w:sz="4" w:space="0" w:color="auto"/>
              <w:bottom w:val="single" w:sz="4" w:space="0" w:color="auto"/>
              <w:right w:val="single" w:sz="4" w:space="0" w:color="auto"/>
            </w:tcBorders>
            <w:vAlign w:val="center"/>
          </w:tcPr>
          <w:p w14:paraId="37592F05" w14:textId="4D11372F" w:rsidR="008D1DD1" w:rsidRDefault="008D1DD1" w:rsidP="00845D7E">
            <w:pPr>
              <w:jc w:val="center"/>
              <w:rPr>
                <w:sz w:val="20"/>
                <w:szCs w:val="20"/>
                <w:lang w:eastAsia="vi-VN"/>
              </w:rPr>
            </w:pPr>
            <w:r>
              <w:rPr>
                <w:b/>
                <w:sz w:val="20"/>
                <w:szCs w:val="20"/>
                <w:lang w:val="en-US"/>
              </w:rPr>
              <w:t>36</w:t>
            </w:r>
          </w:p>
        </w:tc>
        <w:tc>
          <w:tcPr>
            <w:tcW w:w="519" w:type="dxa"/>
            <w:tcBorders>
              <w:top w:val="single" w:sz="4" w:space="0" w:color="auto"/>
              <w:left w:val="single" w:sz="4" w:space="0" w:color="auto"/>
              <w:bottom w:val="single" w:sz="4" w:space="0" w:color="auto"/>
              <w:right w:val="single" w:sz="4" w:space="0" w:color="auto"/>
            </w:tcBorders>
            <w:vAlign w:val="center"/>
          </w:tcPr>
          <w:p w14:paraId="736DB56B" w14:textId="2535F322" w:rsidR="008D1DD1" w:rsidRDefault="008D1DD1" w:rsidP="00845D7E">
            <w:pPr>
              <w:jc w:val="center"/>
              <w:rPr>
                <w:sz w:val="20"/>
                <w:szCs w:val="20"/>
                <w:lang w:eastAsia="vi-VN"/>
              </w:rPr>
            </w:pPr>
            <w:r>
              <w:rPr>
                <w:b/>
                <w:sz w:val="20"/>
                <w:szCs w:val="20"/>
                <w:lang w:val="en-US"/>
              </w:rPr>
              <w:t>36</w:t>
            </w:r>
          </w:p>
        </w:tc>
        <w:tc>
          <w:tcPr>
            <w:tcW w:w="519" w:type="dxa"/>
            <w:tcBorders>
              <w:top w:val="single" w:sz="4" w:space="0" w:color="auto"/>
              <w:left w:val="single" w:sz="4" w:space="0" w:color="auto"/>
              <w:bottom w:val="single" w:sz="4" w:space="0" w:color="auto"/>
              <w:right w:val="single" w:sz="4" w:space="0" w:color="auto"/>
            </w:tcBorders>
            <w:vAlign w:val="center"/>
          </w:tcPr>
          <w:p w14:paraId="52D5CB92" w14:textId="325CCB5C" w:rsidR="008D1DD1" w:rsidRDefault="008D1DD1" w:rsidP="00845D7E">
            <w:pPr>
              <w:jc w:val="center"/>
              <w:rPr>
                <w:sz w:val="20"/>
                <w:szCs w:val="20"/>
                <w:lang w:eastAsia="vi-VN"/>
              </w:rPr>
            </w:pPr>
            <w:r>
              <w:rPr>
                <w:b/>
                <w:sz w:val="20"/>
                <w:szCs w:val="20"/>
                <w:lang w:val="en-US"/>
              </w:rPr>
              <w:t>36</w:t>
            </w:r>
          </w:p>
        </w:tc>
        <w:tc>
          <w:tcPr>
            <w:tcW w:w="519" w:type="dxa"/>
            <w:tcBorders>
              <w:top w:val="single" w:sz="4" w:space="0" w:color="auto"/>
              <w:left w:val="single" w:sz="4" w:space="0" w:color="auto"/>
              <w:bottom w:val="single" w:sz="4" w:space="0" w:color="auto"/>
              <w:right w:val="single" w:sz="4" w:space="0" w:color="auto"/>
            </w:tcBorders>
            <w:vAlign w:val="center"/>
          </w:tcPr>
          <w:p w14:paraId="6EEF8A0F" w14:textId="6A34C710" w:rsidR="008D1DD1" w:rsidRDefault="008D1DD1" w:rsidP="00845D7E">
            <w:pPr>
              <w:jc w:val="center"/>
              <w:rPr>
                <w:sz w:val="20"/>
                <w:szCs w:val="20"/>
                <w:lang w:eastAsia="vi-VN"/>
              </w:rPr>
            </w:pPr>
            <w:r>
              <w:rPr>
                <w:b/>
                <w:sz w:val="20"/>
                <w:szCs w:val="20"/>
                <w:lang w:val="en-US"/>
              </w:rPr>
              <w:t>36</w:t>
            </w:r>
          </w:p>
        </w:tc>
        <w:tc>
          <w:tcPr>
            <w:tcW w:w="473" w:type="dxa"/>
            <w:tcBorders>
              <w:top w:val="single" w:sz="4" w:space="0" w:color="auto"/>
              <w:left w:val="single" w:sz="4" w:space="0" w:color="auto"/>
              <w:bottom w:val="single" w:sz="4" w:space="0" w:color="auto"/>
              <w:right w:val="single" w:sz="4" w:space="0" w:color="auto"/>
            </w:tcBorders>
            <w:vAlign w:val="center"/>
          </w:tcPr>
          <w:p w14:paraId="76906279" w14:textId="0B0DE4AC" w:rsidR="008D1DD1" w:rsidRDefault="008D1DD1" w:rsidP="00845D7E">
            <w:pPr>
              <w:jc w:val="center"/>
              <w:rPr>
                <w:sz w:val="20"/>
                <w:szCs w:val="20"/>
                <w:lang w:eastAsia="vi-VN"/>
              </w:rPr>
            </w:pPr>
            <w:r>
              <w:rPr>
                <w:b/>
                <w:sz w:val="20"/>
                <w:szCs w:val="20"/>
                <w:lang w:val="en-US"/>
              </w:rPr>
              <w:t>36</w:t>
            </w:r>
          </w:p>
        </w:tc>
        <w:tc>
          <w:tcPr>
            <w:tcW w:w="416" w:type="dxa"/>
            <w:tcBorders>
              <w:top w:val="single" w:sz="4" w:space="0" w:color="auto"/>
              <w:left w:val="single" w:sz="4" w:space="0" w:color="auto"/>
              <w:bottom w:val="single" w:sz="4" w:space="0" w:color="auto"/>
              <w:right w:val="single" w:sz="4" w:space="0" w:color="auto"/>
            </w:tcBorders>
            <w:vAlign w:val="center"/>
          </w:tcPr>
          <w:p w14:paraId="1C1EB412" w14:textId="09D76932" w:rsidR="008D1DD1" w:rsidRDefault="008D1DD1" w:rsidP="00845D7E">
            <w:pPr>
              <w:jc w:val="center"/>
              <w:rPr>
                <w:sz w:val="20"/>
                <w:szCs w:val="20"/>
                <w:lang w:eastAsia="vi-VN"/>
              </w:rPr>
            </w:pPr>
            <w:r>
              <w:rPr>
                <w:b/>
                <w:sz w:val="20"/>
                <w:szCs w:val="20"/>
                <w:lang w:val="en-US"/>
              </w:rPr>
              <w:t>36</w:t>
            </w:r>
          </w:p>
        </w:tc>
        <w:tc>
          <w:tcPr>
            <w:tcW w:w="477" w:type="dxa"/>
            <w:tcBorders>
              <w:top w:val="single" w:sz="4" w:space="0" w:color="auto"/>
              <w:left w:val="single" w:sz="4" w:space="0" w:color="auto"/>
              <w:bottom w:val="single" w:sz="4" w:space="0" w:color="auto"/>
              <w:right w:val="single" w:sz="4" w:space="0" w:color="auto"/>
            </w:tcBorders>
            <w:vAlign w:val="center"/>
          </w:tcPr>
          <w:p w14:paraId="60EED09B" w14:textId="0CA3A984" w:rsidR="008D1DD1" w:rsidRDefault="008D1DD1" w:rsidP="00845D7E">
            <w:pPr>
              <w:jc w:val="center"/>
              <w:rPr>
                <w:sz w:val="20"/>
                <w:szCs w:val="20"/>
                <w:lang w:eastAsia="vi-VN"/>
              </w:rPr>
            </w:pPr>
            <w:r>
              <w:rPr>
                <w:b/>
                <w:sz w:val="20"/>
                <w:szCs w:val="20"/>
                <w:lang w:val="en-US"/>
              </w:rPr>
              <w:t>36</w:t>
            </w:r>
          </w:p>
        </w:tc>
        <w:tc>
          <w:tcPr>
            <w:tcW w:w="416" w:type="dxa"/>
            <w:tcBorders>
              <w:top w:val="single" w:sz="4" w:space="0" w:color="auto"/>
              <w:left w:val="single" w:sz="4" w:space="0" w:color="auto"/>
              <w:bottom w:val="single" w:sz="4" w:space="0" w:color="auto"/>
              <w:right w:val="single" w:sz="4" w:space="0" w:color="auto"/>
            </w:tcBorders>
            <w:vAlign w:val="center"/>
          </w:tcPr>
          <w:p w14:paraId="44C5C1BF" w14:textId="22F46528" w:rsidR="008D1DD1" w:rsidRDefault="008D1DD1" w:rsidP="00845D7E">
            <w:pPr>
              <w:jc w:val="center"/>
              <w:rPr>
                <w:sz w:val="20"/>
                <w:szCs w:val="20"/>
                <w:lang w:eastAsia="vi-VN"/>
              </w:rPr>
            </w:pPr>
            <w:r>
              <w:rPr>
                <w:b/>
                <w:sz w:val="20"/>
                <w:szCs w:val="20"/>
                <w:lang w:val="en-US"/>
              </w:rPr>
              <w:t>36</w:t>
            </w:r>
          </w:p>
        </w:tc>
        <w:tc>
          <w:tcPr>
            <w:tcW w:w="477" w:type="dxa"/>
            <w:tcBorders>
              <w:top w:val="single" w:sz="4" w:space="0" w:color="auto"/>
              <w:left w:val="single" w:sz="4" w:space="0" w:color="auto"/>
              <w:bottom w:val="single" w:sz="4" w:space="0" w:color="auto"/>
              <w:right w:val="single" w:sz="4" w:space="0" w:color="auto"/>
            </w:tcBorders>
            <w:vAlign w:val="center"/>
          </w:tcPr>
          <w:p w14:paraId="71A68464" w14:textId="360DA229" w:rsidR="008D1DD1" w:rsidRDefault="008D1DD1" w:rsidP="00845D7E">
            <w:pPr>
              <w:jc w:val="center"/>
              <w:rPr>
                <w:sz w:val="20"/>
                <w:szCs w:val="20"/>
                <w:lang w:eastAsia="vi-VN"/>
              </w:rPr>
            </w:pPr>
            <w:r>
              <w:rPr>
                <w:b/>
                <w:sz w:val="20"/>
                <w:szCs w:val="20"/>
                <w:lang w:val="en-US"/>
              </w:rPr>
              <w:t>36</w:t>
            </w:r>
          </w:p>
        </w:tc>
        <w:tc>
          <w:tcPr>
            <w:tcW w:w="416" w:type="dxa"/>
            <w:tcBorders>
              <w:top w:val="single" w:sz="4" w:space="0" w:color="auto"/>
              <w:left w:val="single" w:sz="4" w:space="0" w:color="auto"/>
              <w:bottom w:val="single" w:sz="4" w:space="0" w:color="auto"/>
              <w:right w:val="single" w:sz="4" w:space="0" w:color="auto"/>
            </w:tcBorders>
            <w:vAlign w:val="center"/>
          </w:tcPr>
          <w:p w14:paraId="1C31DF86" w14:textId="1E76BF7C" w:rsidR="008D1DD1" w:rsidRDefault="008D1DD1" w:rsidP="00845D7E">
            <w:pPr>
              <w:jc w:val="center"/>
              <w:rPr>
                <w:sz w:val="20"/>
                <w:szCs w:val="20"/>
                <w:lang w:eastAsia="vi-VN"/>
              </w:rPr>
            </w:pPr>
            <w:r>
              <w:rPr>
                <w:b/>
                <w:sz w:val="20"/>
                <w:szCs w:val="20"/>
                <w:lang w:val="en-US"/>
              </w:rPr>
              <w:t>36</w:t>
            </w:r>
          </w:p>
        </w:tc>
        <w:tc>
          <w:tcPr>
            <w:tcW w:w="477" w:type="dxa"/>
            <w:tcBorders>
              <w:top w:val="single" w:sz="4" w:space="0" w:color="auto"/>
              <w:left w:val="single" w:sz="4" w:space="0" w:color="auto"/>
              <w:bottom w:val="single" w:sz="4" w:space="0" w:color="auto"/>
              <w:right w:val="single" w:sz="4" w:space="0" w:color="auto"/>
            </w:tcBorders>
            <w:vAlign w:val="center"/>
          </w:tcPr>
          <w:p w14:paraId="4058E06F" w14:textId="3421C62F" w:rsidR="008D1DD1" w:rsidRDefault="008D1DD1" w:rsidP="00845D7E">
            <w:pPr>
              <w:jc w:val="center"/>
              <w:rPr>
                <w:sz w:val="20"/>
                <w:szCs w:val="20"/>
                <w:lang w:eastAsia="vi-VN"/>
              </w:rPr>
            </w:pPr>
            <w:r>
              <w:rPr>
                <w:b/>
                <w:sz w:val="20"/>
                <w:szCs w:val="20"/>
                <w:lang w:val="en-US"/>
              </w:rPr>
              <w:t>36</w:t>
            </w:r>
          </w:p>
        </w:tc>
        <w:tc>
          <w:tcPr>
            <w:tcW w:w="416" w:type="dxa"/>
            <w:tcBorders>
              <w:top w:val="single" w:sz="4" w:space="0" w:color="auto"/>
              <w:left w:val="single" w:sz="4" w:space="0" w:color="auto"/>
              <w:bottom w:val="single" w:sz="4" w:space="0" w:color="auto"/>
              <w:right w:val="single" w:sz="4" w:space="0" w:color="auto"/>
            </w:tcBorders>
            <w:vAlign w:val="center"/>
          </w:tcPr>
          <w:p w14:paraId="2CA6EA7A" w14:textId="5E7A63DD" w:rsidR="008D1DD1" w:rsidRDefault="008D1DD1" w:rsidP="00845D7E">
            <w:pPr>
              <w:jc w:val="center"/>
              <w:rPr>
                <w:sz w:val="20"/>
                <w:szCs w:val="20"/>
                <w:lang w:eastAsia="vi-VN"/>
              </w:rPr>
            </w:pPr>
            <w:r>
              <w:rPr>
                <w:b/>
                <w:sz w:val="20"/>
                <w:szCs w:val="20"/>
                <w:lang w:val="en-US"/>
              </w:rPr>
              <w:t>36</w:t>
            </w:r>
          </w:p>
        </w:tc>
        <w:tc>
          <w:tcPr>
            <w:tcW w:w="458" w:type="dxa"/>
            <w:tcBorders>
              <w:top w:val="single" w:sz="4" w:space="0" w:color="auto"/>
              <w:left w:val="single" w:sz="4" w:space="0" w:color="auto"/>
              <w:bottom w:val="single" w:sz="4" w:space="0" w:color="auto"/>
              <w:right w:val="single" w:sz="4" w:space="0" w:color="auto"/>
            </w:tcBorders>
            <w:vAlign w:val="center"/>
          </w:tcPr>
          <w:p w14:paraId="1A7E103B" w14:textId="37A323AE" w:rsidR="008D1DD1" w:rsidRDefault="008D1DD1" w:rsidP="00845D7E">
            <w:pPr>
              <w:jc w:val="center"/>
              <w:rPr>
                <w:sz w:val="20"/>
                <w:szCs w:val="20"/>
                <w:lang w:eastAsia="vi-VN"/>
              </w:rPr>
            </w:pPr>
            <w:r>
              <w:rPr>
                <w:b/>
                <w:sz w:val="20"/>
                <w:szCs w:val="20"/>
                <w:lang w:val="en-US"/>
              </w:rPr>
              <w:t>36</w:t>
            </w:r>
          </w:p>
        </w:tc>
        <w:tc>
          <w:tcPr>
            <w:tcW w:w="416" w:type="dxa"/>
            <w:tcBorders>
              <w:top w:val="single" w:sz="4" w:space="0" w:color="auto"/>
              <w:left w:val="single" w:sz="4" w:space="0" w:color="auto"/>
              <w:bottom w:val="single" w:sz="4" w:space="0" w:color="auto"/>
              <w:right w:val="single" w:sz="4" w:space="0" w:color="auto"/>
            </w:tcBorders>
            <w:vAlign w:val="center"/>
          </w:tcPr>
          <w:p w14:paraId="71416CF7" w14:textId="7BE3FD2D" w:rsidR="008D1DD1" w:rsidRDefault="008D1DD1" w:rsidP="00845D7E">
            <w:pPr>
              <w:jc w:val="center"/>
              <w:rPr>
                <w:sz w:val="20"/>
                <w:szCs w:val="20"/>
                <w:lang w:eastAsia="vi-VN"/>
              </w:rPr>
            </w:pPr>
            <w:r>
              <w:rPr>
                <w:b/>
                <w:sz w:val="20"/>
                <w:szCs w:val="20"/>
                <w:lang w:val="en-US"/>
              </w:rPr>
              <w:t>36</w:t>
            </w:r>
          </w:p>
        </w:tc>
        <w:tc>
          <w:tcPr>
            <w:tcW w:w="714" w:type="dxa"/>
            <w:tcBorders>
              <w:top w:val="single" w:sz="4" w:space="0" w:color="auto"/>
              <w:left w:val="single" w:sz="4" w:space="0" w:color="auto"/>
              <w:bottom w:val="single" w:sz="4" w:space="0" w:color="auto"/>
              <w:right w:val="single" w:sz="4" w:space="0" w:color="auto"/>
            </w:tcBorders>
            <w:vAlign w:val="center"/>
          </w:tcPr>
          <w:p w14:paraId="75FE2F25" w14:textId="3BB9A178" w:rsidR="008D1DD1" w:rsidRDefault="00762988" w:rsidP="00845D7E">
            <w:pPr>
              <w:jc w:val="center"/>
              <w:rPr>
                <w:b/>
                <w:sz w:val="20"/>
                <w:szCs w:val="20"/>
                <w:lang w:eastAsia="vi-VN"/>
              </w:rPr>
            </w:pPr>
            <w:r>
              <w:rPr>
                <w:b/>
                <w:sz w:val="20"/>
                <w:szCs w:val="20"/>
                <w:lang w:val="en-US"/>
              </w:rPr>
              <w:t>648</w:t>
            </w:r>
          </w:p>
        </w:tc>
      </w:tr>
      <w:tr w:rsidR="00762988" w14:paraId="3C82BBAB" w14:textId="77777777" w:rsidTr="00845D7E">
        <w:tc>
          <w:tcPr>
            <w:tcW w:w="1418" w:type="dxa"/>
            <w:tcBorders>
              <w:top w:val="single" w:sz="4" w:space="0" w:color="auto"/>
              <w:left w:val="single" w:sz="4" w:space="0" w:color="auto"/>
              <w:bottom w:val="single" w:sz="4" w:space="0" w:color="auto"/>
              <w:right w:val="single" w:sz="4" w:space="0" w:color="auto"/>
            </w:tcBorders>
            <w:vAlign w:val="center"/>
          </w:tcPr>
          <w:p w14:paraId="4F6C1A8E" w14:textId="1629D96B" w:rsidR="00762988" w:rsidRPr="00762988" w:rsidRDefault="00762988" w:rsidP="00845D7E">
            <w:pPr>
              <w:rPr>
                <w:sz w:val="20"/>
                <w:szCs w:val="20"/>
                <w:lang w:val="en-US"/>
              </w:rPr>
            </w:pPr>
            <w:r>
              <w:rPr>
                <w:sz w:val="20"/>
                <w:szCs w:val="20"/>
                <w:lang w:val="en-US"/>
              </w:rPr>
              <w:t>Tăng cường tin học</w:t>
            </w:r>
          </w:p>
        </w:tc>
        <w:tc>
          <w:tcPr>
            <w:tcW w:w="583" w:type="dxa"/>
            <w:tcBorders>
              <w:top w:val="single" w:sz="4" w:space="0" w:color="auto"/>
              <w:left w:val="single" w:sz="4" w:space="0" w:color="auto"/>
              <w:bottom w:val="single" w:sz="4" w:space="0" w:color="auto"/>
              <w:right w:val="single" w:sz="4" w:space="0" w:color="auto"/>
            </w:tcBorders>
            <w:vAlign w:val="center"/>
          </w:tcPr>
          <w:p w14:paraId="01439E72" w14:textId="7DBA6FC2" w:rsidR="00762988" w:rsidRDefault="00762988" w:rsidP="00845D7E">
            <w:pPr>
              <w:jc w:val="center"/>
              <w:rPr>
                <w:sz w:val="20"/>
                <w:szCs w:val="20"/>
              </w:rPr>
            </w:pPr>
            <w:r>
              <w:rPr>
                <w:sz w:val="20"/>
                <w:szCs w:val="20"/>
                <w:lang w:val="en-US"/>
              </w:rPr>
              <w:t>1</w:t>
            </w:r>
          </w:p>
        </w:tc>
        <w:tc>
          <w:tcPr>
            <w:tcW w:w="473" w:type="dxa"/>
            <w:tcBorders>
              <w:top w:val="single" w:sz="4" w:space="0" w:color="auto"/>
              <w:left w:val="single" w:sz="4" w:space="0" w:color="auto"/>
              <w:bottom w:val="single" w:sz="4" w:space="0" w:color="auto"/>
              <w:right w:val="single" w:sz="4" w:space="0" w:color="auto"/>
            </w:tcBorders>
            <w:vAlign w:val="center"/>
          </w:tcPr>
          <w:p w14:paraId="1A221B43" w14:textId="633C03B8" w:rsidR="00762988" w:rsidRDefault="00762988" w:rsidP="00845D7E">
            <w:pPr>
              <w:jc w:val="center"/>
              <w:rPr>
                <w:sz w:val="20"/>
                <w:szCs w:val="20"/>
              </w:rPr>
            </w:pPr>
            <w:r>
              <w:rPr>
                <w:sz w:val="20"/>
                <w:szCs w:val="20"/>
                <w:lang w:val="en-US"/>
              </w:rPr>
              <w:t>1</w:t>
            </w:r>
          </w:p>
        </w:tc>
        <w:tc>
          <w:tcPr>
            <w:tcW w:w="416" w:type="dxa"/>
            <w:tcBorders>
              <w:top w:val="single" w:sz="4" w:space="0" w:color="auto"/>
              <w:left w:val="single" w:sz="4" w:space="0" w:color="auto"/>
              <w:bottom w:val="single" w:sz="4" w:space="0" w:color="auto"/>
              <w:right w:val="single" w:sz="4" w:space="0" w:color="auto"/>
            </w:tcBorders>
            <w:vAlign w:val="center"/>
          </w:tcPr>
          <w:p w14:paraId="297C9463" w14:textId="70FC822C" w:rsidR="00762988" w:rsidRDefault="00762988" w:rsidP="00845D7E">
            <w:pPr>
              <w:jc w:val="center"/>
              <w:rPr>
                <w:sz w:val="20"/>
                <w:szCs w:val="20"/>
              </w:rPr>
            </w:pPr>
            <w:r>
              <w:rPr>
                <w:sz w:val="20"/>
                <w:szCs w:val="20"/>
                <w:lang w:val="en-US"/>
              </w:rPr>
              <w:t>1</w:t>
            </w:r>
          </w:p>
        </w:tc>
        <w:tc>
          <w:tcPr>
            <w:tcW w:w="525" w:type="dxa"/>
            <w:tcBorders>
              <w:top w:val="single" w:sz="4" w:space="0" w:color="auto"/>
              <w:left w:val="single" w:sz="4" w:space="0" w:color="auto"/>
              <w:bottom w:val="single" w:sz="4" w:space="0" w:color="auto"/>
              <w:right w:val="single" w:sz="4" w:space="0" w:color="auto"/>
            </w:tcBorders>
            <w:vAlign w:val="center"/>
          </w:tcPr>
          <w:p w14:paraId="2B555E0A" w14:textId="763E3860" w:rsidR="00762988" w:rsidRDefault="00762988" w:rsidP="00845D7E">
            <w:pPr>
              <w:jc w:val="center"/>
              <w:rPr>
                <w:sz w:val="20"/>
                <w:szCs w:val="20"/>
              </w:rPr>
            </w:pPr>
            <w:r>
              <w:rPr>
                <w:sz w:val="20"/>
                <w:szCs w:val="20"/>
                <w:lang w:val="en-US"/>
              </w:rPr>
              <w:t>1</w:t>
            </w:r>
          </w:p>
        </w:tc>
        <w:tc>
          <w:tcPr>
            <w:tcW w:w="416" w:type="dxa"/>
            <w:tcBorders>
              <w:top w:val="single" w:sz="4" w:space="0" w:color="auto"/>
              <w:left w:val="single" w:sz="4" w:space="0" w:color="auto"/>
              <w:bottom w:val="single" w:sz="4" w:space="0" w:color="auto"/>
              <w:right w:val="single" w:sz="4" w:space="0" w:color="auto"/>
            </w:tcBorders>
            <w:vAlign w:val="center"/>
          </w:tcPr>
          <w:p w14:paraId="05056D15" w14:textId="132E9CB5" w:rsidR="00762988" w:rsidRDefault="00762988" w:rsidP="00845D7E">
            <w:pPr>
              <w:jc w:val="center"/>
              <w:rPr>
                <w:sz w:val="20"/>
                <w:szCs w:val="20"/>
              </w:rPr>
            </w:pPr>
            <w:r>
              <w:rPr>
                <w:sz w:val="20"/>
                <w:szCs w:val="20"/>
                <w:lang w:val="en-US"/>
              </w:rPr>
              <w:t>1</w:t>
            </w:r>
          </w:p>
        </w:tc>
        <w:tc>
          <w:tcPr>
            <w:tcW w:w="519" w:type="dxa"/>
            <w:tcBorders>
              <w:top w:val="single" w:sz="4" w:space="0" w:color="auto"/>
              <w:left w:val="single" w:sz="4" w:space="0" w:color="auto"/>
              <w:bottom w:val="single" w:sz="4" w:space="0" w:color="auto"/>
              <w:right w:val="single" w:sz="4" w:space="0" w:color="auto"/>
            </w:tcBorders>
            <w:vAlign w:val="center"/>
          </w:tcPr>
          <w:p w14:paraId="3C366661" w14:textId="4061580F" w:rsidR="00762988" w:rsidRDefault="00762988" w:rsidP="00845D7E">
            <w:pPr>
              <w:jc w:val="center"/>
              <w:rPr>
                <w:sz w:val="20"/>
                <w:szCs w:val="20"/>
              </w:rPr>
            </w:pPr>
            <w:r>
              <w:rPr>
                <w:sz w:val="20"/>
                <w:szCs w:val="20"/>
                <w:lang w:val="en-US"/>
              </w:rPr>
              <w:t>1</w:t>
            </w:r>
          </w:p>
        </w:tc>
        <w:tc>
          <w:tcPr>
            <w:tcW w:w="519" w:type="dxa"/>
            <w:tcBorders>
              <w:top w:val="single" w:sz="4" w:space="0" w:color="auto"/>
              <w:left w:val="single" w:sz="4" w:space="0" w:color="auto"/>
              <w:bottom w:val="single" w:sz="4" w:space="0" w:color="auto"/>
              <w:right w:val="single" w:sz="4" w:space="0" w:color="auto"/>
            </w:tcBorders>
            <w:vAlign w:val="center"/>
          </w:tcPr>
          <w:p w14:paraId="0E026BB9" w14:textId="41A43F0D" w:rsidR="00762988" w:rsidRDefault="00762988" w:rsidP="00845D7E">
            <w:pPr>
              <w:jc w:val="center"/>
              <w:rPr>
                <w:sz w:val="20"/>
                <w:szCs w:val="20"/>
              </w:rPr>
            </w:pPr>
            <w:r>
              <w:rPr>
                <w:sz w:val="20"/>
                <w:szCs w:val="20"/>
                <w:lang w:val="en-US"/>
              </w:rPr>
              <w:t>1</w:t>
            </w:r>
          </w:p>
        </w:tc>
        <w:tc>
          <w:tcPr>
            <w:tcW w:w="519" w:type="dxa"/>
            <w:tcBorders>
              <w:top w:val="single" w:sz="4" w:space="0" w:color="auto"/>
              <w:left w:val="single" w:sz="4" w:space="0" w:color="auto"/>
              <w:bottom w:val="single" w:sz="4" w:space="0" w:color="auto"/>
              <w:right w:val="single" w:sz="4" w:space="0" w:color="auto"/>
            </w:tcBorders>
            <w:vAlign w:val="center"/>
          </w:tcPr>
          <w:p w14:paraId="0DEB5726" w14:textId="70F7E553" w:rsidR="00762988" w:rsidRDefault="00762988" w:rsidP="00845D7E">
            <w:pPr>
              <w:jc w:val="center"/>
              <w:rPr>
                <w:sz w:val="20"/>
                <w:szCs w:val="20"/>
              </w:rPr>
            </w:pPr>
            <w:r>
              <w:rPr>
                <w:sz w:val="20"/>
                <w:szCs w:val="20"/>
                <w:lang w:val="en-US"/>
              </w:rPr>
              <w:t>1</w:t>
            </w:r>
          </w:p>
        </w:tc>
        <w:tc>
          <w:tcPr>
            <w:tcW w:w="473" w:type="dxa"/>
            <w:tcBorders>
              <w:top w:val="single" w:sz="4" w:space="0" w:color="auto"/>
              <w:left w:val="single" w:sz="4" w:space="0" w:color="auto"/>
              <w:bottom w:val="single" w:sz="4" w:space="0" w:color="auto"/>
              <w:right w:val="single" w:sz="4" w:space="0" w:color="auto"/>
            </w:tcBorders>
            <w:vAlign w:val="center"/>
          </w:tcPr>
          <w:p w14:paraId="187B1676" w14:textId="49B7C84F" w:rsidR="00762988" w:rsidRDefault="00762988" w:rsidP="00845D7E">
            <w:pPr>
              <w:jc w:val="center"/>
              <w:rPr>
                <w:sz w:val="20"/>
                <w:szCs w:val="20"/>
              </w:rPr>
            </w:pPr>
            <w:r>
              <w:rPr>
                <w:sz w:val="20"/>
                <w:szCs w:val="20"/>
                <w:lang w:val="en-US"/>
              </w:rPr>
              <w:t>1</w:t>
            </w:r>
          </w:p>
        </w:tc>
        <w:tc>
          <w:tcPr>
            <w:tcW w:w="416" w:type="dxa"/>
            <w:tcBorders>
              <w:top w:val="single" w:sz="4" w:space="0" w:color="auto"/>
              <w:left w:val="single" w:sz="4" w:space="0" w:color="auto"/>
              <w:bottom w:val="single" w:sz="4" w:space="0" w:color="auto"/>
              <w:right w:val="single" w:sz="4" w:space="0" w:color="auto"/>
            </w:tcBorders>
            <w:vAlign w:val="center"/>
          </w:tcPr>
          <w:p w14:paraId="4519758C" w14:textId="646440DB" w:rsidR="00762988" w:rsidRDefault="00762988" w:rsidP="00845D7E">
            <w:pPr>
              <w:jc w:val="center"/>
              <w:rPr>
                <w:sz w:val="20"/>
                <w:szCs w:val="20"/>
              </w:rPr>
            </w:pPr>
            <w:r>
              <w:rPr>
                <w:sz w:val="20"/>
                <w:szCs w:val="20"/>
                <w:lang w:val="en-US"/>
              </w:rPr>
              <w:t>1</w:t>
            </w:r>
          </w:p>
        </w:tc>
        <w:tc>
          <w:tcPr>
            <w:tcW w:w="477" w:type="dxa"/>
            <w:tcBorders>
              <w:top w:val="single" w:sz="4" w:space="0" w:color="auto"/>
              <w:left w:val="single" w:sz="4" w:space="0" w:color="auto"/>
              <w:bottom w:val="single" w:sz="4" w:space="0" w:color="auto"/>
              <w:right w:val="single" w:sz="4" w:space="0" w:color="auto"/>
            </w:tcBorders>
            <w:vAlign w:val="center"/>
          </w:tcPr>
          <w:p w14:paraId="7CBF5D0A" w14:textId="5AF6D81A" w:rsidR="00762988" w:rsidRDefault="00762988" w:rsidP="00845D7E">
            <w:pPr>
              <w:jc w:val="center"/>
              <w:rPr>
                <w:sz w:val="20"/>
                <w:szCs w:val="20"/>
              </w:rPr>
            </w:pPr>
            <w:r>
              <w:rPr>
                <w:sz w:val="20"/>
                <w:szCs w:val="20"/>
                <w:lang w:val="en-US"/>
              </w:rPr>
              <w:t>1</w:t>
            </w:r>
          </w:p>
        </w:tc>
        <w:tc>
          <w:tcPr>
            <w:tcW w:w="416" w:type="dxa"/>
            <w:tcBorders>
              <w:top w:val="single" w:sz="4" w:space="0" w:color="auto"/>
              <w:left w:val="single" w:sz="4" w:space="0" w:color="auto"/>
              <w:bottom w:val="single" w:sz="4" w:space="0" w:color="auto"/>
              <w:right w:val="single" w:sz="4" w:space="0" w:color="auto"/>
            </w:tcBorders>
            <w:vAlign w:val="center"/>
          </w:tcPr>
          <w:p w14:paraId="54613906" w14:textId="3E2AB90E" w:rsidR="00762988" w:rsidRDefault="00762988" w:rsidP="00845D7E">
            <w:pPr>
              <w:jc w:val="center"/>
              <w:rPr>
                <w:sz w:val="20"/>
                <w:szCs w:val="20"/>
              </w:rPr>
            </w:pPr>
            <w:r>
              <w:rPr>
                <w:sz w:val="20"/>
                <w:szCs w:val="20"/>
                <w:lang w:val="en-US"/>
              </w:rPr>
              <w:t>1</w:t>
            </w:r>
          </w:p>
        </w:tc>
        <w:tc>
          <w:tcPr>
            <w:tcW w:w="477" w:type="dxa"/>
            <w:tcBorders>
              <w:top w:val="single" w:sz="4" w:space="0" w:color="auto"/>
              <w:left w:val="single" w:sz="4" w:space="0" w:color="auto"/>
              <w:bottom w:val="single" w:sz="4" w:space="0" w:color="auto"/>
              <w:right w:val="single" w:sz="4" w:space="0" w:color="auto"/>
            </w:tcBorders>
            <w:vAlign w:val="center"/>
          </w:tcPr>
          <w:p w14:paraId="30D586B4" w14:textId="06155E85" w:rsidR="00762988" w:rsidRDefault="00762988" w:rsidP="00845D7E">
            <w:pPr>
              <w:jc w:val="center"/>
              <w:rPr>
                <w:sz w:val="20"/>
                <w:szCs w:val="20"/>
              </w:rPr>
            </w:pPr>
            <w:r>
              <w:rPr>
                <w:sz w:val="20"/>
                <w:szCs w:val="20"/>
                <w:lang w:val="en-US"/>
              </w:rPr>
              <w:t>1</w:t>
            </w:r>
          </w:p>
        </w:tc>
        <w:tc>
          <w:tcPr>
            <w:tcW w:w="416" w:type="dxa"/>
            <w:tcBorders>
              <w:top w:val="single" w:sz="4" w:space="0" w:color="auto"/>
              <w:left w:val="single" w:sz="4" w:space="0" w:color="auto"/>
              <w:bottom w:val="single" w:sz="4" w:space="0" w:color="auto"/>
              <w:right w:val="single" w:sz="4" w:space="0" w:color="auto"/>
            </w:tcBorders>
            <w:vAlign w:val="center"/>
          </w:tcPr>
          <w:p w14:paraId="0A9D73F9" w14:textId="7B581C97" w:rsidR="00762988" w:rsidRDefault="00762988" w:rsidP="00845D7E">
            <w:pPr>
              <w:jc w:val="center"/>
              <w:rPr>
                <w:sz w:val="20"/>
                <w:szCs w:val="20"/>
              </w:rPr>
            </w:pPr>
            <w:r>
              <w:rPr>
                <w:sz w:val="20"/>
                <w:szCs w:val="20"/>
                <w:lang w:val="en-US"/>
              </w:rPr>
              <w:t>1</w:t>
            </w:r>
          </w:p>
        </w:tc>
        <w:tc>
          <w:tcPr>
            <w:tcW w:w="477" w:type="dxa"/>
            <w:tcBorders>
              <w:top w:val="single" w:sz="4" w:space="0" w:color="auto"/>
              <w:left w:val="single" w:sz="4" w:space="0" w:color="auto"/>
              <w:bottom w:val="single" w:sz="4" w:space="0" w:color="auto"/>
              <w:right w:val="single" w:sz="4" w:space="0" w:color="auto"/>
            </w:tcBorders>
            <w:vAlign w:val="center"/>
          </w:tcPr>
          <w:p w14:paraId="5576BCFF" w14:textId="08509AC1" w:rsidR="00762988" w:rsidRDefault="00762988" w:rsidP="00845D7E">
            <w:pPr>
              <w:jc w:val="center"/>
              <w:rPr>
                <w:sz w:val="20"/>
                <w:szCs w:val="20"/>
              </w:rPr>
            </w:pPr>
            <w:r>
              <w:rPr>
                <w:sz w:val="20"/>
                <w:szCs w:val="20"/>
                <w:lang w:val="en-US"/>
              </w:rPr>
              <w:t>1</w:t>
            </w:r>
          </w:p>
        </w:tc>
        <w:tc>
          <w:tcPr>
            <w:tcW w:w="416" w:type="dxa"/>
            <w:tcBorders>
              <w:top w:val="single" w:sz="4" w:space="0" w:color="auto"/>
              <w:left w:val="single" w:sz="4" w:space="0" w:color="auto"/>
              <w:bottom w:val="single" w:sz="4" w:space="0" w:color="auto"/>
              <w:right w:val="single" w:sz="4" w:space="0" w:color="auto"/>
            </w:tcBorders>
            <w:vAlign w:val="center"/>
          </w:tcPr>
          <w:p w14:paraId="473D5C8D" w14:textId="156424B4" w:rsidR="00762988" w:rsidRDefault="00762988" w:rsidP="00845D7E">
            <w:pPr>
              <w:jc w:val="center"/>
              <w:rPr>
                <w:sz w:val="20"/>
                <w:szCs w:val="20"/>
              </w:rPr>
            </w:pPr>
            <w:r>
              <w:rPr>
                <w:sz w:val="20"/>
                <w:szCs w:val="20"/>
                <w:lang w:val="en-US"/>
              </w:rPr>
              <w:t>1</w:t>
            </w:r>
          </w:p>
        </w:tc>
        <w:tc>
          <w:tcPr>
            <w:tcW w:w="458" w:type="dxa"/>
            <w:tcBorders>
              <w:top w:val="single" w:sz="4" w:space="0" w:color="auto"/>
              <w:left w:val="single" w:sz="4" w:space="0" w:color="auto"/>
              <w:bottom w:val="single" w:sz="4" w:space="0" w:color="auto"/>
              <w:right w:val="single" w:sz="4" w:space="0" w:color="auto"/>
            </w:tcBorders>
            <w:vAlign w:val="center"/>
          </w:tcPr>
          <w:p w14:paraId="181465DE" w14:textId="73F78370" w:rsidR="00762988" w:rsidRDefault="00762988" w:rsidP="00845D7E">
            <w:pPr>
              <w:jc w:val="center"/>
              <w:rPr>
                <w:sz w:val="20"/>
                <w:szCs w:val="20"/>
              </w:rPr>
            </w:pPr>
            <w:r>
              <w:rPr>
                <w:sz w:val="20"/>
                <w:szCs w:val="20"/>
                <w:lang w:val="en-US"/>
              </w:rPr>
              <w:t>1</w:t>
            </w:r>
          </w:p>
        </w:tc>
        <w:tc>
          <w:tcPr>
            <w:tcW w:w="416" w:type="dxa"/>
            <w:tcBorders>
              <w:top w:val="single" w:sz="4" w:space="0" w:color="auto"/>
              <w:left w:val="single" w:sz="4" w:space="0" w:color="auto"/>
              <w:bottom w:val="single" w:sz="4" w:space="0" w:color="auto"/>
              <w:right w:val="single" w:sz="4" w:space="0" w:color="auto"/>
            </w:tcBorders>
            <w:vAlign w:val="center"/>
          </w:tcPr>
          <w:p w14:paraId="6194A48D" w14:textId="62BE2D9D" w:rsidR="00762988" w:rsidRDefault="00762988" w:rsidP="00845D7E">
            <w:pPr>
              <w:jc w:val="center"/>
              <w:rPr>
                <w:sz w:val="20"/>
                <w:szCs w:val="20"/>
              </w:rPr>
            </w:pPr>
            <w:r>
              <w:rPr>
                <w:sz w:val="20"/>
                <w:szCs w:val="20"/>
                <w:lang w:val="en-US"/>
              </w:rPr>
              <w:t>1</w:t>
            </w:r>
          </w:p>
        </w:tc>
        <w:tc>
          <w:tcPr>
            <w:tcW w:w="714" w:type="dxa"/>
            <w:tcBorders>
              <w:top w:val="single" w:sz="4" w:space="0" w:color="auto"/>
              <w:left w:val="single" w:sz="4" w:space="0" w:color="auto"/>
              <w:bottom w:val="single" w:sz="4" w:space="0" w:color="auto"/>
              <w:right w:val="single" w:sz="4" w:space="0" w:color="auto"/>
            </w:tcBorders>
            <w:vAlign w:val="center"/>
          </w:tcPr>
          <w:p w14:paraId="1E79AA30" w14:textId="6190FCA1" w:rsidR="00762988" w:rsidRDefault="00762988" w:rsidP="00845D7E">
            <w:pPr>
              <w:jc w:val="center"/>
              <w:rPr>
                <w:b/>
                <w:sz w:val="20"/>
                <w:szCs w:val="20"/>
              </w:rPr>
            </w:pPr>
            <w:r>
              <w:rPr>
                <w:b/>
                <w:sz w:val="20"/>
                <w:szCs w:val="20"/>
                <w:lang w:val="en-US"/>
              </w:rPr>
              <w:t>18</w:t>
            </w:r>
          </w:p>
        </w:tc>
      </w:tr>
      <w:tr w:rsidR="00762988" w14:paraId="6131C5DD" w14:textId="77777777" w:rsidTr="00845D7E">
        <w:tc>
          <w:tcPr>
            <w:tcW w:w="1418" w:type="dxa"/>
            <w:tcBorders>
              <w:top w:val="single" w:sz="4" w:space="0" w:color="auto"/>
              <w:left w:val="single" w:sz="4" w:space="0" w:color="auto"/>
              <w:bottom w:val="single" w:sz="4" w:space="0" w:color="auto"/>
              <w:right w:val="single" w:sz="4" w:space="0" w:color="auto"/>
            </w:tcBorders>
            <w:vAlign w:val="center"/>
          </w:tcPr>
          <w:p w14:paraId="4D447928" w14:textId="6978299F" w:rsidR="00762988" w:rsidRPr="00415812" w:rsidRDefault="00762988" w:rsidP="00845D7E">
            <w:pPr>
              <w:rPr>
                <w:sz w:val="20"/>
                <w:szCs w:val="20"/>
              </w:rPr>
            </w:pPr>
            <w:r w:rsidRPr="00B70465">
              <w:rPr>
                <w:b/>
                <w:sz w:val="20"/>
                <w:szCs w:val="20"/>
              </w:rPr>
              <w:t>Tổng số tiết/tuần</w:t>
            </w:r>
          </w:p>
        </w:tc>
        <w:tc>
          <w:tcPr>
            <w:tcW w:w="583" w:type="dxa"/>
            <w:tcBorders>
              <w:top w:val="single" w:sz="4" w:space="0" w:color="auto"/>
              <w:left w:val="single" w:sz="4" w:space="0" w:color="auto"/>
              <w:bottom w:val="single" w:sz="4" w:space="0" w:color="auto"/>
              <w:right w:val="single" w:sz="4" w:space="0" w:color="auto"/>
            </w:tcBorders>
            <w:vAlign w:val="center"/>
          </w:tcPr>
          <w:p w14:paraId="56E8D46A" w14:textId="7E1CAE42" w:rsidR="00762988" w:rsidRDefault="00762988" w:rsidP="00845D7E">
            <w:pPr>
              <w:jc w:val="center"/>
              <w:rPr>
                <w:sz w:val="20"/>
                <w:szCs w:val="20"/>
              </w:rPr>
            </w:pPr>
            <w:r>
              <w:rPr>
                <w:sz w:val="20"/>
                <w:szCs w:val="20"/>
                <w:lang w:val="en-US"/>
              </w:rPr>
              <w:t>1</w:t>
            </w:r>
          </w:p>
        </w:tc>
        <w:tc>
          <w:tcPr>
            <w:tcW w:w="473" w:type="dxa"/>
            <w:tcBorders>
              <w:top w:val="single" w:sz="4" w:space="0" w:color="auto"/>
              <w:left w:val="single" w:sz="4" w:space="0" w:color="auto"/>
              <w:bottom w:val="single" w:sz="4" w:space="0" w:color="auto"/>
              <w:right w:val="single" w:sz="4" w:space="0" w:color="auto"/>
            </w:tcBorders>
            <w:vAlign w:val="center"/>
          </w:tcPr>
          <w:p w14:paraId="3D29BB07" w14:textId="59264041" w:rsidR="00762988" w:rsidRDefault="00762988" w:rsidP="00845D7E">
            <w:pPr>
              <w:jc w:val="center"/>
              <w:rPr>
                <w:sz w:val="20"/>
                <w:szCs w:val="20"/>
              </w:rPr>
            </w:pPr>
            <w:r>
              <w:rPr>
                <w:sz w:val="20"/>
                <w:szCs w:val="20"/>
                <w:lang w:val="en-US"/>
              </w:rPr>
              <w:t>1</w:t>
            </w:r>
          </w:p>
        </w:tc>
        <w:tc>
          <w:tcPr>
            <w:tcW w:w="416" w:type="dxa"/>
            <w:tcBorders>
              <w:top w:val="single" w:sz="4" w:space="0" w:color="auto"/>
              <w:left w:val="single" w:sz="4" w:space="0" w:color="auto"/>
              <w:bottom w:val="single" w:sz="4" w:space="0" w:color="auto"/>
              <w:right w:val="single" w:sz="4" w:space="0" w:color="auto"/>
            </w:tcBorders>
            <w:vAlign w:val="center"/>
          </w:tcPr>
          <w:p w14:paraId="04F8D131" w14:textId="48A67314" w:rsidR="00762988" w:rsidRDefault="00762988" w:rsidP="00845D7E">
            <w:pPr>
              <w:jc w:val="center"/>
              <w:rPr>
                <w:sz w:val="20"/>
                <w:szCs w:val="20"/>
              </w:rPr>
            </w:pPr>
            <w:r>
              <w:rPr>
                <w:sz w:val="20"/>
                <w:szCs w:val="20"/>
                <w:lang w:val="en-US"/>
              </w:rPr>
              <w:t>1</w:t>
            </w:r>
          </w:p>
        </w:tc>
        <w:tc>
          <w:tcPr>
            <w:tcW w:w="525" w:type="dxa"/>
            <w:tcBorders>
              <w:top w:val="single" w:sz="4" w:space="0" w:color="auto"/>
              <w:left w:val="single" w:sz="4" w:space="0" w:color="auto"/>
              <w:bottom w:val="single" w:sz="4" w:space="0" w:color="auto"/>
              <w:right w:val="single" w:sz="4" w:space="0" w:color="auto"/>
            </w:tcBorders>
            <w:vAlign w:val="center"/>
          </w:tcPr>
          <w:p w14:paraId="587DE984" w14:textId="07B0BA2E" w:rsidR="00762988" w:rsidRDefault="00762988" w:rsidP="00845D7E">
            <w:pPr>
              <w:jc w:val="center"/>
              <w:rPr>
                <w:sz w:val="20"/>
                <w:szCs w:val="20"/>
              </w:rPr>
            </w:pPr>
            <w:r>
              <w:rPr>
                <w:sz w:val="20"/>
                <w:szCs w:val="20"/>
                <w:lang w:val="en-US"/>
              </w:rPr>
              <w:t>1</w:t>
            </w:r>
          </w:p>
        </w:tc>
        <w:tc>
          <w:tcPr>
            <w:tcW w:w="416" w:type="dxa"/>
            <w:tcBorders>
              <w:top w:val="single" w:sz="4" w:space="0" w:color="auto"/>
              <w:left w:val="single" w:sz="4" w:space="0" w:color="auto"/>
              <w:bottom w:val="single" w:sz="4" w:space="0" w:color="auto"/>
              <w:right w:val="single" w:sz="4" w:space="0" w:color="auto"/>
            </w:tcBorders>
            <w:vAlign w:val="center"/>
          </w:tcPr>
          <w:p w14:paraId="717446F0" w14:textId="20E4FB7C" w:rsidR="00762988" w:rsidRDefault="00762988" w:rsidP="00845D7E">
            <w:pPr>
              <w:jc w:val="center"/>
              <w:rPr>
                <w:sz w:val="20"/>
                <w:szCs w:val="20"/>
              </w:rPr>
            </w:pPr>
            <w:r>
              <w:rPr>
                <w:sz w:val="20"/>
                <w:szCs w:val="20"/>
                <w:lang w:val="en-US"/>
              </w:rPr>
              <w:t>1</w:t>
            </w:r>
          </w:p>
        </w:tc>
        <w:tc>
          <w:tcPr>
            <w:tcW w:w="519" w:type="dxa"/>
            <w:tcBorders>
              <w:top w:val="single" w:sz="4" w:space="0" w:color="auto"/>
              <w:left w:val="single" w:sz="4" w:space="0" w:color="auto"/>
              <w:bottom w:val="single" w:sz="4" w:space="0" w:color="auto"/>
              <w:right w:val="single" w:sz="4" w:space="0" w:color="auto"/>
            </w:tcBorders>
            <w:vAlign w:val="center"/>
          </w:tcPr>
          <w:p w14:paraId="14D26B2A" w14:textId="43905B76" w:rsidR="00762988" w:rsidRDefault="00762988" w:rsidP="00845D7E">
            <w:pPr>
              <w:jc w:val="center"/>
              <w:rPr>
                <w:sz w:val="20"/>
                <w:szCs w:val="20"/>
              </w:rPr>
            </w:pPr>
            <w:r>
              <w:rPr>
                <w:sz w:val="20"/>
                <w:szCs w:val="20"/>
                <w:lang w:val="en-US"/>
              </w:rPr>
              <w:t>1</w:t>
            </w:r>
          </w:p>
        </w:tc>
        <w:tc>
          <w:tcPr>
            <w:tcW w:w="519" w:type="dxa"/>
            <w:tcBorders>
              <w:top w:val="single" w:sz="4" w:space="0" w:color="auto"/>
              <w:left w:val="single" w:sz="4" w:space="0" w:color="auto"/>
              <w:bottom w:val="single" w:sz="4" w:space="0" w:color="auto"/>
              <w:right w:val="single" w:sz="4" w:space="0" w:color="auto"/>
            </w:tcBorders>
            <w:vAlign w:val="center"/>
          </w:tcPr>
          <w:p w14:paraId="6765D50A" w14:textId="7F2A0CA0" w:rsidR="00762988" w:rsidRDefault="00762988" w:rsidP="00845D7E">
            <w:pPr>
              <w:jc w:val="center"/>
              <w:rPr>
                <w:sz w:val="20"/>
                <w:szCs w:val="20"/>
              </w:rPr>
            </w:pPr>
            <w:r>
              <w:rPr>
                <w:sz w:val="20"/>
                <w:szCs w:val="20"/>
                <w:lang w:val="en-US"/>
              </w:rPr>
              <w:t>1</w:t>
            </w:r>
          </w:p>
        </w:tc>
        <w:tc>
          <w:tcPr>
            <w:tcW w:w="519" w:type="dxa"/>
            <w:tcBorders>
              <w:top w:val="single" w:sz="4" w:space="0" w:color="auto"/>
              <w:left w:val="single" w:sz="4" w:space="0" w:color="auto"/>
              <w:bottom w:val="single" w:sz="4" w:space="0" w:color="auto"/>
              <w:right w:val="single" w:sz="4" w:space="0" w:color="auto"/>
            </w:tcBorders>
            <w:vAlign w:val="center"/>
          </w:tcPr>
          <w:p w14:paraId="48AAD5F8" w14:textId="49FF97A5" w:rsidR="00762988" w:rsidRDefault="00762988" w:rsidP="00845D7E">
            <w:pPr>
              <w:jc w:val="center"/>
              <w:rPr>
                <w:sz w:val="20"/>
                <w:szCs w:val="20"/>
              </w:rPr>
            </w:pPr>
            <w:r>
              <w:rPr>
                <w:sz w:val="20"/>
                <w:szCs w:val="20"/>
                <w:lang w:val="en-US"/>
              </w:rPr>
              <w:t>1</w:t>
            </w:r>
          </w:p>
        </w:tc>
        <w:tc>
          <w:tcPr>
            <w:tcW w:w="473" w:type="dxa"/>
            <w:tcBorders>
              <w:top w:val="single" w:sz="4" w:space="0" w:color="auto"/>
              <w:left w:val="single" w:sz="4" w:space="0" w:color="auto"/>
              <w:bottom w:val="single" w:sz="4" w:space="0" w:color="auto"/>
              <w:right w:val="single" w:sz="4" w:space="0" w:color="auto"/>
            </w:tcBorders>
            <w:vAlign w:val="center"/>
          </w:tcPr>
          <w:p w14:paraId="5CDF762A" w14:textId="039D3FDF" w:rsidR="00762988" w:rsidRDefault="00762988" w:rsidP="00845D7E">
            <w:pPr>
              <w:jc w:val="center"/>
              <w:rPr>
                <w:sz w:val="20"/>
                <w:szCs w:val="20"/>
              </w:rPr>
            </w:pPr>
            <w:r>
              <w:rPr>
                <w:sz w:val="20"/>
                <w:szCs w:val="20"/>
                <w:lang w:val="en-US"/>
              </w:rPr>
              <w:t>1</w:t>
            </w:r>
          </w:p>
        </w:tc>
        <w:tc>
          <w:tcPr>
            <w:tcW w:w="416" w:type="dxa"/>
            <w:tcBorders>
              <w:top w:val="single" w:sz="4" w:space="0" w:color="auto"/>
              <w:left w:val="single" w:sz="4" w:space="0" w:color="auto"/>
              <w:bottom w:val="single" w:sz="4" w:space="0" w:color="auto"/>
              <w:right w:val="single" w:sz="4" w:space="0" w:color="auto"/>
            </w:tcBorders>
            <w:vAlign w:val="center"/>
          </w:tcPr>
          <w:p w14:paraId="03C518C1" w14:textId="42762846" w:rsidR="00762988" w:rsidRDefault="00762988" w:rsidP="00845D7E">
            <w:pPr>
              <w:jc w:val="center"/>
              <w:rPr>
                <w:sz w:val="20"/>
                <w:szCs w:val="20"/>
              </w:rPr>
            </w:pPr>
            <w:r>
              <w:rPr>
                <w:sz w:val="20"/>
                <w:szCs w:val="20"/>
                <w:lang w:val="en-US"/>
              </w:rPr>
              <w:t>1</w:t>
            </w:r>
          </w:p>
        </w:tc>
        <w:tc>
          <w:tcPr>
            <w:tcW w:w="477" w:type="dxa"/>
            <w:tcBorders>
              <w:top w:val="single" w:sz="4" w:space="0" w:color="auto"/>
              <w:left w:val="single" w:sz="4" w:space="0" w:color="auto"/>
              <w:bottom w:val="single" w:sz="4" w:space="0" w:color="auto"/>
              <w:right w:val="single" w:sz="4" w:space="0" w:color="auto"/>
            </w:tcBorders>
            <w:vAlign w:val="center"/>
          </w:tcPr>
          <w:p w14:paraId="3B536261" w14:textId="28D24DE2" w:rsidR="00762988" w:rsidRDefault="00762988" w:rsidP="00845D7E">
            <w:pPr>
              <w:jc w:val="center"/>
              <w:rPr>
                <w:sz w:val="20"/>
                <w:szCs w:val="20"/>
              </w:rPr>
            </w:pPr>
            <w:r>
              <w:rPr>
                <w:sz w:val="20"/>
                <w:szCs w:val="20"/>
                <w:lang w:val="en-US"/>
              </w:rPr>
              <w:t>1</w:t>
            </w:r>
          </w:p>
        </w:tc>
        <w:tc>
          <w:tcPr>
            <w:tcW w:w="416" w:type="dxa"/>
            <w:tcBorders>
              <w:top w:val="single" w:sz="4" w:space="0" w:color="auto"/>
              <w:left w:val="single" w:sz="4" w:space="0" w:color="auto"/>
              <w:bottom w:val="single" w:sz="4" w:space="0" w:color="auto"/>
              <w:right w:val="single" w:sz="4" w:space="0" w:color="auto"/>
            </w:tcBorders>
            <w:vAlign w:val="center"/>
          </w:tcPr>
          <w:p w14:paraId="08F1FAE8" w14:textId="298ACA6B" w:rsidR="00762988" w:rsidRDefault="00762988" w:rsidP="00845D7E">
            <w:pPr>
              <w:jc w:val="center"/>
              <w:rPr>
                <w:sz w:val="20"/>
                <w:szCs w:val="20"/>
              </w:rPr>
            </w:pPr>
            <w:r>
              <w:rPr>
                <w:sz w:val="20"/>
                <w:szCs w:val="20"/>
                <w:lang w:val="en-US"/>
              </w:rPr>
              <w:t>1</w:t>
            </w:r>
          </w:p>
        </w:tc>
        <w:tc>
          <w:tcPr>
            <w:tcW w:w="477" w:type="dxa"/>
            <w:tcBorders>
              <w:top w:val="single" w:sz="4" w:space="0" w:color="auto"/>
              <w:left w:val="single" w:sz="4" w:space="0" w:color="auto"/>
              <w:bottom w:val="single" w:sz="4" w:space="0" w:color="auto"/>
              <w:right w:val="single" w:sz="4" w:space="0" w:color="auto"/>
            </w:tcBorders>
            <w:vAlign w:val="center"/>
          </w:tcPr>
          <w:p w14:paraId="46335DB0" w14:textId="08895496" w:rsidR="00762988" w:rsidRDefault="00762988" w:rsidP="00845D7E">
            <w:pPr>
              <w:jc w:val="center"/>
              <w:rPr>
                <w:sz w:val="20"/>
                <w:szCs w:val="20"/>
              </w:rPr>
            </w:pPr>
            <w:r>
              <w:rPr>
                <w:sz w:val="20"/>
                <w:szCs w:val="20"/>
                <w:lang w:val="en-US"/>
              </w:rPr>
              <w:t>1</w:t>
            </w:r>
          </w:p>
        </w:tc>
        <w:tc>
          <w:tcPr>
            <w:tcW w:w="416" w:type="dxa"/>
            <w:tcBorders>
              <w:top w:val="single" w:sz="4" w:space="0" w:color="auto"/>
              <w:left w:val="single" w:sz="4" w:space="0" w:color="auto"/>
              <w:bottom w:val="single" w:sz="4" w:space="0" w:color="auto"/>
              <w:right w:val="single" w:sz="4" w:space="0" w:color="auto"/>
            </w:tcBorders>
            <w:vAlign w:val="center"/>
          </w:tcPr>
          <w:p w14:paraId="3B9E06C0" w14:textId="742D755D" w:rsidR="00762988" w:rsidRDefault="00762988" w:rsidP="00845D7E">
            <w:pPr>
              <w:jc w:val="center"/>
              <w:rPr>
                <w:sz w:val="20"/>
                <w:szCs w:val="20"/>
              </w:rPr>
            </w:pPr>
            <w:r>
              <w:rPr>
                <w:sz w:val="20"/>
                <w:szCs w:val="20"/>
                <w:lang w:val="en-US"/>
              </w:rPr>
              <w:t>1</w:t>
            </w:r>
          </w:p>
        </w:tc>
        <w:tc>
          <w:tcPr>
            <w:tcW w:w="477" w:type="dxa"/>
            <w:tcBorders>
              <w:top w:val="single" w:sz="4" w:space="0" w:color="auto"/>
              <w:left w:val="single" w:sz="4" w:space="0" w:color="auto"/>
              <w:bottom w:val="single" w:sz="4" w:space="0" w:color="auto"/>
              <w:right w:val="single" w:sz="4" w:space="0" w:color="auto"/>
            </w:tcBorders>
            <w:vAlign w:val="center"/>
          </w:tcPr>
          <w:p w14:paraId="3875B71C" w14:textId="04CF73F0" w:rsidR="00762988" w:rsidRDefault="00762988" w:rsidP="00845D7E">
            <w:pPr>
              <w:jc w:val="center"/>
              <w:rPr>
                <w:sz w:val="20"/>
                <w:szCs w:val="20"/>
              </w:rPr>
            </w:pPr>
            <w:r>
              <w:rPr>
                <w:sz w:val="20"/>
                <w:szCs w:val="20"/>
                <w:lang w:val="en-US"/>
              </w:rPr>
              <w:t>1</w:t>
            </w:r>
          </w:p>
        </w:tc>
        <w:tc>
          <w:tcPr>
            <w:tcW w:w="416" w:type="dxa"/>
            <w:tcBorders>
              <w:top w:val="single" w:sz="4" w:space="0" w:color="auto"/>
              <w:left w:val="single" w:sz="4" w:space="0" w:color="auto"/>
              <w:bottom w:val="single" w:sz="4" w:space="0" w:color="auto"/>
              <w:right w:val="single" w:sz="4" w:space="0" w:color="auto"/>
            </w:tcBorders>
            <w:vAlign w:val="center"/>
          </w:tcPr>
          <w:p w14:paraId="16FE9254" w14:textId="711A7574" w:rsidR="00762988" w:rsidRDefault="00762988" w:rsidP="00845D7E">
            <w:pPr>
              <w:jc w:val="center"/>
              <w:rPr>
                <w:sz w:val="20"/>
                <w:szCs w:val="20"/>
              </w:rPr>
            </w:pPr>
            <w:r>
              <w:rPr>
                <w:sz w:val="20"/>
                <w:szCs w:val="20"/>
                <w:lang w:val="en-US"/>
              </w:rPr>
              <w:t>1</w:t>
            </w:r>
          </w:p>
        </w:tc>
        <w:tc>
          <w:tcPr>
            <w:tcW w:w="458" w:type="dxa"/>
            <w:tcBorders>
              <w:top w:val="single" w:sz="4" w:space="0" w:color="auto"/>
              <w:left w:val="single" w:sz="4" w:space="0" w:color="auto"/>
              <w:bottom w:val="single" w:sz="4" w:space="0" w:color="auto"/>
              <w:right w:val="single" w:sz="4" w:space="0" w:color="auto"/>
            </w:tcBorders>
            <w:vAlign w:val="center"/>
          </w:tcPr>
          <w:p w14:paraId="3F405C3C" w14:textId="16107896" w:rsidR="00762988" w:rsidRDefault="00762988" w:rsidP="00845D7E">
            <w:pPr>
              <w:jc w:val="center"/>
              <w:rPr>
                <w:sz w:val="20"/>
                <w:szCs w:val="20"/>
              </w:rPr>
            </w:pPr>
            <w:r>
              <w:rPr>
                <w:sz w:val="20"/>
                <w:szCs w:val="20"/>
                <w:lang w:val="en-US"/>
              </w:rPr>
              <w:t>1</w:t>
            </w:r>
          </w:p>
        </w:tc>
        <w:tc>
          <w:tcPr>
            <w:tcW w:w="416" w:type="dxa"/>
            <w:tcBorders>
              <w:top w:val="single" w:sz="4" w:space="0" w:color="auto"/>
              <w:left w:val="single" w:sz="4" w:space="0" w:color="auto"/>
              <w:bottom w:val="single" w:sz="4" w:space="0" w:color="auto"/>
              <w:right w:val="single" w:sz="4" w:space="0" w:color="auto"/>
            </w:tcBorders>
            <w:vAlign w:val="center"/>
          </w:tcPr>
          <w:p w14:paraId="231F3AB9" w14:textId="362D0A3D" w:rsidR="00762988" w:rsidRDefault="00762988" w:rsidP="00845D7E">
            <w:pPr>
              <w:jc w:val="center"/>
              <w:rPr>
                <w:sz w:val="20"/>
                <w:szCs w:val="20"/>
              </w:rPr>
            </w:pPr>
            <w:r>
              <w:rPr>
                <w:sz w:val="20"/>
                <w:szCs w:val="20"/>
                <w:lang w:val="en-US"/>
              </w:rPr>
              <w:t>1</w:t>
            </w:r>
          </w:p>
        </w:tc>
        <w:tc>
          <w:tcPr>
            <w:tcW w:w="714" w:type="dxa"/>
            <w:tcBorders>
              <w:top w:val="single" w:sz="4" w:space="0" w:color="auto"/>
              <w:left w:val="single" w:sz="4" w:space="0" w:color="auto"/>
              <w:bottom w:val="single" w:sz="4" w:space="0" w:color="auto"/>
              <w:right w:val="single" w:sz="4" w:space="0" w:color="auto"/>
            </w:tcBorders>
            <w:vAlign w:val="center"/>
          </w:tcPr>
          <w:p w14:paraId="001C8548" w14:textId="71807F94" w:rsidR="00762988" w:rsidRDefault="00762988" w:rsidP="00845D7E">
            <w:pPr>
              <w:jc w:val="center"/>
              <w:rPr>
                <w:b/>
                <w:sz w:val="20"/>
                <w:szCs w:val="20"/>
              </w:rPr>
            </w:pPr>
            <w:r>
              <w:rPr>
                <w:b/>
                <w:sz w:val="20"/>
                <w:szCs w:val="20"/>
                <w:lang w:val="en-US"/>
              </w:rPr>
              <w:t>18</w:t>
            </w:r>
          </w:p>
        </w:tc>
      </w:tr>
      <w:tr w:rsidR="00D07FAC" w14:paraId="44369BAC" w14:textId="77777777" w:rsidTr="00845D7E">
        <w:tc>
          <w:tcPr>
            <w:tcW w:w="1418" w:type="dxa"/>
            <w:tcBorders>
              <w:top w:val="single" w:sz="4" w:space="0" w:color="auto"/>
              <w:left w:val="single" w:sz="4" w:space="0" w:color="auto"/>
              <w:bottom w:val="single" w:sz="4" w:space="0" w:color="auto"/>
              <w:right w:val="single" w:sz="4" w:space="0" w:color="auto"/>
            </w:tcBorders>
            <w:vAlign w:val="center"/>
          </w:tcPr>
          <w:p w14:paraId="2F2333A2" w14:textId="24052F9A" w:rsidR="00D07FAC" w:rsidRPr="00415812" w:rsidRDefault="00D07FAC" w:rsidP="00845D7E">
            <w:pPr>
              <w:rPr>
                <w:sz w:val="20"/>
                <w:szCs w:val="20"/>
              </w:rPr>
            </w:pPr>
            <w:r w:rsidRPr="00B70465">
              <w:rPr>
                <w:b/>
                <w:sz w:val="20"/>
                <w:szCs w:val="20"/>
                <w:lang w:val="en-US"/>
              </w:rPr>
              <w:t>Tổng</w:t>
            </w:r>
          </w:p>
        </w:tc>
        <w:tc>
          <w:tcPr>
            <w:tcW w:w="583" w:type="dxa"/>
            <w:tcBorders>
              <w:top w:val="single" w:sz="4" w:space="0" w:color="auto"/>
              <w:left w:val="single" w:sz="4" w:space="0" w:color="auto"/>
              <w:bottom w:val="single" w:sz="4" w:space="0" w:color="auto"/>
              <w:right w:val="single" w:sz="4" w:space="0" w:color="auto"/>
            </w:tcBorders>
            <w:vAlign w:val="center"/>
          </w:tcPr>
          <w:p w14:paraId="7480A01F" w14:textId="75FFDE2A" w:rsidR="00D07FAC" w:rsidRDefault="00D07FAC" w:rsidP="00845D7E">
            <w:pPr>
              <w:jc w:val="center"/>
              <w:rPr>
                <w:sz w:val="20"/>
                <w:szCs w:val="20"/>
              </w:rPr>
            </w:pPr>
            <w:r>
              <w:rPr>
                <w:b/>
                <w:sz w:val="20"/>
                <w:szCs w:val="20"/>
                <w:lang w:val="en-US"/>
              </w:rPr>
              <w:t>37</w:t>
            </w:r>
          </w:p>
        </w:tc>
        <w:tc>
          <w:tcPr>
            <w:tcW w:w="473" w:type="dxa"/>
            <w:tcBorders>
              <w:top w:val="single" w:sz="4" w:space="0" w:color="auto"/>
              <w:left w:val="single" w:sz="4" w:space="0" w:color="auto"/>
              <w:bottom w:val="single" w:sz="4" w:space="0" w:color="auto"/>
              <w:right w:val="single" w:sz="4" w:space="0" w:color="auto"/>
            </w:tcBorders>
            <w:vAlign w:val="center"/>
          </w:tcPr>
          <w:p w14:paraId="058BB00A" w14:textId="73FAEC70" w:rsidR="00D07FAC" w:rsidRDefault="00D07FAC" w:rsidP="00845D7E">
            <w:pPr>
              <w:jc w:val="center"/>
              <w:rPr>
                <w:sz w:val="20"/>
                <w:szCs w:val="20"/>
              </w:rPr>
            </w:pPr>
            <w:r>
              <w:rPr>
                <w:b/>
                <w:sz w:val="20"/>
                <w:szCs w:val="20"/>
                <w:lang w:val="en-US"/>
              </w:rPr>
              <w:t>37</w:t>
            </w:r>
          </w:p>
        </w:tc>
        <w:tc>
          <w:tcPr>
            <w:tcW w:w="416" w:type="dxa"/>
            <w:tcBorders>
              <w:top w:val="single" w:sz="4" w:space="0" w:color="auto"/>
              <w:left w:val="single" w:sz="4" w:space="0" w:color="auto"/>
              <w:bottom w:val="single" w:sz="4" w:space="0" w:color="auto"/>
              <w:right w:val="single" w:sz="4" w:space="0" w:color="auto"/>
            </w:tcBorders>
            <w:vAlign w:val="center"/>
          </w:tcPr>
          <w:p w14:paraId="5AED1CF7" w14:textId="7C4D7633" w:rsidR="00D07FAC" w:rsidRDefault="00D07FAC" w:rsidP="00845D7E">
            <w:pPr>
              <w:jc w:val="center"/>
              <w:rPr>
                <w:sz w:val="20"/>
                <w:szCs w:val="20"/>
              </w:rPr>
            </w:pPr>
            <w:r>
              <w:rPr>
                <w:b/>
                <w:sz w:val="20"/>
                <w:szCs w:val="20"/>
                <w:lang w:val="en-US"/>
              </w:rPr>
              <w:t>37</w:t>
            </w:r>
          </w:p>
        </w:tc>
        <w:tc>
          <w:tcPr>
            <w:tcW w:w="525" w:type="dxa"/>
            <w:tcBorders>
              <w:top w:val="single" w:sz="4" w:space="0" w:color="auto"/>
              <w:left w:val="single" w:sz="4" w:space="0" w:color="auto"/>
              <w:bottom w:val="single" w:sz="4" w:space="0" w:color="auto"/>
              <w:right w:val="single" w:sz="4" w:space="0" w:color="auto"/>
            </w:tcBorders>
            <w:vAlign w:val="center"/>
          </w:tcPr>
          <w:p w14:paraId="557D0573" w14:textId="42BC89EC" w:rsidR="00D07FAC" w:rsidRDefault="00D07FAC" w:rsidP="00845D7E">
            <w:pPr>
              <w:jc w:val="center"/>
              <w:rPr>
                <w:sz w:val="20"/>
                <w:szCs w:val="20"/>
              </w:rPr>
            </w:pPr>
            <w:r>
              <w:rPr>
                <w:b/>
                <w:sz w:val="20"/>
                <w:szCs w:val="20"/>
                <w:lang w:val="en-US"/>
              </w:rPr>
              <w:t>37</w:t>
            </w:r>
          </w:p>
        </w:tc>
        <w:tc>
          <w:tcPr>
            <w:tcW w:w="416" w:type="dxa"/>
            <w:tcBorders>
              <w:top w:val="single" w:sz="4" w:space="0" w:color="auto"/>
              <w:left w:val="single" w:sz="4" w:space="0" w:color="auto"/>
              <w:bottom w:val="single" w:sz="4" w:space="0" w:color="auto"/>
              <w:right w:val="single" w:sz="4" w:space="0" w:color="auto"/>
            </w:tcBorders>
            <w:vAlign w:val="center"/>
          </w:tcPr>
          <w:p w14:paraId="3846DED3" w14:textId="56040544" w:rsidR="00D07FAC" w:rsidRDefault="00D07FAC" w:rsidP="00845D7E">
            <w:pPr>
              <w:jc w:val="center"/>
              <w:rPr>
                <w:sz w:val="20"/>
                <w:szCs w:val="20"/>
              </w:rPr>
            </w:pPr>
            <w:r>
              <w:rPr>
                <w:b/>
                <w:sz w:val="20"/>
                <w:szCs w:val="20"/>
                <w:lang w:val="en-US"/>
              </w:rPr>
              <w:t>37</w:t>
            </w:r>
          </w:p>
        </w:tc>
        <w:tc>
          <w:tcPr>
            <w:tcW w:w="519" w:type="dxa"/>
            <w:tcBorders>
              <w:top w:val="single" w:sz="4" w:space="0" w:color="auto"/>
              <w:left w:val="single" w:sz="4" w:space="0" w:color="auto"/>
              <w:bottom w:val="single" w:sz="4" w:space="0" w:color="auto"/>
              <w:right w:val="single" w:sz="4" w:space="0" w:color="auto"/>
            </w:tcBorders>
            <w:vAlign w:val="center"/>
          </w:tcPr>
          <w:p w14:paraId="11DF1A86" w14:textId="734AD612" w:rsidR="00D07FAC" w:rsidRDefault="00D07FAC" w:rsidP="00845D7E">
            <w:pPr>
              <w:jc w:val="center"/>
              <w:rPr>
                <w:sz w:val="20"/>
                <w:szCs w:val="20"/>
              </w:rPr>
            </w:pPr>
            <w:r>
              <w:rPr>
                <w:b/>
                <w:sz w:val="20"/>
                <w:szCs w:val="20"/>
                <w:lang w:val="en-US"/>
              </w:rPr>
              <w:t>37</w:t>
            </w:r>
          </w:p>
        </w:tc>
        <w:tc>
          <w:tcPr>
            <w:tcW w:w="519" w:type="dxa"/>
            <w:tcBorders>
              <w:top w:val="single" w:sz="4" w:space="0" w:color="auto"/>
              <w:left w:val="single" w:sz="4" w:space="0" w:color="auto"/>
              <w:bottom w:val="single" w:sz="4" w:space="0" w:color="auto"/>
              <w:right w:val="single" w:sz="4" w:space="0" w:color="auto"/>
            </w:tcBorders>
            <w:vAlign w:val="center"/>
          </w:tcPr>
          <w:p w14:paraId="3709404D" w14:textId="19035E9D" w:rsidR="00D07FAC" w:rsidRDefault="00D07FAC" w:rsidP="00845D7E">
            <w:pPr>
              <w:jc w:val="center"/>
              <w:rPr>
                <w:sz w:val="20"/>
                <w:szCs w:val="20"/>
              </w:rPr>
            </w:pPr>
            <w:r>
              <w:rPr>
                <w:b/>
                <w:sz w:val="20"/>
                <w:szCs w:val="20"/>
                <w:lang w:val="en-US"/>
              </w:rPr>
              <w:t>37</w:t>
            </w:r>
          </w:p>
        </w:tc>
        <w:tc>
          <w:tcPr>
            <w:tcW w:w="519" w:type="dxa"/>
            <w:tcBorders>
              <w:top w:val="single" w:sz="4" w:space="0" w:color="auto"/>
              <w:left w:val="single" w:sz="4" w:space="0" w:color="auto"/>
              <w:bottom w:val="single" w:sz="4" w:space="0" w:color="auto"/>
              <w:right w:val="single" w:sz="4" w:space="0" w:color="auto"/>
            </w:tcBorders>
            <w:vAlign w:val="center"/>
          </w:tcPr>
          <w:p w14:paraId="78F49798" w14:textId="31515A11" w:rsidR="00D07FAC" w:rsidRDefault="00D07FAC" w:rsidP="00845D7E">
            <w:pPr>
              <w:jc w:val="center"/>
              <w:rPr>
                <w:sz w:val="20"/>
                <w:szCs w:val="20"/>
              </w:rPr>
            </w:pPr>
            <w:r>
              <w:rPr>
                <w:b/>
                <w:sz w:val="20"/>
                <w:szCs w:val="20"/>
                <w:lang w:val="en-US"/>
              </w:rPr>
              <w:t>37</w:t>
            </w:r>
          </w:p>
        </w:tc>
        <w:tc>
          <w:tcPr>
            <w:tcW w:w="473" w:type="dxa"/>
            <w:tcBorders>
              <w:top w:val="single" w:sz="4" w:space="0" w:color="auto"/>
              <w:left w:val="single" w:sz="4" w:space="0" w:color="auto"/>
              <w:bottom w:val="single" w:sz="4" w:space="0" w:color="auto"/>
              <w:right w:val="single" w:sz="4" w:space="0" w:color="auto"/>
            </w:tcBorders>
            <w:vAlign w:val="center"/>
          </w:tcPr>
          <w:p w14:paraId="5A68A950" w14:textId="18F91E63" w:rsidR="00D07FAC" w:rsidRDefault="00D07FAC" w:rsidP="00845D7E">
            <w:pPr>
              <w:jc w:val="center"/>
              <w:rPr>
                <w:sz w:val="20"/>
                <w:szCs w:val="20"/>
              </w:rPr>
            </w:pPr>
            <w:r>
              <w:rPr>
                <w:b/>
                <w:sz w:val="20"/>
                <w:szCs w:val="20"/>
                <w:lang w:val="en-US"/>
              </w:rPr>
              <w:t>37</w:t>
            </w:r>
          </w:p>
        </w:tc>
        <w:tc>
          <w:tcPr>
            <w:tcW w:w="416" w:type="dxa"/>
            <w:tcBorders>
              <w:top w:val="single" w:sz="4" w:space="0" w:color="auto"/>
              <w:left w:val="single" w:sz="4" w:space="0" w:color="auto"/>
              <w:bottom w:val="single" w:sz="4" w:space="0" w:color="auto"/>
              <w:right w:val="single" w:sz="4" w:space="0" w:color="auto"/>
            </w:tcBorders>
            <w:vAlign w:val="center"/>
          </w:tcPr>
          <w:p w14:paraId="7C344F14" w14:textId="280F7822" w:rsidR="00D07FAC" w:rsidRDefault="00D07FAC" w:rsidP="00845D7E">
            <w:pPr>
              <w:jc w:val="center"/>
              <w:rPr>
                <w:sz w:val="20"/>
                <w:szCs w:val="20"/>
              </w:rPr>
            </w:pPr>
            <w:r>
              <w:rPr>
                <w:b/>
                <w:sz w:val="20"/>
                <w:szCs w:val="20"/>
                <w:lang w:val="en-US"/>
              </w:rPr>
              <w:t>37</w:t>
            </w:r>
          </w:p>
        </w:tc>
        <w:tc>
          <w:tcPr>
            <w:tcW w:w="477" w:type="dxa"/>
            <w:tcBorders>
              <w:top w:val="single" w:sz="4" w:space="0" w:color="auto"/>
              <w:left w:val="single" w:sz="4" w:space="0" w:color="auto"/>
              <w:bottom w:val="single" w:sz="4" w:space="0" w:color="auto"/>
              <w:right w:val="single" w:sz="4" w:space="0" w:color="auto"/>
            </w:tcBorders>
            <w:vAlign w:val="center"/>
          </w:tcPr>
          <w:p w14:paraId="7DCABD7B" w14:textId="748084B8" w:rsidR="00D07FAC" w:rsidRDefault="00D07FAC" w:rsidP="00845D7E">
            <w:pPr>
              <w:jc w:val="center"/>
              <w:rPr>
                <w:sz w:val="20"/>
                <w:szCs w:val="20"/>
              </w:rPr>
            </w:pPr>
            <w:r>
              <w:rPr>
                <w:b/>
                <w:sz w:val="20"/>
                <w:szCs w:val="20"/>
                <w:lang w:val="en-US"/>
              </w:rPr>
              <w:t>37</w:t>
            </w:r>
          </w:p>
        </w:tc>
        <w:tc>
          <w:tcPr>
            <w:tcW w:w="416" w:type="dxa"/>
            <w:tcBorders>
              <w:top w:val="single" w:sz="4" w:space="0" w:color="auto"/>
              <w:left w:val="single" w:sz="4" w:space="0" w:color="auto"/>
              <w:bottom w:val="single" w:sz="4" w:space="0" w:color="auto"/>
              <w:right w:val="single" w:sz="4" w:space="0" w:color="auto"/>
            </w:tcBorders>
            <w:vAlign w:val="center"/>
          </w:tcPr>
          <w:p w14:paraId="65D40467" w14:textId="017074EB" w:rsidR="00D07FAC" w:rsidRDefault="00D07FAC" w:rsidP="00845D7E">
            <w:pPr>
              <w:jc w:val="center"/>
              <w:rPr>
                <w:sz w:val="20"/>
                <w:szCs w:val="20"/>
              </w:rPr>
            </w:pPr>
            <w:r>
              <w:rPr>
                <w:b/>
                <w:sz w:val="20"/>
                <w:szCs w:val="20"/>
                <w:lang w:val="en-US"/>
              </w:rPr>
              <w:t>37</w:t>
            </w:r>
          </w:p>
        </w:tc>
        <w:tc>
          <w:tcPr>
            <w:tcW w:w="477" w:type="dxa"/>
            <w:tcBorders>
              <w:top w:val="single" w:sz="4" w:space="0" w:color="auto"/>
              <w:left w:val="single" w:sz="4" w:space="0" w:color="auto"/>
              <w:bottom w:val="single" w:sz="4" w:space="0" w:color="auto"/>
              <w:right w:val="single" w:sz="4" w:space="0" w:color="auto"/>
            </w:tcBorders>
            <w:vAlign w:val="center"/>
          </w:tcPr>
          <w:p w14:paraId="11B9D2D7" w14:textId="52420867" w:rsidR="00D07FAC" w:rsidRDefault="00D07FAC" w:rsidP="00845D7E">
            <w:pPr>
              <w:jc w:val="center"/>
              <w:rPr>
                <w:sz w:val="20"/>
                <w:szCs w:val="20"/>
              </w:rPr>
            </w:pPr>
            <w:r>
              <w:rPr>
                <w:b/>
                <w:sz w:val="20"/>
                <w:szCs w:val="20"/>
                <w:lang w:val="en-US"/>
              </w:rPr>
              <w:t>37</w:t>
            </w:r>
          </w:p>
        </w:tc>
        <w:tc>
          <w:tcPr>
            <w:tcW w:w="416" w:type="dxa"/>
            <w:tcBorders>
              <w:top w:val="single" w:sz="4" w:space="0" w:color="auto"/>
              <w:left w:val="single" w:sz="4" w:space="0" w:color="auto"/>
              <w:bottom w:val="single" w:sz="4" w:space="0" w:color="auto"/>
              <w:right w:val="single" w:sz="4" w:space="0" w:color="auto"/>
            </w:tcBorders>
            <w:vAlign w:val="center"/>
          </w:tcPr>
          <w:p w14:paraId="20DA3968" w14:textId="4A4937A0" w:rsidR="00D07FAC" w:rsidRDefault="00D07FAC" w:rsidP="00845D7E">
            <w:pPr>
              <w:jc w:val="center"/>
              <w:rPr>
                <w:sz w:val="20"/>
                <w:szCs w:val="20"/>
              </w:rPr>
            </w:pPr>
            <w:r>
              <w:rPr>
                <w:b/>
                <w:sz w:val="20"/>
                <w:szCs w:val="20"/>
                <w:lang w:val="en-US"/>
              </w:rPr>
              <w:t>37</w:t>
            </w:r>
          </w:p>
        </w:tc>
        <w:tc>
          <w:tcPr>
            <w:tcW w:w="477" w:type="dxa"/>
            <w:tcBorders>
              <w:top w:val="single" w:sz="4" w:space="0" w:color="auto"/>
              <w:left w:val="single" w:sz="4" w:space="0" w:color="auto"/>
              <w:bottom w:val="single" w:sz="4" w:space="0" w:color="auto"/>
              <w:right w:val="single" w:sz="4" w:space="0" w:color="auto"/>
            </w:tcBorders>
            <w:vAlign w:val="center"/>
          </w:tcPr>
          <w:p w14:paraId="6ED90034" w14:textId="75E7E31E" w:rsidR="00D07FAC" w:rsidRDefault="00D07FAC" w:rsidP="00845D7E">
            <w:pPr>
              <w:jc w:val="center"/>
              <w:rPr>
                <w:sz w:val="20"/>
                <w:szCs w:val="20"/>
              </w:rPr>
            </w:pPr>
            <w:r>
              <w:rPr>
                <w:b/>
                <w:sz w:val="20"/>
                <w:szCs w:val="20"/>
                <w:lang w:val="en-US"/>
              </w:rPr>
              <w:t>37</w:t>
            </w:r>
          </w:p>
        </w:tc>
        <w:tc>
          <w:tcPr>
            <w:tcW w:w="416" w:type="dxa"/>
            <w:tcBorders>
              <w:top w:val="single" w:sz="4" w:space="0" w:color="auto"/>
              <w:left w:val="single" w:sz="4" w:space="0" w:color="auto"/>
              <w:bottom w:val="single" w:sz="4" w:space="0" w:color="auto"/>
              <w:right w:val="single" w:sz="4" w:space="0" w:color="auto"/>
            </w:tcBorders>
            <w:vAlign w:val="center"/>
          </w:tcPr>
          <w:p w14:paraId="15E9B84A" w14:textId="5C00E89D" w:rsidR="00D07FAC" w:rsidRDefault="00D07FAC" w:rsidP="00845D7E">
            <w:pPr>
              <w:jc w:val="center"/>
              <w:rPr>
                <w:sz w:val="20"/>
                <w:szCs w:val="20"/>
              </w:rPr>
            </w:pPr>
            <w:r>
              <w:rPr>
                <w:b/>
                <w:sz w:val="20"/>
                <w:szCs w:val="20"/>
                <w:lang w:val="en-US"/>
              </w:rPr>
              <w:t>37</w:t>
            </w:r>
          </w:p>
        </w:tc>
        <w:tc>
          <w:tcPr>
            <w:tcW w:w="458" w:type="dxa"/>
            <w:tcBorders>
              <w:top w:val="single" w:sz="4" w:space="0" w:color="auto"/>
              <w:left w:val="single" w:sz="4" w:space="0" w:color="auto"/>
              <w:bottom w:val="single" w:sz="4" w:space="0" w:color="auto"/>
              <w:right w:val="single" w:sz="4" w:space="0" w:color="auto"/>
            </w:tcBorders>
            <w:vAlign w:val="center"/>
          </w:tcPr>
          <w:p w14:paraId="424FA9DA" w14:textId="29E8AC79" w:rsidR="00D07FAC" w:rsidRDefault="00D07FAC" w:rsidP="00845D7E">
            <w:pPr>
              <w:jc w:val="center"/>
              <w:rPr>
                <w:sz w:val="20"/>
                <w:szCs w:val="20"/>
              </w:rPr>
            </w:pPr>
            <w:r>
              <w:rPr>
                <w:b/>
                <w:sz w:val="20"/>
                <w:szCs w:val="20"/>
                <w:lang w:val="en-US"/>
              </w:rPr>
              <w:t>37</w:t>
            </w:r>
          </w:p>
        </w:tc>
        <w:tc>
          <w:tcPr>
            <w:tcW w:w="416" w:type="dxa"/>
            <w:tcBorders>
              <w:top w:val="single" w:sz="4" w:space="0" w:color="auto"/>
              <w:left w:val="single" w:sz="4" w:space="0" w:color="auto"/>
              <w:bottom w:val="single" w:sz="4" w:space="0" w:color="auto"/>
              <w:right w:val="single" w:sz="4" w:space="0" w:color="auto"/>
            </w:tcBorders>
            <w:vAlign w:val="center"/>
          </w:tcPr>
          <w:p w14:paraId="0533E82A" w14:textId="5E2D64D6" w:rsidR="00D07FAC" w:rsidRDefault="00D07FAC" w:rsidP="00845D7E">
            <w:pPr>
              <w:jc w:val="center"/>
              <w:rPr>
                <w:sz w:val="20"/>
                <w:szCs w:val="20"/>
              </w:rPr>
            </w:pPr>
            <w:r>
              <w:rPr>
                <w:b/>
                <w:sz w:val="20"/>
                <w:szCs w:val="20"/>
                <w:lang w:val="en-US"/>
              </w:rPr>
              <w:t>37</w:t>
            </w:r>
          </w:p>
        </w:tc>
        <w:tc>
          <w:tcPr>
            <w:tcW w:w="714" w:type="dxa"/>
            <w:tcBorders>
              <w:top w:val="single" w:sz="4" w:space="0" w:color="auto"/>
              <w:left w:val="single" w:sz="4" w:space="0" w:color="auto"/>
              <w:bottom w:val="single" w:sz="4" w:space="0" w:color="auto"/>
              <w:right w:val="single" w:sz="4" w:space="0" w:color="auto"/>
            </w:tcBorders>
            <w:vAlign w:val="center"/>
          </w:tcPr>
          <w:p w14:paraId="335E502D" w14:textId="5D0A755B" w:rsidR="00D07FAC" w:rsidRDefault="007D3C19" w:rsidP="00845D7E">
            <w:pPr>
              <w:jc w:val="center"/>
              <w:rPr>
                <w:b/>
                <w:sz w:val="20"/>
                <w:szCs w:val="20"/>
              </w:rPr>
            </w:pPr>
            <w:r>
              <w:rPr>
                <w:b/>
                <w:sz w:val="20"/>
                <w:szCs w:val="20"/>
                <w:lang w:val="en-US"/>
              </w:rPr>
              <w:t>666</w:t>
            </w:r>
          </w:p>
        </w:tc>
      </w:tr>
    </w:tbl>
    <w:p w14:paraId="4095B1D8" w14:textId="77777777" w:rsidR="00D5385A" w:rsidRDefault="00D5385A" w:rsidP="002936F2">
      <w:pPr>
        <w:ind w:firstLine="720"/>
        <w:rPr>
          <w:b/>
          <w:sz w:val="28"/>
          <w:szCs w:val="28"/>
          <w:lang w:val="en-US"/>
        </w:rPr>
      </w:pPr>
    </w:p>
    <w:p w14:paraId="33C9C990" w14:textId="1E5D4203" w:rsidR="00D5385A" w:rsidRPr="002936F2" w:rsidRDefault="00D5385A" w:rsidP="00D5385A">
      <w:pPr>
        <w:ind w:firstLine="720"/>
        <w:rPr>
          <w:b/>
          <w:sz w:val="28"/>
          <w:szCs w:val="28"/>
          <w:lang w:val="en-US"/>
        </w:rPr>
      </w:pPr>
      <w:r>
        <w:rPr>
          <w:b/>
          <w:sz w:val="28"/>
          <w:szCs w:val="28"/>
          <w:lang w:val="en-US"/>
        </w:rPr>
        <w:t xml:space="preserve">2.6. </w:t>
      </w:r>
      <w:r w:rsidRPr="00394C29">
        <w:rPr>
          <w:b/>
          <w:sz w:val="28"/>
          <w:szCs w:val="28"/>
        </w:rPr>
        <w:t>B</w:t>
      </w:r>
      <w:r>
        <w:rPr>
          <w:b/>
          <w:sz w:val="28"/>
          <w:szCs w:val="28"/>
        </w:rPr>
        <w:t xml:space="preserve">ảng phân phối chương trình lớp </w:t>
      </w:r>
      <w:r w:rsidR="00264F6F">
        <w:rPr>
          <w:b/>
          <w:sz w:val="28"/>
          <w:szCs w:val="28"/>
          <w:lang w:val="en-US"/>
        </w:rPr>
        <w:t>3</w:t>
      </w:r>
      <w:r>
        <w:rPr>
          <w:b/>
          <w:sz w:val="28"/>
          <w:szCs w:val="28"/>
        </w:rPr>
        <w:t xml:space="preserve">- Học kỳ </w:t>
      </w:r>
      <w:r>
        <w:rPr>
          <w:b/>
          <w:sz w:val="28"/>
          <w:szCs w:val="28"/>
          <w:lang w:val="en-US"/>
        </w:rPr>
        <w:t>2</w:t>
      </w:r>
    </w:p>
    <w:tbl>
      <w:tblPr>
        <w:tblStyle w:val="TableGrid"/>
        <w:tblW w:w="10128" w:type="dxa"/>
        <w:tblInd w:w="-176" w:type="dxa"/>
        <w:tblLook w:val="01E0" w:firstRow="1" w:lastRow="1" w:firstColumn="1" w:lastColumn="1" w:noHBand="0" w:noVBand="0"/>
      </w:tblPr>
      <w:tblGrid>
        <w:gridCol w:w="1418"/>
        <w:gridCol w:w="583"/>
        <w:gridCol w:w="473"/>
        <w:gridCol w:w="416"/>
        <w:gridCol w:w="525"/>
        <w:gridCol w:w="416"/>
        <w:gridCol w:w="519"/>
        <w:gridCol w:w="519"/>
        <w:gridCol w:w="519"/>
        <w:gridCol w:w="473"/>
        <w:gridCol w:w="416"/>
        <w:gridCol w:w="477"/>
        <w:gridCol w:w="416"/>
        <w:gridCol w:w="477"/>
        <w:gridCol w:w="416"/>
        <w:gridCol w:w="477"/>
        <w:gridCol w:w="416"/>
        <w:gridCol w:w="458"/>
        <w:gridCol w:w="714"/>
      </w:tblGrid>
      <w:tr w:rsidR="00AA0511" w14:paraId="1FA24EC1" w14:textId="77777777" w:rsidTr="00AA0511">
        <w:tc>
          <w:tcPr>
            <w:tcW w:w="1418" w:type="dxa"/>
            <w:tcBorders>
              <w:top w:val="single" w:sz="4" w:space="0" w:color="auto"/>
              <w:left w:val="single" w:sz="4" w:space="0" w:color="auto"/>
              <w:bottom w:val="single" w:sz="4" w:space="0" w:color="auto"/>
              <w:right w:val="single" w:sz="4" w:space="0" w:color="auto"/>
            </w:tcBorders>
            <w:vAlign w:val="center"/>
          </w:tcPr>
          <w:p w14:paraId="45FD9DC8" w14:textId="77777777" w:rsidR="00AA0511" w:rsidRDefault="00AA0511" w:rsidP="00802B8D">
            <w:pPr>
              <w:jc w:val="center"/>
              <w:rPr>
                <w:b/>
                <w:sz w:val="20"/>
                <w:szCs w:val="20"/>
                <w:lang w:eastAsia="vi-VN"/>
              </w:rPr>
            </w:pPr>
            <w:r>
              <w:rPr>
                <w:b/>
                <w:sz w:val="20"/>
                <w:szCs w:val="20"/>
              </w:rPr>
              <w:t>Môn/ Tuần</w:t>
            </w:r>
          </w:p>
        </w:tc>
        <w:tc>
          <w:tcPr>
            <w:tcW w:w="583" w:type="dxa"/>
            <w:tcBorders>
              <w:top w:val="single" w:sz="4" w:space="0" w:color="auto"/>
              <w:left w:val="single" w:sz="4" w:space="0" w:color="auto"/>
              <w:bottom w:val="single" w:sz="4" w:space="0" w:color="auto"/>
              <w:right w:val="single" w:sz="4" w:space="0" w:color="auto"/>
            </w:tcBorders>
            <w:vAlign w:val="center"/>
          </w:tcPr>
          <w:p w14:paraId="2D9AD74D" w14:textId="34A2EB16" w:rsidR="00AA0511" w:rsidRPr="006A6161" w:rsidRDefault="00AA0511" w:rsidP="00802B8D">
            <w:pPr>
              <w:jc w:val="center"/>
              <w:rPr>
                <w:b/>
                <w:sz w:val="20"/>
                <w:szCs w:val="20"/>
                <w:lang w:val="en-US" w:eastAsia="vi-VN"/>
              </w:rPr>
            </w:pPr>
            <w:r>
              <w:rPr>
                <w:b/>
                <w:sz w:val="20"/>
                <w:szCs w:val="20"/>
                <w:lang w:val="en-US" w:eastAsia="vi-VN"/>
              </w:rPr>
              <w:t>19</w:t>
            </w:r>
          </w:p>
        </w:tc>
        <w:tc>
          <w:tcPr>
            <w:tcW w:w="473" w:type="dxa"/>
            <w:tcBorders>
              <w:top w:val="single" w:sz="4" w:space="0" w:color="auto"/>
              <w:left w:val="single" w:sz="4" w:space="0" w:color="auto"/>
              <w:bottom w:val="single" w:sz="4" w:space="0" w:color="auto"/>
              <w:right w:val="single" w:sz="4" w:space="0" w:color="auto"/>
            </w:tcBorders>
            <w:vAlign w:val="center"/>
          </w:tcPr>
          <w:p w14:paraId="2842700D" w14:textId="69217611" w:rsidR="00AA0511" w:rsidRPr="006A6161" w:rsidRDefault="00AA0511" w:rsidP="00802B8D">
            <w:pPr>
              <w:jc w:val="center"/>
              <w:rPr>
                <w:b/>
                <w:sz w:val="20"/>
                <w:szCs w:val="20"/>
                <w:lang w:val="en-US" w:eastAsia="vi-VN"/>
              </w:rPr>
            </w:pPr>
            <w:r>
              <w:rPr>
                <w:b/>
                <w:sz w:val="20"/>
                <w:szCs w:val="20"/>
                <w:lang w:val="en-US" w:eastAsia="vi-VN"/>
              </w:rPr>
              <w:t>20</w:t>
            </w:r>
          </w:p>
        </w:tc>
        <w:tc>
          <w:tcPr>
            <w:tcW w:w="416" w:type="dxa"/>
            <w:tcBorders>
              <w:top w:val="single" w:sz="4" w:space="0" w:color="auto"/>
              <w:left w:val="single" w:sz="4" w:space="0" w:color="auto"/>
              <w:bottom w:val="single" w:sz="4" w:space="0" w:color="auto"/>
              <w:right w:val="single" w:sz="4" w:space="0" w:color="auto"/>
            </w:tcBorders>
            <w:vAlign w:val="center"/>
          </w:tcPr>
          <w:p w14:paraId="17D17CB7" w14:textId="43BB6A87" w:rsidR="00AA0511" w:rsidRPr="006A6161" w:rsidRDefault="00AA0511" w:rsidP="00802B8D">
            <w:pPr>
              <w:jc w:val="center"/>
              <w:rPr>
                <w:b/>
                <w:sz w:val="20"/>
                <w:szCs w:val="20"/>
                <w:lang w:val="en-US" w:eastAsia="vi-VN"/>
              </w:rPr>
            </w:pPr>
            <w:r>
              <w:rPr>
                <w:b/>
                <w:sz w:val="20"/>
                <w:szCs w:val="20"/>
                <w:lang w:val="en-US" w:eastAsia="vi-VN"/>
              </w:rPr>
              <w:t>21</w:t>
            </w:r>
          </w:p>
        </w:tc>
        <w:tc>
          <w:tcPr>
            <w:tcW w:w="525" w:type="dxa"/>
            <w:tcBorders>
              <w:top w:val="single" w:sz="4" w:space="0" w:color="auto"/>
              <w:left w:val="single" w:sz="4" w:space="0" w:color="auto"/>
              <w:bottom w:val="single" w:sz="4" w:space="0" w:color="auto"/>
              <w:right w:val="single" w:sz="4" w:space="0" w:color="auto"/>
            </w:tcBorders>
            <w:vAlign w:val="center"/>
          </w:tcPr>
          <w:p w14:paraId="5AAA31B9" w14:textId="07F29CA8" w:rsidR="00AA0511" w:rsidRPr="006A6161" w:rsidRDefault="00AA0511" w:rsidP="00802B8D">
            <w:pPr>
              <w:jc w:val="center"/>
              <w:rPr>
                <w:b/>
                <w:sz w:val="20"/>
                <w:szCs w:val="20"/>
                <w:lang w:val="en-US" w:eastAsia="vi-VN"/>
              </w:rPr>
            </w:pPr>
            <w:r>
              <w:rPr>
                <w:b/>
                <w:sz w:val="20"/>
                <w:szCs w:val="20"/>
                <w:lang w:val="en-US" w:eastAsia="vi-VN"/>
              </w:rPr>
              <w:t>22</w:t>
            </w:r>
          </w:p>
        </w:tc>
        <w:tc>
          <w:tcPr>
            <w:tcW w:w="416" w:type="dxa"/>
            <w:tcBorders>
              <w:top w:val="single" w:sz="4" w:space="0" w:color="auto"/>
              <w:left w:val="single" w:sz="4" w:space="0" w:color="auto"/>
              <w:bottom w:val="single" w:sz="4" w:space="0" w:color="auto"/>
              <w:right w:val="single" w:sz="4" w:space="0" w:color="auto"/>
            </w:tcBorders>
            <w:vAlign w:val="center"/>
          </w:tcPr>
          <w:p w14:paraId="4E427DB8" w14:textId="017083D2" w:rsidR="00AA0511" w:rsidRPr="006A6161" w:rsidRDefault="00AA0511" w:rsidP="00802B8D">
            <w:pPr>
              <w:jc w:val="center"/>
              <w:rPr>
                <w:b/>
                <w:sz w:val="20"/>
                <w:szCs w:val="20"/>
                <w:lang w:val="en-US" w:eastAsia="vi-VN"/>
              </w:rPr>
            </w:pPr>
            <w:r>
              <w:rPr>
                <w:b/>
                <w:sz w:val="20"/>
                <w:szCs w:val="20"/>
                <w:lang w:val="en-US" w:eastAsia="vi-VN"/>
              </w:rPr>
              <w:t>23</w:t>
            </w:r>
          </w:p>
        </w:tc>
        <w:tc>
          <w:tcPr>
            <w:tcW w:w="519" w:type="dxa"/>
            <w:tcBorders>
              <w:top w:val="single" w:sz="4" w:space="0" w:color="auto"/>
              <w:left w:val="single" w:sz="4" w:space="0" w:color="auto"/>
              <w:bottom w:val="single" w:sz="4" w:space="0" w:color="auto"/>
              <w:right w:val="single" w:sz="4" w:space="0" w:color="auto"/>
            </w:tcBorders>
            <w:vAlign w:val="center"/>
          </w:tcPr>
          <w:p w14:paraId="67DDCAD1" w14:textId="547DB7E6" w:rsidR="00AA0511" w:rsidRPr="006A6161" w:rsidRDefault="00AA0511" w:rsidP="00802B8D">
            <w:pPr>
              <w:jc w:val="center"/>
              <w:rPr>
                <w:b/>
                <w:sz w:val="20"/>
                <w:szCs w:val="20"/>
                <w:lang w:val="en-US" w:eastAsia="vi-VN"/>
              </w:rPr>
            </w:pPr>
            <w:r>
              <w:rPr>
                <w:b/>
                <w:sz w:val="20"/>
                <w:szCs w:val="20"/>
                <w:lang w:val="en-US" w:eastAsia="vi-VN"/>
              </w:rPr>
              <w:t>24</w:t>
            </w:r>
          </w:p>
        </w:tc>
        <w:tc>
          <w:tcPr>
            <w:tcW w:w="519" w:type="dxa"/>
            <w:tcBorders>
              <w:top w:val="single" w:sz="4" w:space="0" w:color="auto"/>
              <w:left w:val="single" w:sz="4" w:space="0" w:color="auto"/>
              <w:bottom w:val="single" w:sz="4" w:space="0" w:color="auto"/>
              <w:right w:val="single" w:sz="4" w:space="0" w:color="auto"/>
            </w:tcBorders>
            <w:vAlign w:val="center"/>
          </w:tcPr>
          <w:p w14:paraId="42BA9F00" w14:textId="7604DDA0" w:rsidR="00AA0511" w:rsidRPr="006A6161" w:rsidRDefault="00AA0511" w:rsidP="00802B8D">
            <w:pPr>
              <w:jc w:val="center"/>
              <w:rPr>
                <w:b/>
                <w:sz w:val="20"/>
                <w:szCs w:val="20"/>
                <w:lang w:val="en-US" w:eastAsia="vi-VN"/>
              </w:rPr>
            </w:pPr>
            <w:r>
              <w:rPr>
                <w:b/>
                <w:sz w:val="20"/>
                <w:szCs w:val="20"/>
                <w:lang w:val="en-US" w:eastAsia="vi-VN"/>
              </w:rPr>
              <w:t>25</w:t>
            </w:r>
          </w:p>
        </w:tc>
        <w:tc>
          <w:tcPr>
            <w:tcW w:w="519" w:type="dxa"/>
            <w:tcBorders>
              <w:top w:val="single" w:sz="4" w:space="0" w:color="auto"/>
              <w:left w:val="single" w:sz="4" w:space="0" w:color="auto"/>
              <w:bottom w:val="single" w:sz="4" w:space="0" w:color="auto"/>
              <w:right w:val="single" w:sz="4" w:space="0" w:color="auto"/>
            </w:tcBorders>
            <w:vAlign w:val="center"/>
          </w:tcPr>
          <w:p w14:paraId="0C728C22" w14:textId="33B73E15" w:rsidR="00AA0511" w:rsidRPr="006A6161" w:rsidRDefault="00AA0511" w:rsidP="00802B8D">
            <w:pPr>
              <w:jc w:val="center"/>
              <w:rPr>
                <w:b/>
                <w:sz w:val="20"/>
                <w:szCs w:val="20"/>
                <w:lang w:val="en-US" w:eastAsia="vi-VN"/>
              </w:rPr>
            </w:pPr>
            <w:r>
              <w:rPr>
                <w:b/>
                <w:sz w:val="20"/>
                <w:szCs w:val="20"/>
                <w:lang w:val="en-US" w:eastAsia="vi-VN"/>
              </w:rPr>
              <w:t>26</w:t>
            </w:r>
          </w:p>
        </w:tc>
        <w:tc>
          <w:tcPr>
            <w:tcW w:w="473" w:type="dxa"/>
            <w:tcBorders>
              <w:top w:val="single" w:sz="4" w:space="0" w:color="auto"/>
              <w:left w:val="single" w:sz="4" w:space="0" w:color="auto"/>
              <w:bottom w:val="single" w:sz="4" w:space="0" w:color="auto"/>
              <w:right w:val="single" w:sz="4" w:space="0" w:color="auto"/>
            </w:tcBorders>
            <w:vAlign w:val="center"/>
          </w:tcPr>
          <w:p w14:paraId="2176B29F" w14:textId="17D58851" w:rsidR="00AA0511" w:rsidRPr="006A6161" w:rsidRDefault="00AA0511" w:rsidP="00802B8D">
            <w:pPr>
              <w:jc w:val="center"/>
              <w:rPr>
                <w:b/>
                <w:sz w:val="20"/>
                <w:szCs w:val="20"/>
                <w:lang w:val="en-US" w:eastAsia="vi-VN"/>
              </w:rPr>
            </w:pPr>
            <w:r>
              <w:rPr>
                <w:b/>
                <w:sz w:val="20"/>
                <w:szCs w:val="20"/>
                <w:lang w:val="en-US" w:eastAsia="vi-VN"/>
              </w:rPr>
              <w:t>27</w:t>
            </w:r>
          </w:p>
        </w:tc>
        <w:tc>
          <w:tcPr>
            <w:tcW w:w="416" w:type="dxa"/>
            <w:tcBorders>
              <w:top w:val="single" w:sz="4" w:space="0" w:color="auto"/>
              <w:left w:val="single" w:sz="4" w:space="0" w:color="auto"/>
              <w:bottom w:val="single" w:sz="4" w:space="0" w:color="auto"/>
              <w:right w:val="single" w:sz="4" w:space="0" w:color="auto"/>
            </w:tcBorders>
            <w:vAlign w:val="center"/>
          </w:tcPr>
          <w:p w14:paraId="61AF2F10" w14:textId="75DB5959" w:rsidR="00AA0511" w:rsidRPr="006A6161" w:rsidRDefault="00AA0511" w:rsidP="00802B8D">
            <w:pPr>
              <w:jc w:val="center"/>
              <w:rPr>
                <w:b/>
                <w:sz w:val="20"/>
                <w:szCs w:val="20"/>
                <w:lang w:val="en-US" w:eastAsia="vi-VN"/>
              </w:rPr>
            </w:pPr>
            <w:r>
              <w:rPr>
                <w:b/>
                <w:sz w:val="20"/>
                <w:szCs w:val="20"/>
                <w:lang w:val="en-US" w:eastAsia="vi-VN"/>
              </w:rPr>
              <w:t>28</w:t>
            </w:r>
          </w:p>
        </w:tc>
        <w:tc>
          <w:tcPr>
            <w:tcW w:w="477" w:type="dxa"/>
            <w:tcBorders>
              <w:top w:val="single" w:sz="4" w:space="0" w:color="auto"/>
              <w:left w:val="single" w:sz="4" w:space="0" w:color="auto"/>
              <w:bottom w:val="single" w:sz="4" w:space="0" w:color="auto"/>
              <w:right w:val="single" w:sz="4" w:space="0" w:color="auto"/>
            </w:tcBorders>
            <w:vAlign w:val="center"/>
          </w:tcPr>
          <w:p w14:paraId="18AD6696" w14:textId="7AFFA7EF" w:rsidR="00AA0511" w:rsidRPr="006A6161" w:rsidRDefault="00AA0511" w:rsidP="00802B8D">
            <w:pPr>
              <w:jc w:val="center"/>
              <w:rPr>
                <w:b/>
                <w:sz w:val="20"/>
                <w:szCs w:val="20"/>
                <w:lang w:val="en-US" w:eastAsia="vi-VN"/>
              </w:rPr>
            </w:pPr>
            <w:r>
              <w:rPr>
                <w:b/>
                <w:sz w:val="20"/>
                <w:szCs w:val="20"/>
                <w:lang w:val="en-US" w:eastAsia="vi-VN"/>
              </w:rPr>
              <w:t>29</w:t>
            </w:r>
          </w:p>
        </w:tc>
        <w:tc>
          <w:tcPr>
            <w:tcW w:w="416" w:type="dxa"/>
            <w:tcBorders>
              <w:top w:val="single" w:sz="4" w:space="0" w:color="auto"/>
              <w:left w:val="single" w:sz="4" w:space="0" w:color="auto"/>
              <w:bottom w:val="single" w:sz="4" w:space="0" w:color="auto"/>
              <w:right w:val="single" w:sz="4" w:space="0" w:color="auto"/>
            </w:tcBorders>
            <w:vAlign w:val="center"/>
          </w:tcPr>
          <w:p w14:paraId="4F453FF0" w14:textId="3CDA7EB9" w:rsidR="00AA0511" w:rsidRPr="006A6161" w:rsidRDefault="00AA0511" w:rsidP="00802B8D">
            <w:pPr>
              <w:jc w:val="center"/>
              <w:rPr>
                <w:b/>
                <w:sz w:val="20"/>
                <w:szCs w:val="20"/>
                <w:lang w:val="en-US" w:eastAsia="vi-VN"/>
              </w:rPr>
            </w:pPr>
            <w:r>
              <w:rPr>
                <w:b/>
                <w:sz w:val="20"/>
                <w:szCs w:val="20"/>
                <w:lang w:val="en-US" w:eastAsia="vi-VN"/>
              </w:rPr>
              <w:t>30</w:t>
            </w:r>
          </w:p>
        </w:tc>
        <w:tc>
          <w:tcPr>
            <w:tcW w:w="477" w:type="dxa"/>
            <w:tcBorders>
              <w:top w:val="single" w:sz="4" w:space="0" w:color="auto"/>
              <w:left w:val="single" w:sz="4" w:space="0" w:color="auto"/>
              <w:bottom w:val="single" w:sz="4" w:space="0" w:color="auto"/>
              <w:right w:val="single" w:sz="4" w:space="0" w:color="auto"/>
            </w:tcBorders>
            <w:vAlign w:val="center"/>
          </w:tcPr>
          <w:p w14:paraId="2EB2C3EA" w14:textId="253C65A3" w:rsidR="00AA0511" w:rsidRPr="006A6161" w:rsidRDefault="00AA0511" w:rsidP="00802B8D">
            <w:pPr>
              <w:jc w:val="center"/>
              <w:rPr>
                <w:b/>
                <w:sz w:val="20"/>
                <w:szCs w:val="20"/>
                <w:lang w:val="en-US" w:eastAsia="vi-VN"/>
              </w:rPr>
            </w:pPr>
            <w:r>
              <w:rPr>
                <w:b/>
                <w:sz w:val="20"/>
                <w:szCs w:val="20"/>
                <w:lang w:val="en-US" w:eastAsia="vi-VN"/>
              </w:rPr>
              <w:t>31</w:t>
            </w:r>
          </w:p>
        </w:tc>
        <w:tc>
          <w:tcPr>
            <w:tcW w:w="416" w:type="dxa"/>
            <w:tcBorders>
              <w:top w:val="single" w:sz="4" w:space="0" w:color="auto"/>
              <w:left w:val="single" w:sz="4" w:space="0" w:color="auto"/>
              <w:bottom w:val="single" w:sz="4" w:space="0" w:color="auto"/>
              <w:right w:val="single" w:sz="4" w:space="0" w:color="auto"/>
            </w:tcBorders>
            <w:vAlign w:val="center"/>
          </w:tcPr>
          <w:p w14:paraId="1B12A6CD" w14:textId="1913DD4F" w:rsidR="00AA0511" w:rsidRPr="006A6161" w:rsidRDefault="00AA0511" w:rsidP="00802B8D">
            <w:pPr>
              <w:jc w:val="center"/>
              <w:rPr>
                <w:b/>
                <w:sz w:val="20"/>
                <w:szCs w:val="20"/>
                <w:lang w:val="en-US" w:eastAsia="vi-VN"/>
              </w:rPr>
            </w:pPr>
            <w:r>
              <w:rPr>
                <w:b/>
                <w:sz w:val="20"/>
                <w:szCs w:val="20"/>
                <w:lang w:val="en-US" w:eastAsia="vi-VN"/>
              </w:rPr>
              <w:t>32</w:t>
            </w:r>
          </w:p>
        </w:tc>
        <w:tc>
          <w:tcPr>
            <w:tcW w:w="477" w:type="dxa"/>
            <w:tcBorders>
              <w:top w:val="single" w:sz="4" w:space="0" w:color="auto"/>
              <w:left w:val="single" w:sz="4" w:space="0" w:color="auto"/>
              <w:bottom w:val="single" w:sz="4" w:space="0" w:color="auto"/>
              <w:right w:val="single" w:sz="4" w:space="0" w:color="auto"/>
            </w:tcBorders>
            <w:vAlign w:val="center"/>
          </w:tcPr>
          <w:p w14:paraId="3595C231" w14:textId="2A1DD0EE" w:rsidR="00AA0511" w:rsidRPr="006A6161" w:rsidRDefault="00AA0511" w:rsidP="00802B8D">
            <w:pPr>
              <w:jc w:val="center"/>
              <w:rPr>
                <w:b/>
                <w:sz w:val="20"/>
                <w:szCs w:val="20"/>
                <w:lang w:val="en-US" w:eastAsia="vi-VN"/>
              </w:rPr>
            </w:pPr>
            <w:r>
              <w:rPr>
                <w:b/>
                <w:sz w:val="20"/>
                <w:szCs w:val="20"/>
                <w:lang w:val="en-US" w:eastAsia="vi-VN"/>
              </w:rPr>
              <w:t>33</w:t>
            </w:r>
          </w:p>
        </w:tc>
        <w:tc>
          <w:tcPr>
            <w:tcW w:w="416" w:type="dxa"/>
            <w:tcBorders>
              <w:top w:val="single" w:sz="4" w:space="0" w:color="auto"/>
              <w:left w:val="single" w:sz="4" w:space="0" w:color="auto"/>
              <w:bottom w:val="single" w:sz="4" w:space="0" w:color="auto"/>
              <w:right w:val="single" w:sz="4" w:space="0" w:color="auto"/>
            </w:tcBorders>
            <w:vAlign w:val="center"/>
          </w:tcPr>
          <w:p w14:paraId="4D47A2B9" w14:textId="54E4FAE6" w:rsidR="00AA0511" w:rsidRPr="006A6161" w:rsidRDefault="00AA0511" w:rsidP="00802B8D">
            <w:pPr>
              <w:jc w:val="center"/>
              <w:rPr>
                <w:b/>
                <w:sz w:val="20"/>
                <w:szCs w:val="20"/>
                <w:lang w:val="en-US" w:eastAsia="vi-VN"/>
              </w:rPr>
            </w:pPr>
            <w:r>
              <w:rPr>
                <w:b/>
                <w:sz w:val="20"/>
                <w:szCs w:val="20"/>
                <w:lang w:val="en-US" w:eastAsia="vi-VN"/>
              </w:rPr>
              <w:t>34</w:t>
            </w:r>
          </w:p>
        </w:tc>
        <w:tc>
          <w:tcPr>
            <w:tcW w:w="458" w:type="dxa"/>
            <w:tcBorders>
              <w:top w:val="single" w:sz="4" w:space="0" w:color="auto"/>
              <w:left w:val="single" w:sz="4" w:space="0" w:color="auto"/>
              <w:bottom w:val="single" w:sz="4" w:space="0" w:color="auto"/>
              <w:right w:val="single" w:sz="4" w:space="0" w:color="auto"/>
            </w:tcBorders>
            <w:vAlign w:val="center"/>
          </w:tcPr>
          <w:p w14:paraId="503A73A4" w14:textId="6F7A2B7C" w:rsidR="00AA0511" w:rsidRPr="006A6161" w:rsidRDefault="00AA0511" w:rsidP="00802B8D">
            <w:pPr>
              <w:jc w:val="center"/>
              <w:rPr>
                <w:b/>
                <w:sz w:val="20"/>
                <w:szCs w:val="20"/>
                <w:lang w:val="en-US" w:eastAsia="vi-VN"/>
              </w:rPr>
            </w:pPr>
            <w:r>
              <w:rPr>
                <w:b/>
                <w:sz w:val="20"/>
                <w:szCs w:val="20"/>
                <w:lang w:val="en-US" w:eastAsia="vi-VN"/>
              </w:rPr>
              <w:t>35</w:t>
            </w:r>
          </w:p>
        </w:tc>
        <w:tc>
          <w:tcPr>
            <w:tcW w:w="714" w:type="dxa"/>
            <w:tcBorders>
              <w:top w:val="single" w:sz="4" w:space="0" w:color="auto"/>
              <w:left w:val="single" w:sz="4" w:space="0" w:color="auto"/>
              <w:bottom w:val="single" w:sz="4" w:space="0" w:color="auto"/>
              <w:right w:val="single" w:sz="4" w:space="0" w:color="auto"/>
            </w:tcBorders>
            <w:vAlign w:val="center"/>
          </w:tcPr>
          <w:p w14:paraId="765E6DAC" w14:textId="77777777" w:rsidR="00AA0511" w:rsidRDefault="00AA0511" w:rsidP="00802B8D">
            <w:pPr>
              <w:jc w:val="center"/>
              <w:rPr>
                <w:b/>
                <w:sz w:val="20"/>
                <w:szCs w:val="20"/>
                <w:lang w:eastAsia="vi-VN"/>
              </w:rPr>
            </w:pPr>
            <w:r>
              <w:rPr>
                <w:b/>
                <w:sz w:val="20"/>
                <w:szCs w:val="20"/>
              </w:rPr>
              <w:t>Tổng thời lượng</w:t>
            </w:r>
          </w:p>
        </w:tc>
      </w:tr>
      <w:tr w:rsidR="00AA0511" w14:paraId="75B9B797" w14:textId="77777777" w:rsidTr="00AA0511">
        <w:tc>
          <w:tcPr>
            <w:tcW w:w="1418" w:type="dxa"/>
            <w:tcBorders>
              <w:top w:val="single" w:sz="4" w:space="0" w:color="auto"/>
              <w:left w:val="single" w:sz="4" w:space="0" w:color="auto"/>
              <w:bottom w:val="single" w:sz="4" w:space="0" w:color="auto"/>
              <w:right w:val="single" w:sz="4" w:space="0" w:color="auto"/>
            </w:tcBorders>
            <w:vAlign w:val="center"/>
          </w:tcPr>
          <w:p w14:paraId="30B411EA" w14:textId="77777777" w:rsidR="00AA0511" w:rsidRPr="0017364D" w:rsidRDefault="00AA0511" w:rsidP="00802B8D">
            <w:pPr>
              <w:rPr>
                <w:sz w:val="20"/>
                <w:szCs w:val="20"/>
                <w:lang w:val="en-US" w:eastAsia="vi-VN"/>
              </w:rPr>
            </w:pPr>
            <w:r w:rsidRPr="00415812">
              <w:rPr>
                <w:sz w:val="20"/>
                <w:szCs w:val="20"/>
              </w:rPr>
              <w:t>Tiếng Việt</w:t>
            </w:r>
          </w:p>
        </w:tc>
        <w:tc>
          <w:tcPr>
            <w:tcW w:w="583" w:type="dxa"/>
            <w:tcBorders>
              <w:top w:val="single" w:sz="4" w:space="0" w:color="auto"/>
              <w:left w:val="single" w:sz="4" w:space="0" w:color="auto"/>
              <w:bottom w:val="single" w:sz="4" w:space="0" w:color="auto"/>
              <w:right w:val="single" w:sz="4" w:space="0" w:color="auto"/>
            </w:tcBorders>
            <w:vAlign w:val="center"/>
          </w:tcPr>
          <w:p w14:paraId="072002A5" w14:textId="77777777" w:rsidR="00AA0511" w:rsidRPr="0043086D" w:rsidRDefault="00AA0511" w:rsidP="00802B8D">
            <w:pPr>
              <w:jc w:val="center"/>
              <w:rPr>
                <w:sz w:val="20"/>
                <w:szCs w:val="20"/>
                <w:lang w:val="en-US" w:eastAsia="vi-VN"/>
              </w:rPr>
            </w:pPr>
            <w:r>
              <w:rPr>
                <w:sz w:val="20"/>
                <w:szCs w:val="20"/>
                <w:lang w:val="en-US"/>
              </w:rPr>
              <w:t>7</w:t>
            </w:r>
          </w:p>
        </w:tc>
        <w:tc>
          <w:tcPr>
            <w:tcW w:w="473" w:type="dxa"/>
            <w:tcBorders>
              <w:top w:val="single" w:sz="4" w:space="0" w:color="auto"/>
              <w:left w:val="single" w:sz="4" w:space="0" w:color="auto"/>
              <w:bottom w:val="single" w:sz="4" w:space="0" w:color="auto"/>
              <w:right w:val="single" w:sz="4" w:space="0" w:color="auto"/>
            </w:tcBorders>
            <w:vAlign w:val="center"/>
          </w:tcPr>
          <w:p w14:paraId="7212361A" w14:textId="77777777" w:rsidR="00AA0511" w:rsidRPr="0043086D" w:rsidRDefault="00AA0511" w:rsidP="00802B8D">
            <w:pPr>
              <w:jc w:val="center"/>
              <w:rPr>
                <w:sz w:val="20"/>
                <w:szCs w:val="20"/>
                <w:lang w:val="en-US" w:eastAsia="vi-VN"/>
              </w:rPr>
            </w:pPr>
            <w:r>
              <w:rPr>
                <w:sz w:val="20"/>
                <w:szCs w:val="20"/>
                <w:lang w:val="en-US"/>
              </w:rPr>
              <w:t>7</w:t>
            </w:r>
          </w:p>
        </w:tc>
        <w:tc>
          <w:tcPr>
            <w:tcW w:w="416" w:type="dxa"/>
            <w:tcBorders>
              <w:top w:val="single" w:sz="4" w:space="0" w:color="auto"/>
              <w:left w:val="single" w:sz="4" w:space="0" w:color="auto"/>
              <w:bottom w:val="single" w:sz="4" w:space="0" w:color="auto"/>
              <w:right w:val="single" w:sz="4" w:space="0" w:color="auto"/>
            </w:tcBorders>
            <w:vAlign w:val="center"/>
          </w:tcPr>
          <w:p w14:paraId="3FB26C32" w14:textId="77777777" w:rsidR="00AA0511" w:rsidRPr="0043086D" w:rsidRDefault="00AA0511" w:rsidP="00802B8D">
            <w:pPr>
              <w:jc w:val="center"/>
              <w:rPr>
                <w:sz w:val="20"/>
                <w:szCs w:val="20"/>
                <w:lang w:val="en-US" w:eastAsia="vi-VN"/>
              </w:rPr>
            </w:pPr>
            <w:r>
              <w:rPr>
                <w:sz w:val="20"/>
                <w:szCs w:val="20"/>
                <w:lang w:val="en-US"/>
              </w:rPr>
              <w:t>7</w:t>
            </w:r>
          </w:p>
        </w:tc>
        <w:tc>
          <w:tcPr>
            <w:tcW w:w="525" w:type="dxa"/>
            <w:tcBorders>
              <w:top w:val="single" w:sz="4" w:space="0" w:color="auto"/>
              <w:left w:val="single" w:sz="4" w:space="0" w:color="auto"/>
              <w:bottom w:val="single" w:sz="4" w:space="0" w:color="auto"/>
              <w:right w:val="single" w:sz="4" w:space="0" w:color="auto"/>
            </w:tcBorders>
            <w:vAlign w:val="center"/>
          </w:tcPr>
          <w:p w14:paraId="3AED919B" w14:textId="77777777" w:rsidR="00AA0511" w:rsidRPr="0043086D" w:rsidRDefault="00AA0511" w:rsidP="00802B8D">
            <w:pPr>
              <w:jc w:val="center"/>
              <w:rPr>
                <w:sz w:val="20"/>
                <w:szCs w:val="20"/>
                <w:lang w:val="en-US" w:eastAsia="vi-VN"/>
              </w:rPr>
            </w:pPr>
            <w:r>
              <w:rPr>
                <w:sz w:val="20"/>
                <w:szCs w:val="20"/>
                <w:lang w:val="en-US"/>
              </w:rPr>
              <w:t>7</w:t>
            </w:r>
          </w:p>
        </w:tc>
        <w:tc>
          <w:tcPr>
            <w:tcW w:w="416" w:type="dxa"/>
            <w:tcBorders>
              <w:top w:val="single" w:sz="4" w:space="0" w:color="auto"/>
              <w:left w:val="single" w:sz="4" w:space="0" w:color="auto"/>
              <w:bottom w:val="single" w:sz="4" w:space="0" w:color="auto"/>
              <w:right w:val="single" w:sz="4" w:space="0" w:color="auto"/>
            </w:tcBorders>
            <w:vAlign w:val="center"/>
          </w:tcPr>
          <w:p w14:paraId="46F7C02C" w14:textId="77777777" w:rsidR="00AA0511" w:rsidRPr="0043086D" w:rsidRDefault="00AA0511" w:rsidP="00802B8D">
            <w:pPr>
              <w:jc w:val="center"/>
              <w:rPr>
                <w:sz w:val="20"/>
                <w:szCs w:val="20"/>
                <w:lang w:val="en-US" w:eastAsia="vi-VN"/>
              </w:rPr>
            </w:pPr>
            <w:r>
              <w:rPr>
                <w:sz w:val="20"/>
                <w:szCs w:val="20"/>
                <w:lang w:val="en-US"/>
              </w:rPr>
              <w:t>7</w:t>
            </w:r>
          </w:p>
        </w:tc>
        <w:tc>
          <w:tcPr>
            <w:tcW w:w="519" w:type="dxa"/>
            <w:tcBorders>
              <w:top w:val="single" w:sz="4" w:space="0" w:color="auto"/>
              <w:left w:val="single" w:sz="4" w:space="0" w:color="auto"/>
              <w:bottom w:val="single" w:sz="4" w:space="0" w:color="auto"/>
              <w:right w:val="single" w:sz="4" w:space="0" w:color="auto"/>
            </w:tcBorders>
            <w:vAlign w:val="center"/>
          </w:tcPr>
          <w:p w14:paraId="29944229" w14:textId="77777777" w:rsidR="00AA0511" w:rsidRDefault="00AA0511" w:rsidP="00802B8D">
            <w:pPr>
              <w:jc w:val="center"/>
              <w:rPr>
                <w:sz w:val="20"/>
                <w:szCs w:val="20"/>
                <w:lang w:eastAsia="vi-VN"/>
              </w:rPr>
            </w:pPr>
            <w:r>
              <w:rPr>
                <w:sz w:val="20"/>
                <w:szCs w:val="20"/>
                <w:lang w:val="en-US"/>
              </w:rPr>
              <w:t>7</w:t>
            </w:r>
          </w:p>
        </w:tc>
        <w:tc>
          <w:tcPr>
            <w:tcW w:w="519" w:type="dxa"/>
            <w:tcBorders>
              <w:top w:val="single" w:sz="4" w:space="0" w:color="auto"/>
              <w:left w:val="single" w:sz="4" w:space="0" w:color="auto"/>
              <w:bottom w:val="single" w:sz="4" w:space="0" w:color="auto"/>
              <w:right w:val="single" w:sz="4" w:space="0" w:color="auto"/>
            </w:tcBorders>
            <w:vAlign w:val="center"/>
          </w:tcPr>
          <w:p w14:paraId="37BAE122" w14:textId="77777777" w:rsidR="00AA0511" w:rsidRDefault="00AA0511" w:rsidP="00802B8D">
            <w:pPr>
              <w:jc w:val="center"/>
              <w:rPr>
                <w:sz w:val="20"/>
                <w:szCs w:val="20"/>
                <w:lang w:eastAsia="vi-VN"/>
              </w:rPr>
            </w:pPr>
            <w:r>
              <w:rPr>
                <w:sz w:val="20"/>
                <w:szCs w:val="20"/>
                <w:lang w:val="en-US"/>
              </w:rPr>
              <w:t>7</w:t>
            </w:r>
          </w:p>
        </w:tc>
        <w:tc>
          <w:tcPr>
            <w:tcW w:w="519" w:type="dxa"/>
            <w:tcBorders>
              <w:top w:val="single" w:sz="4" w:space="0" w:color="auto"/>
              <w:left w:val="single" w:sz="4" w:space="0" w:color="auto"/>
              <w:bottom w:val="single" w:sz="4" w:space="0" w:color="auto"/>
              <w:right w:val="single" w:sz="4" w:space="0" w:color="auto"/>
            </w:tcBorders>
            <w:vAlign w:val="center"/>
          </w:tcPr>
          <w:p w14:paraId="175B9EB6" w14:textId="77777777" w:rsidR="00AA0511" w:rsidRDefault="00AA0511" w:rsidP="00802B8D">
            <w:pPr>
              <w:jc w:val="center"/>
              <w:rPr>
                <w:sz w:val="20"/>
                <w:szCs w:val="20"/>
                <w:lang w:eastAsia="vi-VN"/>
              </w:rPr>
            </w:pPr>
            <w:r>
              <w:rPr>
                <w:sz w:val="20"/>
                <w:szCs w:val="20"/>
                <w:lang w:val="en-US"/>
              </w:rPr>
              <w:t>7</w:t>
            </w:r>
          </w:p>
        </w:tc>
        <w:tc>
          <w:tcPr>
            <w:tcW w:w="473" w:type="dxa"/>
            <w:tcBorders>
              <w:top w:val="single" w:sz="4" w:space="0" w:color="auto"/>
              <w:left w:val="single" w:sz="4" w:space="0" w:color="auto"/>
              <w:bottom w:val="single" w:sz="4" w:space="0" w:color="auto"/>
              <w:right w:val="single" w:sz="4" w:space="0" w:color="auto"/>
            </w:tcBorders>
            <w:vAlign w:val="center"/>
          </w:tcPr>
          <w:p w14:paraId="30E458ED" w14:textId="77777777" w:rsidR="00AA0511" w:rsidRDefault="00AA0511" w:rsidP="00802B8D">
            <w:pPr>
              <w:jc w:val="center"/>
              <w:rPr>
                <w:sz w:val="20"/>
                <w:szCs w:val="20"/>
                <w:lang w:eastAsia="vi-VN"/>
              </w:rPr>
            </w:pPr>
            <w:r>
              <w:rPr>
                <w:sz w:val="20"/>
                <w:szCs w:val="20"/>
                <w:lang w:val="en-US"/>
              </w:rPr>
              <w:t>7</w:t>
            </w:r>
          </w:p>
        </w:tc>
        <w:tc>
          <w:tcPr>
            <w:tcW w:w="416" w:type="dxa"/>
            <w:tcBorders>
              <w:top w:val="single" w:sz="4" w:space="0" w:color="auto"/>
              <w:left w:val="single" w:sz="4" w:space="0" w:color="auto"/>
              <w:bottom w:val="single" w:sz="4" w:space="0" w:color="auto"/>
              <w:right w:val="single" w:sz="4" w:space="0" w:color="auto"/>
            </w:tcBorders>
            <w:vAlign w:val="center"/>
          </w:tcPr>
          <w:p w14:paraId="43344767" w14:textId="77777777" w:rsidR="00AA0511" w:rsidRDefault="00AA0511" w:rsidP="00802B8D">
            <w:pPr>
              <w:jc w:val="center"/>
              <w:rPr>
                <w:sz w:val="20"/>
                <w:szCs w:val="20"/>
                <w:lang w:eastAsia="vi-VN"/>
              </w:rPr>
            </w:pPr>
            <w:r>
              <w:rPr>
                <w:sz w:val="20"/>
                <w:szCs w:val="20"/>
                <w:lang w:val="en-US"/>
              </w:rPr>
              <w:t>7</w:t>
            </w:r>
          </w:p>
        </w:tc>
        <w:tc>
          <w:tcPr>
            <w:tcW w:w="477" w:type="dxa"/>
            <w:tcBorders>
              <w:top w:val="single" w:sz="4" w:space="0" w:color="auto"/>
              <w:left w:val="single" w:sz="4" w:space="0" w:color="auto"/>
              <w:bottom w:val="single" w:sz="4" w:space="0" w:color="auto"/>
              <w:right w:val="single" w:sz="4" w:space="0" w:color="auto"/>
            </w:tcBorders>
            <w:vAlign w:val="center"/>
          </w:tcPr>
          <w:p w14:paraId="47A402F3" w14:textId="77777777" w:rsidR="00AA0511" w:rsidRDefault="00AA0511" w:rsidP="00802B8D">
            <w:pPr>
              <w:jc w:val="center"/>
              <w:rPr>
                <w:sz w:val="20"/>
                <w:szCs w:val="20"/>
                <w:lang w:eastAsia="vi-VN"/>
              </w:rPr>
            </w:pPr>
            <w:r>
              <w:rPr>
                <w:sz w:val="20"/>
                <w:szCs w:val="20"/>
                <w:lang w:val="en-US"/>
              </w:rPr>
              <w:t>7</w:t>
            </w:r>
          </w:p>
        </w:tc>
        <w:tc>
          <w:tcPr>
            <w:tcW w:w="416" w:type="dxa"/>
            <w:tcBorders>
              <w:top w:val="single" w:sz="4" w:space="0" w:color="auto"/>
              <w:left w:val="single" w:sz="4" w:space="0" w:color="auto"/>
              <w:bottom w:val="single" w:sz="4" w:space="0" w:color="auto"/>
              <w:right w:val="single" w:sz="4" w:space="0" w:color="auto"/>
            </w:tcBorders>
            <w:vAlign w:val="center"/>
          </w:tcPr>
          <w:p w14:paraId="7A11F785" w14:textId="77777777" w:rsidR="00AA0511" w:rsidRDefault="00AA0511" w:rsidP="00802B8D">
            <w:pPr>
              <w:jc w:val="center"/>
              <w:rPr>
                <w:sz w:val="20"/>
                <w:szCs w:val="20"/>
                <w:lang w:eastAsia="vi-VN"/>
              </w:rPr>
            </w:pPr>
            <w:r>
              <w:rPr>
                <w:sz w:val="20"/>
                <w:szCs w:val="20"/>
                <w:lang w:val="en-US"/>
              </w:rPr>
              <w:t>7</w:t>
            </w:r>
          </w:p>
        </w:tc>
        <w:tc>
          <w:tcPr>
            <w:tcW w:w="477" w:type="dxa"/>
            <w:tcBorders>
              <w:top w:val="single" w:sz="4" w:space="0" w:color="auto"/>
              <w:left w:val="single" w:sz="4" w:space="0" w:color="auto"/>
              <w:bottom w:val="single" w:sz="4" w:space="0" w:color="auto"/>
              <w:right w:val="single" w:sz="4" w:space="0" w:color="auto"/>
            </w:tcBorders>
            <w:vAlign w:val="center"/>
          </w:tcPr>
          <w:p w14:paraId="1E51A1F4" w14:textId="77777777" w:rsidR="00AA0511" w:rsidRDefault="00AA0511" w:rsidP="00802B8D">
            <w:pPr>
              <w:jc w:val="center"/>
              <w:rPr>
                <w:sz w:val="20"/>
                <w:szCs w:val="20"/>
                <w:lang w:eastAsia="vi-VN"/>
              </w:rPr>
            </w:pPr>
            <w:r>
              <w:rPr>
                <w:sz w:val="20"/>
                <w:szCs w:val="20"/>
                <w:lang w:val="en-US"/>
              </w:rPr>
              <w:t>7</w:t>
            </w:r>
          </w:p>
        </w:tc>
        <w:tc>
          <w:tcPr>
            <w:tcW w:w="416" w:type="dxa"/>
            <w:tcBorders>
              <w:top w:val="single" w:sz="4" w:space="0" w:color="auto"/>
              <w:left w:val="single" w:sz="4" w:space="0" w:color="auto"/>
              <w:bottom w:val="single" w:sz="4" w:space="0" w:color="auto"/>
              <w:right w:val="single" w:sz="4" w:space="0" w:color="auto"/>
            </w:tcBorders>
            <w:vAlign w:val="center"/>
          </w:tcPr>
          <w:p w14:paraId="3CBED233" w14:textId="77777777" w:rsidR="00AA0511" w:rsidRDefault="00AA0511" w:rsidP="00802B8D">
            <w:pPr>
              <w:jc w:val="center"/>
              <w:rPr>
                <w:sz w:val="20"/>
                <w:szCs w:val="20"/>
                <w:lang w:eastAsia="vi-VN"/>
              </w:rPr>
            </w:pPr>
            <w:r>
              <w:rPr>
                <w:sz w:val="20"/>
                <w:szCs w:val="20"/>
                <w:lang w:val="en-US"/>
              </w:rPr>
              <w:t>7</w:t>
            </w:r>
          </w:p>
        </w:tc>
        <w:tc>
          <w:tcPr>
            <w:tcW w:w="477" w:type="dxa"/>
            <w:tcBorders>
              <w:top w:val="single" w:sz="4" w:space="0" w:color="auto"/>
              <w:left w:val="single" w:sz="4" w:space="0" w:color="auto"/>
              <w:bottom w:val="single" w:sz="4" w:space="0" w:color="auto"/>
              <w:right w:val="single" w:sz="4" w:space="0" w:color="auto"/>
            </w:tcBorders>
            <w:vAlign w:val="center"/>
          </w:tcPr>
          <w:p w14:paraId="7F92D015" w14:textId="77777777" w:rsidR="00AA0511" w:rsidRDefault="00AA0511" w:rsidP="00802B8D">
            <w:pPr>
              <w:jc w:val="center"/>
              <w:rPr>
                <w:sz w:val="20"/>
                <w:szCs w:val="20"/>
                <w:lang w:eastAsia="vi-VN"/>
              </w:rPr>
            </w:pPr>
            <w:r>
              <w:rPr>
                <w:sz w:val="20"/>
                <w:szCs w:val="20"/>
                <w:lang w:val="en-US"/>
              </w:rPr>
              <w:t>7</w:t>
            </w:r>
          </w:p>
        </w:tc>
        <w:tc>
          <w:tcPr>
            <w:tcW w:w="416" w:type="dxa"/>
            <w:tcBorders>
              <w:top w:val="single" w:sz="4" w:space="0" w:color="auto"/>
              <w:left w:val="single" w:sz="4" w:space="0" w:color="auto"/>
              <w:bottom w:val="single" w:sz="4" w:space="0" w:color="auto"/>
              <w:right w:val="single" w:sz="4" w:space="0" w:color="auto"/>
            </w:tcBorders>
            <w:vAlign w:val="center"/>
          </w:tcPr>
          <w:p w14:paraId="3E45A280" w14:textId="77777777" w:rsidR="00AA0511" w:rsidRDefault="00AA0511" w:rsidP="00802B8D">
            <w:pPr>
              <w:jc w:val="center"/>
              <w:rPr>
                <w:sz w:val="20"/>
                <w:szCs w:val="20"/>
                <w:lang w:eastAsia="vi-VN"/>
              </w:rPr>
            </w:pPr>
            <w:r>
              <w:rPr>
                <w:sz w:val="20"/>
                <w:szCs w:val="20"/>
                <w:lang w:val="en-US"/>
              </w:rPr>
              <w:t>7</w:t>
            </w:r>
          </w:p>
        </w:tc>
        <w:tc>
          <w:tcPr>
            <w:tcW w:w="458" w:type="dxa"/>
            <w:tcBorders>
              <w:top w:val="single" w:sz="4" w:space="0" w:color="auto"/>
              <w:left w:val="single" w:sz="4" w:space="0" w:color="auto"/>
              <w:bottom w:val="single" w:sz="4" w:space="0" w:color="auto"/>
              <w:right w:val="single" w:sz="4" w:space="0" w:color="auto"/>
            </w:tcBorders>
            <w:vAlign w:val="center"/>
          </w:tcPr>
          <w:p w14:paraId="1077DF7F" w14:textId="77777777" w:rsidR="00AA0511" w:rsidRDefault="00AA0511" w:rsidP="00802B8D">
            <w:pPr>
              <w:jc w:val="center"/>
              <w:rPr>
                <w:sz w:val="20"/>
                <w:szCs w:val="20"/>
                <w:lang w:eastAsia="vi-VN"/>
              </w:rPr>
            </w:pPr>
            <w:r>
              <w:rPr>
                <w:sz w:val="20"/>
                <w:szCs w:val="20"/>
                <w:lang w:val="en-US"/>
              </w:rPr>
              <w:t>7</w:t>
            </w:r>
          </w:p>
        </w:tc>
        <w:tc>
          <w:tcPr>
            <w:tcW w:w="714" w:type="dxa"/>
            <w:tcBorders>
              <w:top w:val="single" w:sz="4" w:space="0" w:color="auto"/>
              <w:left w:val="single" w:sz="4" w:space="0" w:color="auto"/>
              <w:bottom w:val="single" w:sz="4" w:space="0" w:color="auto"/>
              <w:right w:val="single" w:sz="4" w:space="0" w:color="auto"/>
            </w:tcBorders>
            <w:vAlign w:val="center"/>
          </w:tcPr>
          <w:p w14:paraId="7984C656" w14:textId="321E8FB1" w:rsidR="00AA0511" w:rsidRPr="0043086D" w:rsidRDefault="00AA0511" w:rsidP="00802B8D">
            <w:pPr>
              <w:jc w:val="center"/>
              <w:rPr>
                <w:b/>
                <w:sz w:val="20"/>
                <w:szCs w:val="20"/>
                <w:lang w:val="en-US" w:eastAsia="vi-VN"/>
              </w:rPr>
            </w:pPr>
            <w:r>
              <w:rPr>
                <w:b/>
                <w:sz w:val="20"/>
                <w:szCs w:val="20"/>
                <w:lang w:val="en-US"/>
              </w:rPr>
              <w:t>119</w:t>
            </w:r>
          </w:p>
        </w:tc>
      </w:tr>
      <w:tr w:rsidR="00AA0511" w14:paraId="1CEE56D4" w14:textId="77777777" w:rsidTr="00AA0511">
        <w:tc>
          <w:tcPr>
            <w:tcW w:w="1418" w:type="dxa"/>
            <w:tcBorders>
              <w:top w:val="single" w:sz="4" w:space="0" w:color="auto"/>
              <w:left w:val="single" w:sz="4" w:space="0" w:color="auto"/>
              <w:bottom w:val="single" w:sz="4" w:space="0" w:color="auto"/>
              <w:right w:val="single" w:sz="4" w:space="0" w:color="auto"/>
            </w:tcBorders>
            <w:vAlign w:val="center"/>
          </w:tcPr>
          <w:p w14:paraId="70C520DA" w14:textId="77777777" w:rsidR="00AA0511" w:rsidRPr="0017364D" w:rsidRDefault="00AA0511" w:rsidP="00802B8D">
            <w:pPr>
              <w:rPr>
                <w:sz w:val="20"/>
                <w:szCs w:val="20"/>
                <w:lang w:val="en-US" w:eastAsia="vi-VN"/>
              </w:rPr>
            </w:pPr>
            <w:r w:rsidRPr="00415812">
              <w:rPr>
                <w:sz w:val="20"/>
                <w:szCs w:val="20"/>
              </w:rPr>
              <w:t>Toán</w:t>
            </w:r>
          </w:p>
        </w:tc>
        <w:tc>
          <w:tcPr>
            <w:tcW w:w="583" w:type="dxa"/>
            <w:tcBorders>
              <w:top w:val="single" w:sz="4" w:space="0" w:color="auto"/>
              <w:left w:val="single" w:sz="4" w:space="0" w:color="auto"/>
              <w:bottom w:val="single" w:sz="4" w:space="0" w:color="auto"/>
              <w:right w:val="single" w:sz="4" w:space="0" w:color="auto"/>
            </w:tcBorders>
            <w:vAlign w:val="center"/>
          </w:tcPr>
          <w:p w14:paraId="558A34EB" w14:textId="77777777" w:rsidR="00AA0511" w:rsidRPr="00AB5C1D" w:rsidRDefault="00AA0511" w:rsidP="00802B8D">
            <w:pPr>
              <w:jc w:val="center"/>
              <w:rPr>
                <w:sz w:val="20"/>
                <w:szCs w:val="20"/>
                <w:lang w:val="en-US" w:eastAsia="vi-VN"/>
              </w:rPr>
            </w:pPr>
            <w:r>
              <w:rPr>
                <w:sz w:val="20"/>
                <w:szCs w:val="20"/>
                <w:lang w:val="en-US" w:eastAsia="vi-VN"/>
              </w:rPr>
              <w:t>5</w:t>
            </w:r>
          </w:p>
        </w:tc>
        <w:tc>
          <w:tcPr>
            <w:tcW w:w="473" w:type="dxa"/>
            <w:tcBorders>
              <w:top w:val="single" w:sz="4" w:space="0" w:color="auto"/>
              <w:left w:val="single" w:sz="4" w:space="0" w:color="auto"/>
              <w:bottom w:val="single" w:sz="4" w:space="0" w:color="auto"/>
              <w:right w:val="single" w:sz="4" w:space="0" w:color="auto"/>
            </w:tcBorders>
            <w:vAlign w:val="center"/>
          </w:tcPr>
          <w:p w14:paraId="321D009A" w14:textId="77777777" w:rsidR="00AA0511" w:rsidRPr="00AB5C1D" w:rsidRDefault="00AA0511" w:rsidP="00802B8D">
            <w:pPr>
              <w:jc w:val="center"/>
              <w:rPr>
                <w:sz w:val="20"/>
                <w:szCs w:val="20"/>
                <w:lang w:val="en-US" w:eastAsia="vi-VN"/>
              </w:rPr>
            </w:pPr>
            <w:r>
              <w:rPr>
                <w:sz w:val="20"/>
                <w:szCs w:val="20"/>
                <w:lang w:val="en-US"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1DACD6A2" w14:textId="77777777" w:rsidR="00AA0511" w:rsidRPr="00AB5C1D" w:rsidRDefault="00AA0511" w:rsidP="00802B8D">
            <w:pPr>
              <w:jc w:val="center"/>
              <w:rPr>
                <w:sz w:val="20"/>
                <w:szCs w:val="20"/>
                <w:lang w:val="en-US" w:eastAsia="vi-VN"/>
              </w:rPr>
            </w:pPr>
            <w:r>
              <w:rPr>
                <w:sz w:val="20"/>
                <w:szCs w:val="20"/>
                <w:lang w:val="en-US" w:eastAsia="vi-VN"/>
              </w:rPr>
              <w:t>5</w:t>
            </w:r>
          </w:p>
        </w:tc>
        <w:tc>
          <w:tcPr>
            <w:tcW w:w="525" w:type="dxa"/>
            <w:tcBorders>
              <w:top w:val="single" w:sz="4" w:space="0" w:color="auto"/>
              <w:left w:val="single" w:sz="4" w:space="0" w:color="auto"/>
              <w:bottom w:val="single" w:sz="4" w:space="0" w:color="auto"/>
              <w:right w:val="single" w:sz="4" w:space="0" w:color="auto"/>
            </w:tcBorders>
            <w:vAlign w:val="center"/>
          </w:tcPr>
          <w:p w14:paraId="0AB2D1A8" w14:textId="77777777" w:rsidR="00AA0511" w:rsidRPr="00AB5C1D" w:rsidRDefault="00AA0511" w:rsidP="00802B8D">
            <w:pPr>
              <w:jc w:val="center"/>
              <w:rPr>
                <w:sz w:val="20"/>
                <w:szCs w:val="20"/>
                <w:lang w:val="en-US" w:eastAsia="vi-VN"/>
              </w:rPr>
            </w:pPr>
            <w:r>
              <w:rPr>
                <w:sz w:val="20"/>
                <w:szCs w:val="20"/>
                <w:lang w:val="en-US"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0921D47B" w14:textId="77777777" w:rsidR="00AA0511" w:rsidRPr="00AB5C1D" w:rsidRDefault="00AA0511" w:rsidP="00802B8D">
            <w:pPr>
              <w:jc w:val="center"/>
              <w:rPr>
                <w:sz w:val="20"/>
                <w:szCs w:val="20"/>
                <w:lang w:val="en-US" w:eastAsia="vi-VN"/>
              </w:rPr>
            </w:pPr>
            <w:r>
              <w:rPr>
                <w:sz w:val="20"/>
                <w:szCs w:val="20"/>
                <w:lang w:val="en-US" w:eastAsia="vi-VN"/>
              </w:rPr>
              <w:t>5</w:t>
            </w:r>
          </w:p>
        </w:tc>
        <w:tc>
          <w:tcPr>
            <w:tcW w:w="519" w:type="dxa"/>
            <w:tcBorders>
              <w:top w:val="single" w:sz="4" w:space="0" w:color="auto"/>
              <w:left w:val="single" w:sz="4" w:space="0" w:color="auto"/>
              <w:bottom w:val="single" w:sz="4" w:space="0" w:color="auto"/>
              <w:right w:val="single" w:sz="4" w:space="0" w:color="auto"/>
            </w:tcBorders>
            <w:vAlign w:val="center"/>
          </w:tcPr>
          <w:p w14:paraId="71E119DE" w14:textId="77777777" w:rsidR="00AA0511" w:rsidRPr="00AB5C1D" w:rsidRDefault="00AA0511" w:rsidP="00802B8D">
            <w:pPr>
              <w:jc w:val="center"/>
              <w:rPr>
                <w:sz w:val="20"/>
                <w:szCs w:val="20"/>
                <w:lang w:val="en-US" w:eastAsia="vi-VN"/>
              </w:rPr>
            </w:pPr>
            <w:r>
              <w:rPr>
                <w:sz w:val="20"/>
                <w:szCs w:val="20"/>
                <w:lang w:val="en-US" w:eastAsia="vi-VN"/>
              </w:rPr>
              <w:t>5</w:t>
            </w:r>
          </w:p>
        </w:tc>
        <w:tc>
          <w:tcPr>
            <w:tcW w:w="519" w:type="dxa"/>
            <w:tcBorders>
              <w:top w:val="single" w:sz="4" w:space="0" w:color="auto"/>
              <w:left w:val="single" w:sz="4" w:space="0" w:color="auto"/>
              <w:bottom w:val="single" w:sz="4" w:space="0" w:color="auto"/>
              <w:right w:val="single" w:sz="4" w:space="0" w:color="auto"/>
            </w:tcBorders>
            <w:vAlign w:val="center"/>
          </w:tcPr>
          <w:p w14:paraId="63AA59C6" w14:textId="77777777" w:rsidR="00AA0511" w:rsidRPr="00AB5C1D" w:rsidRDefault="00AA0511" w:rsidP="00802B8D">
            <w:pPr>
              <w:jc w:val="center"/>
              <w:rPr>
                <w:sz w:val="20"/>
                <w:szCs w:val="20"/>
                <w:lang w:val="en-US" w:eastAsia="vi-VN"/>
              </w:rPr>
            </w:pPr>
            <w:r>
              <w:rPr>
                <w:sz w:val="20"/>
                <w:szCs w:val="20"/>
                <w:lang w:val="en-US" w:eastAsia="vi-VN"/>
              </w:rPr>
              <w:t>5</w:t>
            </w:r>
          </w:p>
        </w:tc>
        <w:tc>
          <w:tcPr>
            <w:tcW w:w="519" w:type="dxa"/>
            <w:tcBorders>
              <w:top w:val="single" w:sz="4" w:space="0" w:color="auto"/>
              <w:left w:val="single" w:sz="4" w:space="0" w:color="auto"/>
              <w:bottom w:val="single" w:sz="4" w:space="0" w:color="auto"/>
              <w:right w:val="single" w:sz="4" w:space="0" w:color="auto"/>
            </w:tcBorders>
            <w:vAlign w:val="center"/>
          </w:tcPr>
          <w:p w14:paraId="1942F226" w14:textId="77777777" w:rsidR="00AA0511" w:rsidRPr="00AB5C1D" w:rsidRDefault="00AA0511" w:rsidP="00802B8D">
            <w:pPr>
              <w:jc w:val="center"/>
              <w:rPr>
                <w:sz w:val="20"/>
                <w:szCs w:val="20"/>
                <w:lang w:val="en-US" w:eastAsia="vi-VN"/>
              </w:rPr>
            </w:pPr>
            <w:r>
              <w:rPr>
                <w:sz w:val="20"/>
                <w:szCs w:val="20"/>
                <w:lang w:val="en-US" w:eastAsia="vi-VN"/>
              </w:rPr>
              <w:t>5</w:t>
            </w:r>
          </w:p>
        </w:tc>
        <w:tc>
          <w:tcPr>
            <w:tcW w:w="473" w:type="dxa"/>
            <w:tcBorders>
              <w:top w:val="single" w:sz="4" w:space="0" w:color="auto"/>
              <w:left w:val="single" w:sz="4" w:space="0" w:color="auto"/>
              <w:bottom w:val="single" w:sz="4" w:space="0" w:color="auto"/>
              <w:right w:val="single" w:sz="4" w:space="0" w:color="auto"/>
            </w:tcBorders>
            <w:vAlign w:val="center"/>
          </w:tcPr>
          <w:p w14:paraId="385060E4" w14:textId="77777777" w:rsidR="00AA0511" w:rsidRPr="00AB5C1D" w:rsidRDefault="00AA0511" w:rsidP="00802B8D">
            <w:pPr>
              <w:jc w:val="center"/>
              <w:rPr>
                <w:sz w:val="20"/>
                <w:szCs w:val="20"/>
                <w:lang w:val="en-US" w:eastAsia="vi-VN"/>
              </w:rPr>
            </w:pPr>
            <w:r>
              <w:rPr>
                <w:sz w:val="20"/>
                <w:szCs w:val="20"/>
                <w:lang w:val="en-US"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7EA1D06F" w14:textId="77777777" w:rsidR="00AA0511" w:rsidRPr="00AB5C1D" w:rsidRDefault="00AA0511" w:rsidP="00802B8D">
            <w:pPr>
              <w:jc w:val="center"/>
              <w:rPr>
                <w:sz w:val="20"/>
                <w:szCs w:val="20"/>
                <w:lang w:val="en-US" w:eastAsia="vi-VN"/>
              </w:rPr>
            </w:pPr>
            <w:r>
              <w:rPr>
                <w:sz w:val="20"/>
                <w:szCs w:val="20"/>
                <w:lang w:val="en-US" w:eastAsia="vi-VN"/>
              </w:rPr>
              <w:t>5</w:t>
            </w:r>
          </w:p>
        </w:tc>
        <w:tc>
          <w:tcPr>
            <w:tcW w:w="477" w:type="dxa"/>
            <w:tcBorders>
              <w:top w:val="single" w:sz="4" w:space="0" w:color="auto"/>
              <w:left w:val="single" w:sz="4" w:space="0" w:color="auto"/>
              <w:bottom w:val="single" w:sz="4" w:space="0" w:color="auto"/>
              <w:right w:val="single" w:sz="4" w:space="0" w:color="auto"/>
            </w:tcBorders>
            <w:vAlign w:val="center"/>
          </w:tcPr>
          <w:p w14:paraId="20C628B7" w14:textId="77777777" w:rsidR="00AA0511" w:rsidRPr="00AB5C1D" w:rsidRDefault="00AA0511" w:rsidP="00802B8D">
            <w:pPr>
              <w:jc w:val="center"/>
              <w:rPr>
                <w:sz w:val="20"/>
                <w:szCs w:val="20"/>
                <w:lang w:val="en-US" w:eastAsia="vi-VN"/>
              </w:rPr>
            </w:pPr>
            <w:r>
              <w:rPr>
                <w:sz w:val="20"/>
                <w:szCs w:val="20"/>
                <w:lang w:val="en-US"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6D14A7A7" w14:textId="77777777" w:rsidR="00AA0511" w:rsidRPr="00AB5C1D" w:rsidRDefault="00AA0511" w:rsidP="00802B8D">
            <w:pPr>
              <w:jc w:val="center"/>
              <w:rPr>
                <w:sz w:val="20"/>
                <w:szCs w:val="20"/>
                <w:lang w:val="en-US" w:eastAsia="vi-VN"/>
              </w:rPr>
            </w:pPr>
            <w:r>
              <w:rPr>
                <w:sz w:val="20"/>
                <w:szCs w:val="20"/>
                <w:lang w:val="en-US" w:eastAsia="vi-VN"/>
              </w:rPr>
              <w:t>5</w:t>
            </w:r>
          </w:p>
        </w:tc>
        <w:tc>
          <w:tcPr>
            <w:tcW w:w="477" w:type="dxa"/>
            <w:tcBorders>
              <w:top w:val="single" w:sz="4" w:space="0" w:color="auto"/>
              <w:left w:val="single" w:sz="4" w:space="0" w:color="auto"/>
              <w:bottom w:val="single" w:sz="4" w:space="0" w:color="auto"/>
              <w:right w:val="single" w:sz="4" w:space="0" w:color="auto"/>
            </w:tcBorders>
            <w:vAlign w:val="center"/>
          </w:tcPr>
          <w:p w14:paraId="4C70B431" w14:textId="77777777" w:rsidR="00AA0511" w:rsidRPr="00AB5C1D" w:rsidRDefault="00AA0511" w:rsidP="00802B8D">
            <w:pPr>
              <w:jc w:val="center"/>
              <w:rPr>
                <w:sz w:val="20"/>
                <w:szCs w:val="20"/>
                <w:lang w:val="en-US" w:eastAsia="vi-VN"/>
              </w:rPr>
            </w:pPr>
            <w:r>
              <w:rPr>
                <w:sz w:val="20"/>
                <w:szCs w:val="20"/>
                <w:lang w:val="en-US"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1ABDA5D4" w14:textId="77777777" w:rsidR="00AA0511" w:rsidRPr="00AB5C1D" w:rsidRDefault="00AA0511" w:rsidP="00802B8D">
            <w:pPr>
              <w:jc w:val="center"/>
              <w:rPr>
                <w:sz w:val="20"/>
                <w:szCs w:val="20"/>
                <w:lang w:val="en-US" w:eastAsia="vi-VN"/>
              </w:rPr>
            </w:pPr>
            <w:r>
              <w:rPr>
                <w:sz w:val="20"/>
                <w:szCs w:val="20"/>
                <w:lang w:val="en-US" w:eastAsia="vi-VN"/>
              </w:rPr>
              <w:t>5</w:t>
            </w:r>
          </w:p>
        </w:tc>
        <w:tc>
          <w:tcPr>
            <w:tcW w:w="477" w:type="dxa"/>
            <w:tcBorders>
              <w:top w:val="single" w:sz="4" w:space="0" w:color="auto"/>
              <w:left w:val="single" w:sz="4" w:space="0" w:color="auto"/>
              <w:bottom w:val="single" w:sz="4" w:space="0" w:color="auto"/>
              <w:right w:val="single" w:sz="4" w:space="0" w:color="auto"/>
            </w:tcBorders>
            <w:vAlign w:val="center"/>
          </w:tcPr>
          <w:p w14:paraId="788F6A50" w14:textId="77777777" w:rsidR="00AA0511" w:rsidRPr="00AB5C1D" w:rsidRDefault="00AA0511" w:rsidP="00802B8D">
            <w:pPr>
              <w:jc w:val="center"/>
              <w:rPr>
                <w:sz w:val="20"/>
                <w:szCs w:val="20"/>
                <w:lang w:val="en-US" w:eastAsia="vi-VN"/>
              </w:rPr>
            </w:pPr>
            <w:r>
              <w:rPr>
                <w:sz w:val="20"/>
                <w:szCs w:val="20"/>
                <w:lang w:val="en-US"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30EE7706" w14:textId="77777777" w:rsidR="00AA0511" w:rsidRPr="00AB5C1D" w:rsidRDefault="00AA0511" w:rsidP="00802B8D">
            <w:pPr>
              <w:jc w:val="center"/>
              <w:rPr>
                <w:sz w:val="20"/>
                <w:szCs w:val="20"/>
                <w:lang w:val="en-US" w:eastAsia="vi-VN"/>
              </w:rPr>
            </w:pPr>
            <w:r>
              <w:rPr>
                <w:sz w:val="20"/>
                <w:szCs w:val="20"/>
                <w:lang w:val="en-US" w:eastAsia="vi-VN"/>
              </w:rPr>
              <w:t>5</w:t>
            </w:r>
          </w:p>
        </w:tc>
        <w:tc>
          <w:tcPr>
            <w:tcW w:w="458" w:type="dxa"/>
            <w:tcBorders>
              <w:top w:val="single" w:sz="4" w:space="0" w:color="auto"/>
              <w:left w:val="single" w:sz="4" w:space="0" w:color="auto"/>
              <w:bottom w:val="single" w:sz="4" w:space="0" w:color="auto"/>
              <w:right w:val="single" w:sz="4" w:space="0" w:color="auto"/>
            </w:tcBorders>
            <w:vAlign w:val="center"/>
          </w:tcPr>
          <w:p w14:paraId="4758F3AD" w14:textId="77777777" w:rsidR="00AA0511" w:rsidRPr="00AB5C1D" w:rsidRDefault="00AA0511" w:rsidP="00802B8D">
            <w:pPr>
              <w:jc w:val="center"/>
              <w:rPr>
                <w:sz w:val="20"/>
                <w:szCs w:val="20"/>
                <w:lang w:val="en-US" w:eastAsia="vi-VN"/>
              </w:rPr>
            </w:pPr>
            <w:r>
              <w:rPr>
                <w:sz w:val="20"/>
                <w:szCs w:val="20"/>
                <w:lang w:val="en-US" w:eastAsia="vi-VN"/>
              </w:rPr>
              <w:t>5</w:t>
            </w:r>
          </w:p>
        </w:tc>
        <w:tc>
          <w:tcPr>
            <w:tcW w:w="714" w:type="dxa"/>
            <w:tcBorders>
              <w:top w:val="single" w:sz="4" w:space="0" w:color="auto"/>
              <w:left w:val="single" w:sz="4" w:space="0" w:color="auto"/>
              <w:bottom w:val="single" w:sz="4" w:space="0" w:color="auto"/>
              <w:right w:val="single" w:sz="4" w:space="0" w:color="auto"/>
            </w:tcBorders>
            <w:vAlign w:val="center"/>
          </w:tcPr>
          <w:p w14:paraId="36CACB84" w14:textId="7DA238F1" w:rsidR="00AA0511" w:rsidRPr="00AB5C1D" w:rsidRDefault="00AA0511" w:rsidP="00802B8D">
            <w:pPr>
              <w:jc w:val="center"/>
              <w:rPr>
                <w:b/>
                <w:sz w:val="20"/>
                <w:szCs w:val="20"/>
                <w:lang w:val="en-US" w:eastAsia="vi-VN"/>
              </w:rPr>
            </w:pPr>
            <w:r>
              <w:rPr>
                <w:b/>
                <w:sz w:val="20"/>
                <w:szCs w:val="20"/>
                <w:lang w:val="en-US"/>
              </w:rPr>
              <w:t>85</w:t>
            </w:r>
          </w:p>
        </w:tc>
      </w:tr>
      <w:tr w:rsidR="00AA0511" w14:paraId="7FA629FB" w14:textId="77777777" w:rsidTr="00AA0511">
        <w:tc>
          <w:tcPr>
            <w:tcW w:w="1418" w:type="dxa"/>
            <w:tcBorders>
              <w:top w:val="single" w:sz="4" w:space="0" w:color="auto"/>
              <w:left w:val="single" w:sz="4" w:space="0" w:color="auto"/>
              <w:bottom w:val="single" w:sz="4" w:space="0" w:color="auto"/>
              <w:right w:val="single" w:sz="4" w:space="0" w:color="auto"/>
            </w:tcBorders>
            <w:vAlign w:val="center"/>
          </w:tcPr>
          <w:p w14:paraId="7E85CE9D" w14:textId="77777777" w:rsidR="00AA0511" w:rsidRPr="0017364D" w:rsidRDefault="00AA0511" w:rsidP="00802B8D">
            <w:pPr>
              <w:rPr>
                <w:sz w:val="20"/>
                <w:szCs w:val="20"/>
                <w:lang w:val="en-US" w:eastAsia="vi-VN"/>
              </w:rPr>
            </w:pPr>
            <w:r w:rsidRPr="00415812">
              <w:rPr>
                <w:sz w:val="20"/>
                <w:szCs w:val="20"/>
              </w:rPr>
              <w:t>Đạo đức</w:t>
            </w:r>
          </w:p>
        </w:tc>
        <w:tc>
          <w:tcPr>
            <w:tcW w:w="583" w:type="dxa"/>
            <w:tcBorders>
              <w:top w:val="single" w:sz="4" w:space="0" w:color="auto"/>
              <w:left w:val="single" w:sz="4" w:space="0" w:color="auto"/>
              <w:bottom w:val="single" w:sz="4" w:space="0" w:color="auto"/>
              <w:right w:val="single" w:sz="4" w:space="0" w:color="auto"/>
            </w:tcBorders>
            <w:vAlign w:val="center"/>
          </w:tcPr>
          <w:p w14:paraId="6E5467CD" w14:textId="77777777" w:rsidR="00AA0511" w:rsidRDefault="00AA0511" w:rsidP="00802B8D">
            <w:pPr>
              <w:jc w:val="center"/>
              <w:rPr>
                <w:sz w:val="20"/>
                <w:szCs w:val="20"/>
                <w:lang w:eastAsia="vi-VN"/>
              </w:rPr>
            </w:pPr>
            <w:r>
              <w:rPr>
                <w:sz w:val="20"/>
                <w:szCs w:val="20"/>
              </w:rPr>
              <w:t>1</w:t>
            </w:r>
          </w:p>
        </w:tc>
        <w:tc>
          <w:tcPr>
            <w:tcW w:w="473" w:type="dxa"/>
            <w:tcBorders>
              <w:top w:val="single" w:sz="4" w:space="0" w:color="auto"/>
              <w:left w:val="single" w:sz="4" w:space="0" w:color="auto"/>
              <w:bottom w:val="single" w:sz="4" w:space="0" w:color="auto"/>
              <w:right w:val="single" w:sz="4" w:space="0" w:color="auto"/>
            </w:tcBorders>
            <w:vAlign w:val="center"/>
          </w:tcPr>
          <w:p w14:paraId="371F0C99" w14:textId="77777777" w:rsidR="00AA0511" w:rsidRDefault="00AA0511" w:rsidP="00802B8D">
            <w:pPr>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3D331D6D" w14:textId="77777777" w:rsidR="00AA0511" w:rsidRDefault="00AA0511" w:rsidP="00802B8D">
            <w:pPr>
              <w:jc w:val="center"/>
              <w:rPr>
                <w:sz w:val="20"/>
                <w:szCs w:val="20"/>
                <w:lang w:eastAsia="vi-VN"/>
              </w:rPr>
            </w:pPr>
            <w:r>
              <w:rPr>
                <w:sz w:val="20"/>
                <w:szCs w:val="20"/>
              </w:rPr>
              <w:t>1</w:t>
            </w:r>
          </w:p>
        </w:tc>
        <w:tc>
          <w:tcPr>
            <w:tcW w:w="525" w:type="dxa"/>
            <w:tcBorders>
              <w:top w:val="single" w:sz="4" w:space="0" w:color="auto"/>
              <w:left w:val="single" w:sz="4" w:space="0" w:color="auto"/>
              <w:bottom w:val="single" w:sz="4" w:space="0" w:color="auto"/>
              <w:right w:val="single" w:sz="4" w:space="0" w:color="auto"/>
            </w:tcBorders>
            <w:vAlign w:val="center"/>
          </w:tcPr>
          <w:p w14:paraId="6CFCC240" w14:textId="77777777" w:rsidR="00AA0511" w:rsidRDefault="00AA0511" w:rsidP="00802B8D">
            <w:pPr>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37B5016B" w14:textId="77777777" w:rsidR="00AA0511" w:rsidRDefault="00AA0511" w:rsidP="00802B8D">
            <w:pPr>
              <w:jc w:val="center"/>
              <w:rPr>
                <w:sz w:val="20"/>
                <w:szCs w:val="20"/>
                <w:lang w:eastAsia="vi-VN"/>
              </w:rPr>
            </w:pPr>
            <w:r>
              <w:rPr>
                <w:sz w:val="20"/>
                <w:szCs w:val="20"/>
              </w:rPr>
              <w:t>1</w:t>
            </w:r>
          </w:p>
        </w:tc>
        <w:tc>
          <w:tcPr>
            <w:tcW w:w="519" w:type="dxa"/>
            <w:tcBorders>
              <w:top w:val="single" w:sz="4" w:space="0" w:color="auto"/>
              <w:left w:val="single" w:sz="4" w:space="0" w:color="auto"/>
              <w:bottom w:val="single" w:sz="4" w:space="0" w:color="auto"/>
              <w:right w:val="single" w:sz="4" w:space="0" w:color="auto"/>
            </w:tcBorders>
            <w:vAlign w:val="center"/>
          </w:tcPr>
          <w:p w14:paraId="36043C90" w14:textId="77777777" w:rsidR="00AA0511" w:rsidRDefault="00AA0511" w:rsidP="00802B8D">
            <w:pPr>
              <w:jc w:val="center"/>
              <w:rPr>
                <w:sz w:val="20"/>
                <w:szCs w:val="20"/>
                <w:lang w:eastAsia="vi-VN"/>
              </w:rPr>
            </w:pPr>
            <w:r>
              <w:rPr>
                <w:sz w:val="20"/>
                <w:szCs w:val="20"/>
              </w:rPr>
              <w:t>1</w:t>
            </w:r>
          </w:p>
        </w:tc>
        <w:tc>
          <w:tcPr>
            <w:tcW w:w="519" w:type="dxa"/>
            <w:tcBorders>
              <w:top w:val="single" w:sz="4" w:space="0" w:color="auto"/>
              <w:left w:val="single" w:sz="4" w:space="0" w:color="auto"/>
              <w:bottom w:val="single" w:sz="4" w:space="0" w:color="auto"/>
              <w:right w:val="single" w:sz="4" w:space="0" w:color="auto"/>
            </w:tcBorders>
            <w:vAlign w:val="center"/>
          </w:tcPr>
          <w:p w14:paraId="5B944038" w14:textId="77777777" w:rsidR="00AA0511" w:rsidRDefault="00AA0511" w:rsidP="00802B8D">
            <w:pPr>
              <w:jc w:val="center"/>
              <w:rPr>
                <w:sz w:val="20"/>
                <w:szCs w:val="20"/>
                <w:lang w:eastAsia="vi-VN"/>
              </w:rPr>
            </w:pPr>
            <w:r>
              <w:rPr>
                <w:sz w:val="20"/>
                <w:szCs w:val="20"/>
              </w:rPr>
              <w:t>1</w:t>
            </w:r>
          </w:p>
        </w:tc>
        <w:tc>
          <w:tcPr>
            <w:tcW w:w="519" w:type="dxa"/>
            <w:tcBorders>
              <w:top w:val="single" w:sz="4" w:space="0" w:color="auto"/>
              <w:left w:val="single" w:sz="4" w:space="0" w:color="auto"/>
              <w:bottom w:val="single" w:sz="4" w:space="0" w:color="auto"/>
              <w:right w:val="single" w:sz="4" w:space="0" w:color="auto"/>
            </w:tcBorders>
            <w:vAlign w:val="center"/>
          </w:tcPr>
          <w:p w14:paraId="6170915D" w14:textId="77777777" w:rsidR="00AA0511" w:rsidRDefault="00AA0511" w:rsidP="00802B8D">
            <w:pPr>
              <w:jc w:val="center"/>
              <w:rPr>
                <w:sz w:val="20"/>
                <w:szCs w:val="20"/>
                <w:lang w:eastAsia="vi-VN"/>
              </w:rPr>
            </w:pPr>
            <w:r>
              <w:rPr>
                <w:sz w:val="20"/>
                <w:szCs w:val="20"/>
              </w:rPr>
              <w:t>1</w:t>
            </w:r>
          </w:p>
        </w:tc>
        <w:tc>
          <w:tcPr>
            <w:tcW w:w="473" w:type="dxa"/>
            <w:tcBorders>
              <w:top w:val="single" w:sz="4" w:space="0" w:color="auto"/>
              <w:left w:val="single" w:sz="4" w:space="0" w:color="auto"/>
              <w:bottom w:val="single" w:sz="4" w:space="0" w:color="auto"/>
              <w:right w:val="single" w:sz="4" w:space="0" w:color="auto"/>
            </w:tcBorders>
            <w:vAlign w:val="center"/>
          </w:tcPr>
          <w:p w14:paraId="368581A4" w14:textId="77777777" w:rsidR="00AA0511" w:rsidRDefault="00AA0511" w:rsidP="00802B8D">
            <w:pPr>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3ACB36C9" w14:textId="77777777" w:rsidR="00AA0511" w:rsidRDefault="00AA0511" w:rsidP="00802B8D">
            <w:pPr>
              <w:jc w:val="center"/>
              <w:rPr>
                <w:sz w:val="20"/>
                <w:szCs w:val="20"/>
                <w:lang w:eastAsia="vi-VN"/>
              </w:rPr>
            </w:pPr>
            <w:r>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21019E6E" w14:textId="77777777" w:rsidR="00AA0511" w:rsidRDefault="00AA0511" w:rsidP="00802B8D">
            <w:pPr>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56279A88" w14:textId="77777777" w:rsidR="00AA0511" w:rsidRDefault="00AA0511" w:rsidP="00802B8D">
            <w:pPr>
              <w:jc w:val="center"/>
              <w:rPr>
                <w:sz w:val="20"/>
                <w:szCs w:val="20"/>
                <w:lang w:eastAsia="vi-VN"/>
              </w:rPr>
            </w:pPr>
            <w:r>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48603291" w14:textId="77777777" w:rsidR="00AA0511" w:rsidRDefault="00AA0511" w:rsidP="00802B8D">
            <w:pPr>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2D80B261" w14:textId="77777777" w:rsidR="00AA0511" w:rsidRDefault="00AA0511" w:rsidP="00802B8D">
            <w:pPr>
              <w:jc w:val="center"/>
              <w:rPr>
                <w:sz w:val="20"/>
                <w:szCs w:val="20"/>
                <w:lang w:eastAsia="vi-VN"/>
              </w:rPr>
            </w:pPr>
            <w:r>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3D47F494" w14:textId="77777777" w:rsidR="00AA0511" w:rsidRDefault="00AA0511" w:rsidP="00802B8D">
            <w:pPr>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0C7E943B" w14:textId="77777777" w:rsidR="00AA0511" w:rsidRDefault="00AA0511" w:rsidP="00802B8D">
            <w:pPr>
              <w:jc w:val="center"/>
              <w:rPr>
                <w:sz w:val="20"/>
                <w:szCs w:val="20"/>
                <w:lang w:eastAsia="vi-VN"/>
              </w:rPr>
            </w:pPr>
            <w:r>
              <w:rPr>
                <w:sz w:val="20"/>
                <w:szCs w:val="20"/>
              </w:rPr>
              <w:t>1</w:t>
            </w:r>
          </w:p>
        </w:tc>
        <w:tc>
          <w:tcPr>
            <w:tcW w:w="458" w:type="dxa"/>
            <w:tcBorders>
              <w:top w:val="single" w:sz="4" w:space="0" w:color="auto"/>
              <w:left w:val="single" w:sz="4" w:space="0" w:color="auto"/>
              <w:bottom w:val="single" w:sz="4" w:space="0" w:color="auto"/>
              <w:right w:val="single" w:sz="4" w:space="0" w:color="auto"/>
            </w:tcBorders>
            <w:vAlign w:val="center"/>
          </w:tcPr>
          <w:p w14:paraId="6F095354" w14:textId="77777777" w:rsidR="00AA0511" w:rsidRDefault="00AA0511" w:rsidP="00802B8D">
            <w:pPr>
              <w:jc w:val="center"/>
              <w:rPr>
                <w:sz w:val="20"/>
                <w:szCs w:val="20"/>
                <w:lang w:eastAsia="vi-VN"/>
              </w:rPr>
            </w:pPr>
            <w:r>
              <w:rPr>
                <w:sz w:val="20"/>
                <w:szCs w:val="20"/>
              </w:rPr>
              <w:t>1</w:t>
            </w:r>
          </w:p>
        </w:tc>
        <w:tc>
          <w:tcPr>
            <w:tcW w:w="714" w:type="dxa"/>
            <w:tcBorders>
              <w:top w:val="single" w:sz="4" w:space="0" w:color="auto"/>
              <w:left w:val="single" w:sz="4" w:space="0" w:color="auto"/>
              <w:bottom w:val="single" w:sz="4" w:space="0" w:color="auto"/>
              <w:right w:val="single" w:sz="4" w:space="0" w:color="auto"/>
            </w:tcBorders>
            <w:vAlign w:val="center"/>
          </w:tcPr>
          <w:p w14:paraId="3A76EE71" w14:textId="7589A458" w:rsidR="00AA0511" w:rsidRPr="00AA0511" w:rsidRDefault="00AA0511" w:rsidP="00802B8D">
            <w:pPr>
              <w:jc w:val="center"/>
              <w:rPr>
                <w:b/>
                <w:sz w:val="20"/>
                <w:szCs w:val="20"/>
                <w:lang w:val="en-US" w:eastAsia="vi-VN"/>
              </w:rPr>
            </w:pPr>
            <w:r>
              <w:rPr>
                <w:b/>
                <w:sz w:val="20"/>
                <w:szCs w:val="20"/>
                <w:lang w:val="en-US"/>
              </w:rPr>
              <w:t>17</w:t>
            </w:r>
          </w:p>
        </w:tc>
      </w:tr>
      <w:tr w:rsidR="00AA0511" w14:paraId="1457B862" w14:textId="77777777" w:rsidTr="00AA0511">
        <w:tc>
          <w:tcPr>
            <w:tcW w:w="1418" w:type="dxa"/>
            <w:tcBorders>
              <w:top w:val="single" w:sz="4" w:space="0" w:color="auto"/>
              <w:left w:val="single" w:sz="4" w:space="0" w:color="auto"/>
              <w:bottom w:val="single" w:sz="4" w:space="0" w:color="auto"/>
              <w:right w:val="single" w:sz="4" w:space="0" w:color="auto"/>
            </w:tcBorders>
            <w:vAlign w:val="center"/>
          </w:tcPr>
          <w:p w14:paraId="24A58695" w14:textId="77777777" w:rsidR="00AA0511" w:rsidRPr="0017364D" w:rsidRDefault="00AA0511" w:rsidP="00802B8D">
            <w:pPr>
              <w:rPr>
                <w:sz w:val="20"/>
                <w:szCs w:val="20"/>
                <w:lang w:val="en-US" w:eastAsia="vi-VN"/>
              </w:rPr>
            </w:pPr>
            <w:r>
              <w:rPr>
                <w:sz w:val="20"/>
                <w:szCs w:val="20"/>
              </w:rPr>
              <w:t>Tự nhiên và xã hội</w:t>
            </w:r>
          </w:p>
        </w:tc>
        <w:tc>
          <w:tcPr>
            <w:tcW w:w="583" w:type="dxa"/>
            <w:tcBorders>
              <w:top w:val="single" w:sz="4" w:space="0" w:color="auto"/>
              <w:left w:val="single" w:sz="4" w:space="0" w:color="auto"/>
              <w:bottom w:val="single" w:sz="4" w:space="0" w:color="auto"/>
              <w:right w:val="single" w:sz="4" w:space="0" w:color="auto"/>
            </w:tcBorders>
            <w:vAlign w:val="center"/>
          </w:tcPr>
          <w:p w14:paraId="7D28DA77" w14:textId="77777777" w:rsidR="00AA0511" w:rsidRDefault="00AA0511" w:rsidP="00802B8D">
            <w:pPr>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23520D5B" w14:textId="77777777" w:rsidR="00AA0511" w:rsidRDefault="00AA0511" w:rsidP="00802B8D">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1DD714EE" w14:textId="77777777" w:rsidR="00AA0511" w:rsidRDefault="00AA0511" w:rsidP="00802B8D">
            <w:pPr>
              <w:jc w:val="center"/>
              <w:rPr>
                <w:sz w:val="20"/>
                <w:szCs w:val="20"/>
                <w:lang w:eastAsia="vi-VN"/>
              </w:rPr>
            </w:pPr>
            <w:r>
              <w:rPr>
                <w:sz w:val="20"/>
                <w:szCs w:val="20"/>
              </w:rPr>
              <w:t>2</w:t>
            </w:r>
          </w:p>
        </w:tc>
        <w:tc>
          <w:tcPr>
            <w:tcW w:w="525" w:type="dxa"/>
            <w:tcBorders>
              <w:top w:val="single" w:sz="4" w:space="0" w:color="auto"/>
              <w:left w:val="single" w:sz="4" w:space="0" w:color="auto"/>
              <w:bottom w:val="single" w:sz="4" w:space="0" w:color="auto"/>
              <w:right w:val="single" w:sz="4" w:space="0" w:color="auto"/>
            </w:tcBorders>
            <w:vAlign w:val="center"/>
          </w:tcPr>
          <w:p w14:paraId="5F4AC321" w14:textId="77777777" w:rsidR="00AA0511" w:rsidRDefault="00AA0511" w:rsidP="00802B8D">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522CAC91" w14:textId="77777777" w:rsidR="00AA0511" w:rsidRDefault="00AA0511" w:rsidP="00802B8D">
            <w:pPr>
              <w:jc w:val="center"/>
              <w:rPr>
                <w:sz w:val="20"/>
                <w:szCs w:val="20"/>
                <w:lang w:eastAsia="vi-VN"/>
              </w:rPr>
            </w:pPr>
            <w:r>
              <w:rPr>
                <w:sz w:val="20"/>
                <w:szCs w:val="20"/>
              </w:rPr>
              <w:t>2</w:t>
            </w:r>
          </w:p>
        </w:tc>
        <w:tc>
          <w:tcPr>
            <w:tcW w:w="519" w:type="dxa"/>
            <w:tcBorders>
              <w:top w:val="single" w:sz="4" w:space="0" w:color="auto"/>
              <w:left w:val="single" w:sz="4" w:space="0" w:color="auto"/>
              <w:bottom w:val="single" w:sz="4" w:space="0" w:color="auto"/>
              <w:right w:val="single" w:sz="4" w:space="0" w:color="auto"/>
            </w:tcBorders>
            <w:vAlign w:val="center"/>
          </w:tcPr>
          <w:p w14:paraId="16E51FE1" w14:textId="77777777" w:rsidR="00AA0511" w:rsidRDefault="00AA0511" w:rsidP="00802B8D">
            <w:pPr>
              <w:jc w:val="center"/>
              <w:rPr>
                <w:sz w:val="20"/>
                <w:szCs w:val="20"/>
                <w:lang w:eastAsia="vi-VN"/>
              </w:rPr>
            </w:pPr>
            <w:r>
              <w:rPr>
                <w:sz w:val="20"/>
                <w:szCs w:val="20"/>
              </w:rPr>
              <w:t>2</w:t>
            </w:r>
          </w:p>
        </w:tc>
        <w:tc>
          <w:tcPr>
            <w:tcW w:w="519" w:type="dxa"/>
            <w:tcBorders>
              <w:top w:val="single" w:sz="4" w:space="0" w:color="auto"/>
              <w:left w:val="single" w:sz="4" w:space="0" w:color="auto"/>
              <w:bottom w:val="single" w:sz="4" w:space="0" w:color="auto"/>
              <w:right w:val="single" w:sz="4" w:space="0" w:color="auto"/>
            </w:tcBorders>
            <w:vAlign w:val="center"/>
          </w:tcPr>
          <w:p w14:paraId="6F04AF1C" w14:textId="77777777" w:rsidR="00AA0511" w:rsidRDefault="00AA0511" w:rsidP="00802B8D">
            <w:pPr>
              <w:jc w:val="center"/>
              <w:rPr>
                <w:sz w:val="20"/>
                <w:szCs w:val="20"/>
                <w:lang w:eastAsia="vi-VN"/>
              </w:rPr>
            </w:pPr>
            <w:r>
              <w:rPr>
                <w:sz w:val="20"/>
                <w:szCs w:val="20"/>
              </w:rPr>
              <w:t>2</w:t>
            </w:r>
          </w:p>
        </w:tc>
        <w:tc>
          <w:tcPr>
            <w:tcW w:w="519" w:type="dxa"/>
            <w:tcBorders>
              <w:top w:val="single" w:sz="4" w:space="0" w:color="auto"/>
              <w:left w:val="single" w:sz="4" w:space="0" w:color="auto"/>
              <w:bottom w:val="single" w:sz="4" w:space="0" w:color="auto"/>
              <w:right w:val="single" w:sz="4" w:space="0" w:color="auto"/>
            </w:tcBorders>
            <w:vAlign w:val="center"/>
          </w:tcPr>
          <w:p w14:paraId="21BEC41A" w14:textId="77777777" w:rsidR="00AA0511" w:rsidRDefault="00AA0511" w:rsidP="00802B8D">
            <w:pPr>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2E75E7E6" w14:textId="77777777" w:rsidR="00AA0511" w:rsidRDefault="00AA0511" w:rsidP="00802B8D">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7C4E1CD8" w14:textId="77777777" w:rsidR="00AA0511" w:rsidRDefault="00AA0511" w:rsidP="00802B8D">
            <w:pPr>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5BB596CF" w14:textId="77777777" w:rsidR="00AA0511" w:rsidRDefault="00AA0511" w:rsidP="00802B8D">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60676547" w14:textId="77777777" w:rsidR="00AA0511" w:rsidRDefault="00AA0511" w:rsidP="00802B8D">
            <w:pPr>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79A54C13" w14:textId="77777777" w:rsidR="00AA0511" w:rsidRDefault="00AA0511" w:rsidP="00802B8D">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55647BB3" w14:textId="77777777" w:rsidR="00AA0511" w:rsidRDefault="00AA0511" w:rsidP="00802B8D">
            <w:pPr>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0AEA532E" w14:textId="77777777" w:rsidR="00AA0511" w:rsidRDefault="00AA0511" w:rsidP="00802B8D">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5A85B452" w14:textId="77777777" w:rsidR="00AA0511" w:rsidRDefault="00AA0511" w:rsidP="00802B8D">
            <w:pPr>
              <w:jc w:val="center"/>
              <w:rPr>
                <w:sz w:val="20"/>
                <w:szCs w:val="20"/>
                <w:lang w:eastAsia="vi-VN"/>
              </w:rPr>
            </w:pPr>
            <w:r>
              <w:rPr>
                <w:sz w:val="20"/>
                <w:szCs w:val="20"/>
              </w:rPr>
              <w:t>2</w:t>
            </w:r>
          </w:p>
        </w:tc>
        <w:tc>
          <w:tcPr>
            <w:tcW w:w="458" w:type="dxa"/>
            <w:tcBorders>
              <w:top w:val="single" w:sz="4" w:space="0" w:color="auto"/>
              <w:left w:val="single" w:sz="4" w:space="0" w:color="auto"/>
              <w:bottom w:val="single" w:sz="4" w:space="0" w:color="auto"/>
              <w:right w:val="single" w:sz="4" w:space="0" w:color="auto"/>
            </w:tcBorders>
            <w:vAlign w:val="center"/>
          </w:tcPr>
          <w:p w14:paraId="566398DC" w14:textId="77777777" w:rsidR="00AA0511" w:rsidRDefault="00AA0511" w:rsidP="00802B8D">
            <w:pPr>
              <w:jc w:val="center"/>
              <w:rPr>
                <w:sz w:val="20"/>
                <w:szCs w:val="20"/>
                <w:lang w:eastAsia="vi-VN"/>
              </w:rPr>
            </w:pPr>
            <w:r>
              <w:rPr>
                <w:sz w:val="20"/>
                <w:szCs w:val="20"/>
              </w:rPr>
              <w:t>2</w:t>
            </w:r>
          </w:p>
        </w:tc>
        <w:tc>
          <w:tcPr>
            <w:tcW w:w="714" w:type="dxa"/>
            <w:tcBorders>
              <w:top w:val="single" w:sz="4" w:space="0" w:color="auto"/>
              <w:left w:val="single" w:sz="4" w:space="0" w:color="auto"/>
              <w:bottom w:val="single" w:sz="4" w:space="0" w:color="auto"/>
              <w:right w:val="single" w:sz="4" w:space="0" w:color="auto"/>
            </w:tcBorders>
            <w:vAlign w:val="center"/>
          </w:tcPr>
          <w:p w14:paraId="0E7E0A24" w14:textId="7331638F" w:rsidR="00AA0511" w:rsidRPr="006A605C" w:rsidRDefault="006A605C" w:rsidP="00802B8D">
            <w:pPr>
              <w:jc w:val="center"/>
              <w:rPr>
                <w:b/>
                <w:sz w:val="20"/>
                <w:szCs w:val="20"/>
                <w:lang w:val="en-US" w:eastAsia="vi-VN"/>
              </w:rPr>
            </w:pPr>
            <w:r>
              <w:rPr>
                <w:b/>
                <w:sz w:val="20"/>
                <w:szCs w:val="20"/>
                <w:lang w:val="en-US" w:eastAsia="vi-VN"/>
              </w:rPr>
              <w:t>34</w:t>
            </w:r>
          </w:p>
        </w:tc>
      </w:tr>
      <w:tr w:rsidR="00AA0511" w14:paraId="0866A390" w14:textId="77777777" w:rsidTr="00AA0511">
        <w:tc>
          <w:tcPr>
            <w:tcW w:w="1418" w:type="dxa"/>
            <w:tcBorders>
              <w:top w:val="single" w:sz="4" w:space="0" w:color="auto"/>
              <w:left w:val="single" w:sz="4" w:space="0" w:color="auto"/>
              <w:bottom w:val="single" w:sz="4" w:space="0" w:color="auto"/>
              <w:right w:val="single" w:sz="4" w:space="0" w:color="auto"/>
            </w:tcBorders>
            <w:vAlign w:val="center"/>
          </w:tcPr>
          <w:p w14:paraId="04494F03" w14:textId="77777777" w:rsidR="00AA0511" w:rsidRPr="0017364D" w:rsidRDefault="00AA0511" w:rsidP="00802B8D">
            <w:pPr>
              <w:rPr>
                <w:sz w:val="20"/>
                <w:szCs w:val="20"/>
                <w:lang w:val="en-US" w:eastAsia="vi-VN"/>
              </w:rPr>
            </w:pPr>
            <w:r>
              <w:rPr>
                <w:sz w:val="20"/>
                <w:szCs w:val="20"/>
              </w:rPr>
              <w:t>Giáo dục thể chất</w:t>
            </w:r>
          </w:p>
        </w:tc>
        <w:tc>
          <w:tcPr>
            <w:tcW w:w="583" w:type="dxa"/>
            <w:tcBorders>
              <w:top w:val="single" w:sz="4" w:space="0" w:color="auto"/>
              <w:left w:val="single" w:sz="4" w:space="0" w:color="auto"/>
              <w:bottom w:val="single" w:sz="4" w:space="0" w:color="auto"/>
              <w:right w:val="single" w:sz="4" w:space="0" w:color="auto"/>
            </w:tcBorders>
            <w:vAlign w:val="center"/>
          </w:tcPr>
          <w:p w14:paraId="0B68DD8A" w14:textId="77777777" w:rsidR="00AA0511" w:rsidRDefault="00AA0511" w:rsidP="00802B8D">
            <w:pPr>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5107BA7E" w14:textId="77777777" w:rsidR="00AA0511" w:rsidRDefault="00AA0511" w:rsidP="00802B8D">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308A58EE" w14:textId="77777777" w:rsidR="00AA0511" w:rsidRDefault="00AA0511" w:rsidP="00802B8D">
            <w:pPr>
              <w:jc w:val="center"/>
              <w:rPr>
                <w:sz w:val="20"/>
                <w:szCs w:val="20"/>
                <w:lang w:eastAsia="vi-VN"/>
              </w:rPr>
            </w:pPr>
            <w:r>
              <w:rPr>
                <w:sz w:val="20"/>
                <w:szCs w:val="20"/>
              </w:rPr>
              <w:t>2</w:t>
            </w:r>
          </w:p>
        </w:tc>
        <w:tc>
          <w:tcPr>
            <w:tcW w:w="525" w:type="dxa"/>
            <w:tcBorders>
              <w:top w:val="single" w:sz="4" w:space="0" w:color="auto"/>
              <w:left w:val="single" w:sz="4" w:space="0" w:color="auto"/>
              <w:bottom w:val="single" w:sz="4" w:space="0" w:color="auto"/>
              <w:right w:val="single" w:sz="4" w:space="0" w:color="auto"/>
            </w:tcBorders>
            <w:vAlign w:val="center"/>
          </w:tcPr>
          <w:p w14:paraId="46825E2E" w14:textId="77777777" w:rsidR="00AA0511" w:rsidRDefault="00AA0511" w:rsidP="00802B8D">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1263DBA3" w14:textId="77777777" w:rsidR="00AA0511" w:rsidRDefault="00AA0511" w:rsidP="00802B8D">
            <w:pPr>
              <w:jc w:val="center"/>
              <w:rPr>
                <w:sz w:val="20"/>
                <w:szCs w:val="20"/>
                <w:lang w:eastAsia="vi-VN"/>
              </w:rPr>
            </w:pPr>
            <w:r>
              <w:rPr>
                <w:sz w:val="20"/>
                <w:szCs w:val="20"/>
              </w:rPr>
              <w:t>2</w:t>
            </w:r>
          </w:p>
        </w:tc>
        <w:tc>
          <w:tcPr>
            <w:tcW w:w="519" w:type="dxa"/>
            <w:tcBorders>
              <w:top w:val="single" w:sz="4" w:space="0" w:color="auto"/>
              <w:left w:val="single" w:sz="4" w:space="0" w:color="auto"/>
              <w:bottom w:val="single" w:sz="4" w:space="0" w:color="auto"/>
              <w:right w:val="single" w:sz="4" w:space="0" w:color="auto"/>
            </w:tcBorders>
            <w:vAlign w:val="center"/>
          </w:tcPr>
          <w:p w14:paraId="1BEDB649" w14:textId="77777777" w:rsidR="00AA0511" w:rsidRDefault="00AA0511" w:rsidP="00802B8D">
            <w:pPr>
              <w:jc w:val="center"/>
              <w:rPr>
                <w:sz w:val="20"/>
                <w:szCs w:val="20"/>
                <w:lang w:eastAsia="vi-VN"/>
              </w:rPr>
            </w:pPr>
            <w:r>
              <w:rPr>
                <w:sz w:val="20"/>
                <w:szCs w:val="20"/>
              </w:rPr>
              <w:t>2</w:t>
            </w:r>
          </w:p>
        </w:tc>
        <w:tc>
          <w:tcPr>
            <w:tcW w:w="519" w:type="dxa"/>
            <w:tcBorders>
              <w:top w:val="single" w:sz="4" w:space="0" w:color="auto"/>
              <w:left w:val="single" w:sz="4" w:space="0" w:color="auto"/>
              <w:bottom w:val="single" w:sz="4" w:space="0" w:color="auto"/>
              <w:right w:val="single" w:sz="4" w:space="0" w:color="auto"/>
            </w:tcBorders>
            <w:vAlign w:val="center"/>
          </w:tcPr>
          <w:p w14:paraId="0976DF98" w14:textId="77777777" w:rsidR="00AA0511" w:rsidRDefault="00AA0511" w:rsidP="00802B8D">
            <w:pPr>
              <w:jc w:val="center"/>
              <w:rPr>
                <w:sz w:val="20"/>
                <w:szCs w:val="20"/>
                <w:lang w:eastAsia="vi-VN"/>
              </w:rPr>
            </w:pPr>
            <w:r>
              <w:rPr>
                <w:sz w:val="20"/>
                <w:szCs w:val="20"/>
              </w:rPr>
              <w:t>2</w:t>
            </w:r>
          </w:p>
        </w:tc>
        <w:tc>
          <w:tcPr>
            <w:tcW w:w="519" w:type="dxa"/>
            <w:tcBorders>
              <w:top w:val="single" w:sz="4" w:space="0" w:color="auto"/>
              <w:left w:val="single" w:sz="4" w:space="0" w:color="auto"/>
              <w:bottom w:val="single" w:sz="4" w:space="0" w:color="auto"/>
              <w:right w:val="single" w:sz="4" w:space="0" w:color="auto"/>
            </w:tcBorders>
            <w:vAlign w:val="center"/>
          </w:tcPr>
          <w:p w14:paraId="306C923A" w14:textId="77777777" w:rsidR="00AA0511" w:rsidRDefault="00AA0511" w:rsidP="00802B8D">
            <w:pPr>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503283E6" w14:textId="77777777" w:rsidR="00AA0511" w:rsidRDefault="00AA0511" w:rsidP="00802B8D">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3CFAFDAD" w14:textId="77777777" w:rsidR="00AA0511" w:rsidRDefault="00AA0511" w:rsidP="00802B8D">
            <w:pPr>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03E297A4" w14:textId="77777777" w:rsidR="00AA0511" w:rsidRDefault="00AA0511" w:rsidP="00802B8D">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26E00E20" w14:textId="77777777" w:rsidR="00AA0511" w:rsidRDefault="00AA0511" w:rsidP="00802B8D">
            <w:pPr>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7C8AA728" w14:textId="77777777" w:rsidR="00AA0511" w:rsidRDefault="00AA0511" w:rsidP="00802B8D">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6E3B98F2" w14:textId="77777777" w:rsidR="00AA0511" w:rsidRDefault="00AA0511" w:rsidP="00802B8D">
            <w:pPr>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7F678002" w14:textId="77777777" w:rsidR="00AA0511" w:rsidRDefault="00AA0511" w:rsidP="00802B8D">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40A6D5EC" w14:textId="77777777" w:rsidR="00AA0511" w:rsidRDefault="00AA0511" w:rsidP="00802B8D">
            <w:pPr>
              <w:jc w:val="center"/>
              <w:rPr>
                <w:sz w:val="20"/>
                <w:szCs w:val="20"/>
                <w:lang w:eastAsia="vi-VN"/>
              </w:rPr>
            </w:pPr>
            <w:r>
              <w:rPr>
                <w:sz w:val="20"/>
                <w:szCs w:val="20"/>
              </w:rPr>
              <w:t>2</w:t>
            </w:r>
          </w:p>
        </w:tc>
        <w:tc>
          <w:tcPr>
            <w:tcW w:w="458" w:type="dxa"/>
            <w:tcBorders>
              <w:top w:val="single" w:sz="4" w:space="0" w:color="auto"/>
              <w:left w:val="single" w:sz="4" w:space="0" w:color="auto"/>
              <w:bottom w:val="single" w:sz="4" w:space="0" w:color="auto"/>
              <w:right w:val="single" w:sz="4" w:space="0" w:color="auto"/>
            </w:tcBorders>
            <w:vAlign w:val="center"/>
          </w:tcPr>
          <w:p w14:paraId="5B6988B0" w14:textId="77777777" w:rsidR="00AA0511" w:rsidRDefault="00AA0511" w:rsidP="00802B8D">
            <w:pPr>
              <w:jc w:val="center"/>
              <w:rPr>
                <w:sz w:val="20"/>
                <w:szCs w:val="20"/>
                <w:lang w:eastAsia="vi-VN"/>
              </w:rPr>
            </w:pPr>
            <w:r>
              <w:rPr>
                <w:sz w:val="20"/>
                <w:szCs w:val="20"/>
              </w:rPr>
              <w:t>2</w:t>
            </w:r>
          </w:p>
        </w:tc>
        <w:tc>
          <w:tcPr>
            <w:tcW w:w="714" w:type="dxa"/>
            <w:tcBorders>
              <w:top w:val="single" w:sz="4" w:space="0" w:color="auto"/>
              <w:left w:val="single" w:sz="4" w:space="0" w:color="auto"/>
              <w:bottom w:val="single" w:sz="4" w:space="0" w:color="auto"/>
              <w:right w:val="single" w:sz="4" w:space="0" w:color="auto"/>
            </w:tcBorders>
            <w:vAlign w:val="center"/>
          </w:tcPr>
          <w:p w14:paraId="73BF2E78" w14:textId="48C55411" w:rsidR="00AA0511" w:rsidRPr="006A605C" w:rsidRDefault="006A605C" w:rsidP="00802B8D">
            <w:pPr>
              <w:jc w:val="center"/>
              <w:rPr>
                <w:b/>
                <w:sz w:val="20"/>
                <w:szCs w:val="20"/>
                <w:lang w:val="en-US" w:eastAsia="vi-VN"/>
              </w:rPr>
            </w:pPr>
            <w:r>
              <w:rPr>
                <w:b/>
                <w:sz w:val="20"/>
                <w:szCs w:val="20"/>
                <w:lang w:val="en-US" w:eastAsia="vi-VN"/>
              </w:rPr>
              <w:t>34</w:t>
            </w:r>
          </w:p>
        </w:tc>
      </w:tr>
      <w:tr w:rsidR="00AA0511" w14:paraId="7184C586" w14:textId="77777777" w:rsidTr="00AA0511">
        <w:tc>
          <w:tcPr>
            <w:tcW w:w="1418" w:type="dxa"/>
            <w:tcBorders>
              <w:top w:val="single" w:sz="4" w:space="0" w:color="auto"/>
              <w:left w:val="single" w:sz="4" w:space="0" w:color="auto"/>
              <w:bottom w:val="single" w:sz="4" w:space="0" w:color="auto"/>
              <w:right w:val="single" w:sz="4" w:space="0" w:color="auto"/>
            </w:tcBorders>
            <w:vAlign w:val="center"/>
          </w:tcPr>
          <w:p w14:paraId="649D896D" w14:textId="77777777" w:rsidR="00AA0511" w:rsidRPr="0017364D" w:rsidRDefault="00AA0511" w:rsidP="00802B8D">
            <w:pPr>
              <w:rPr>
                <w:sz w:val="20"/>
                <w:szCs w:val="20"/>
                <w:lang w:val="en-US" w:eastAsia="vi-VN"/>
              </w:rPr>
            </w:pPr>
            <w:r w:rsidRPr="00415812">
              <w:rPr>
                <w:sz w:val="20"/>
                <w:szCs w:val="20"/>
              </w:rPr>
              <w:t>Nghệ thuật</w:t>
            </w:r>
          </w:p>
        </w:tc>
        <w:tc>
          <w:tcPr>
            <w:tcW w:w="583" w:type="dxa"/>
            <w:tcBorders>
              <w:top w:val="single" w:sz="4" w:space="0" w:color="auto"/>
              <w:left w:val="single" w:sz="4" w:space="0" w:color="auto"/>
              <w:bottom w:val="single" w:sz="4" w:space="0" w:color="auto"/>
              <w:right w:val="single" w:sz="4" w:space="0" w:color="auto"/>
            </w:tcBorders>
            <w:vAlign w:val="center"/>
          </w:tcPr>
          <w:p w14:paraId="0AAE0AB2" w14:textId="77777777" w:rsidR="00AA0511" w:rsidRDefault="00AA0511" w:rsidP="00802B8D">
            <w:pPr>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51DCF7F3" w14:textId="77777777" w:rsidR="00AA0511" w:rsidRDefault="00AA0511" w:rsidP="00802B8D">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25210257" w14:textId="77777777" w:rsidR="00AA0511" w:rsidRDefault="00AA0511" w:rsidP="00802B8D">
            <w:pPr>
              <w:jc w:val="center"/>
              <w:rPr>
                <w:sz w:val="20"/>
                <w:szCs w:val="20"/>
                <w:lang w:eastAsia="vi-VN"/>
              </w:rPr>
            </w:pPr>
            <w:r>
              <w:rPr>
                <w:sz w:val="20"/>
                <w:szCs w:val="20"/>
              </w:rPr>
              <w:t>2</w:t>
            </w:r>
          </w:p>
        </w:tc>
        <w:tc>
          <w:tcPr>
            <w:tcW w:w="525" w:type="dxa"/>
            <w:tcBorders>
              <w:top w:val="single" w:sz="4" w:space="0" w:color="auto"/>
              <w:left w:val="single" w:sz="4" w:space="0" w:color="auto"/>
              <w:bottom w:val="single" w:sz="4" w:space="0" w:color="auto"/>
              <w:right w:val="single" w:sz="4" w:space="0" w:color="auto"/>
            </w:tcBorders>
            <w:vAlign w:val="center"/>
          </w:tcPr>
          <w:p w14:paraId="7E638E01" w14:textId="77777777" w:rsidR="00AA0511" w:rsidRDefault="00AA0511" w:rsidP="00802B8D">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4C4BCABA" w14:textId="77777777" w:rsidR="00AA0511" w:rsidRDefault="00AA0511" w:rsidP="00802B8D">
            <w:pPr>
              <w:jc w:val="center"/>
              <w:rPr>
                <w:sz w:val="20"/>
                <w:szCs w:val="20"/>
                <w:lang w:eastAsia="vi-VN"/>
              </w:rPr>
            </w:pPr>
            <w:r>
              <w:rPr>
                <w:sz w:val="20"/>
                <w:szCs w:val="20"/>
              </w:rPr>
              <w:t>2</w:t>
            </w:r>
          </w:p>
        </w:tc>
        <w:tc>
          <w:tcPr>
            <w:tcW w:w="519" w:type="dxa"/>
            <w:tcBorders>
              <w:top w:val="single" w:sz="4" w:space="0" w:color="auto"/>
              <w:left w:val="single" w:sz="4" w:space="0" w:color="auto"/>
              <w:bottom w:val="single" w:sz="4" w:space="0" w:color="auto"/>
              <w:right w:val="single" w:sz="4" w:space="0" w:color="auto"/>
            </w:tcBorders>
            <w:vAlign w:val="center"/>
          </w:tcPr>
          <w:p w14:paraId="12AD1FE8" w14:textId="77777777" w:rsidR="00AA0511" w:rsidRDefault="00AA0511" w:rsidP="00802B8D">
            <w:pPr>
              <w:jc w:val="center"/>
              <w:rPr>
                <w:sz w:val="20"/>
                <w:szCs w:val="20"/>
                <w:lang w:eastAsia="vi-VN"/>
              </w:rPr>
            </w:pPr>
            <w:r>
              <w:rPr>
                <w:sz w:val="20"/>
                <w:szCs w:val="20"/>
              </w:rPr>
              <w:t>2</w:t>
            </w:r>
          </w:p>
        </w:tc>
        <w:tc>
          <w:tcPr>
            <w:tcW w:w="519" w:type="dxa"/>
            <w:tcBorders>
              <w:top w:val="single" w:sz="4" w:space="0" w:color="auto"/>
              <w:left w:val="single" w:sz="4" w:space="0" w:color="auto"/>
              <w:bottom w:val="single" w:sz="4" w:space="0" w:color="auto"/>
              <w:right w:val="single" w:sz="4" w:space="0" w:color="auto"/>
            </w:tcBorders>
            <w:vAlign w:val="center"/>
          </w:tcPr>
          <w:p w14:paraId="16ADD50F" w14:textId="77777777" w:rsidR="00AA0511" w:rsidRDefault="00AA0511" w:rsidP="00802B8D">
            <w:pPr>
              <w:jc w:val="center"/>
              <w:rPr>
                <w:sz w:val="20"/>
                <w:szCs w:val="20"/>
                <w:lang w:eastAsia="vi-VN"/>
              </w:rPr>
            </w:pPr>
            <w:r>
              <w:rPr>
                <w:sz w:val="20"/>
                <w:szCs w:val="20"/>
              </w:rPr>
              <w:t>2</w:t>
            </w:r>
          </w:p>
        </w:tc>
        <w:tc>
          <w:tcPr>
            <w:tcW w:w="519" w:type="dxa"/>
            <w:tcBorders>
              <w:top w:val="single" w:sz="4" w:space="0" w:color="auto"/>
              <w:left w:val="single" w:sz="4" w:space="0" w:color="auto"/>
              <w:bottom w:val="single" w:sz="4" w:space="0" w:color="auto"/>
              <w:right w:val="single" w:sz="4" w:space="0" w:color="auto"/>
            </w:tcBorders>
            <w:vAlign w:val="center"/>
          </w:tcPr>
          <w:p w14:paraId="25D368C2" w14:textId="77777777" w:rsidR="00AA0511" w:rsidRDefault="00AA0511" w:rsidP="00802B8D">
            <w:pPr>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3A6698D1" w14:textId="77777777" w:rsidR="00AA0511" w:rsidRDefault="00AA0511" w:rsidP="00802B8D">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D016890" w14:textId="77777777" w:rsidR="00AA0511" w:rsidRDefault="00AA0511" w:rsidP="00802B8D">
            <w:pPr>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0A151F9A" w14:textId="77777777" w:rsidR="00AA0511" w:rsidRDefault="00AA0511" w:rsidP="00802B8D">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676A0EC4" w14:textId="77777777" w:rsidR="00AA0511" w:rsidRDefault="00AA0511" w:rsidP="00802B8D">
            <w:pPr>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6AC55B67" w14:textId="77777777" w:rsidR="00AA0511" w:rsidRDefault="00AA0511" w:rsidP="00802B8D">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30507555" w14:textId="77777777" w:rsidR="00AA0511" w:rsidRDefault="00AA0511" w:rsidP="00802B8D">
            <w:pPr>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19B1FB8C" w14:textId="77777777" w:rsidR="00AA0511" w:rsidRDefault="00AA0511" w:rsidP="00802B8D">
            <w:pPr>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5C0BF024" w14:textId="77777777" w:rsidR="00AA0511" w:rsidRDefault="00AA0511" w:rsidP="00802B8D">
            <w:pPr>
              <w:jc w:val="center"/>
              <w:rPr>
                <w:sz w:val="20"/>
                <w:szCs w:val="20"/>
                <w:lang w:eastAsia="vi-VN"/>
              </w:rPr>
            </w:pPr>
            <w:r>
              <w:rPr>
                <w:sz w:val="20"/>
                <w:szCs w:val="20"/>
              </w:rPr>
              <w:t>2</w:t>
            </w:r>
          </w:p>
        </w:tc>
        <w:tc>
          <w:tcPr>
            <w:tcW w:w="458" w:type="dxa"/>
            <w:tcBorders>
              <w:top w:val="single" w:sz="4" w:space="0" w:color="auto"/>
              <w:left w:val="single" w:sz="4" w:space="0" w:color="auto"/>
              <w:bottom w:val="single" w:sz="4" w:space="0" w:color="auto"/>
              <w:right w:val="single" w:sz="4" w:space="0" w:color="auto"/>
            </w:tcBorders>
            <w:vAlign w:val="center"/>
          </w:tcPr>
          <w:p w14:paraId="51087D74" w14:textId="77777777" w:rsidR="00AA0511" w:rsidRDefault="00AA0511" w:rsidP="00802B8D">
            <w:pPr>
              <w:jc w:val="center"/>
              <w:rPr>
                <w:sz w:val="20"/>
                <w:szCs w:val="20"/>
                <w:lang w:eastAsia="vi-VN"/>
              </w:rPr>
            </w:pPr>
            <w:r>
              <w:rPr>
                <w:sz w:val="20"/>
                <w:szCs w:val="20"/>
              </w:rPr>
              <w:t>2</w:t>
            </w:r>
          </w:p>
        </w:tc>
        <w:tc>
          <w:tcPr>
            <w:tcW w:w="714" w:type="dxa"/>
            <w:tcBorders>
              <w:top w:val="single" w:sz="4" w:space="0" w:color="auto"/>
              <w:left w:val="single" w:sz="4" w:space="0" w:color="auto"/>
              <w:bottom w:val="single" w:sz="4" w:space="0" w:color="auto"/>
              <w:right w:val="single" w:sz="4" w:space="0" w:color="auto"/>
            </w:tcBorders>
            <w:vAlign w:val="center"/>
          </w:tcPr>
          <w:p w14:paraId="1908612D" w14:textId="5536F866" w:rsidR="00AA0511" w:rsidRPr="006A605C" w:rsidRDefault="006A605C" w:rsidP="00802B8D">
            <w:pPr>
              <w:jc w:val="center"/>
              <w:rPr>
                <w:b/>
                <w:sz w:val="20"/>
                <w:szCs w:val="20"/>
                <w:lang w:val="en-US" w:eastAsia="vi-VN"/>
              </w:rPr>
            </w:pPr>
            <w:r>
              <w:rPr>
                <w:b/>
                <w:sz w:val="20"/>
                <w:szCs w:val="20"/>
                <w:lang w:val="en-US" w:eastAsia="vi-VN"/>
              </w:rPr>
              <w:t>34</w:t>
            </w:r>
          </w:p>
        </w:tc>
      </w:tr>
      <w:tr w:rsidR="00AA0511" w14:paraId="6F615328" w14:textId="77777777" w:rsidTr="00AA0511">
        <w:tc>
          <w:tcPr>
            <w:tcW w:w="1418" w:type="dxa"/>
            <w:tcBorders>
              <w:top w:val="single" w:sz="4" w:space="0" w:color="auto"/>
              <w:left w:val="single" w:sz="4" w:space="0" w:color="auto"/>
              <w:bottom w:val="single" w:sz="4" w:space="0" w:color="auto"/>
              <w:right w:val="single" w:sz="4" w:space="0" w:color="auto"/>
            </w:tcBorders>
            <w:vAlign w:val="center"/>
          </w:tcPr>
          <w:p w14:paraId="0D9A9F24" w14:textId="77777777" w:rsidR="00AA0511" w:rsidRDefault="00AA0511" w:rsidP="00802B8D">
            <w:pPr>
              <w:rPr>
                <w:sz w:val="20"/>
                <w:szCs w:val="20"/>
              </w:rPr>
            </w:pPr>
            <w:r>
              <w:rPr>
                <w:sz w:val="20"/>
                <w:szCs w:val="20"/>
              </w:rPr>
              <w:t xml:space="preserve">Hoạt động </w:t>
            </w:r>
          </w:p>
          <w:p w14:paraId="7FD7EC7C" w14:textId="77777777" w:rsidR="00AA0511" w:rsidRPr="0017364D" w:rsidRDefault="00AA0511" w:rsidP="00802B8D">
            <w:pPr>
              <w:rPr>
                <w:sz w:val="20"/>
                <w:szCs w:val="20"/>
                <w:lang w:val="en-US" w:eastAsia="vi-VN"/>
              </w:rPr>
            </w:pPr>
            <w:r>
              <w:rPr>
                <w:sz w:val="20"/>
                <w:szCs w:val="20"/>
              </w:rPr>
              <w:t>trải nghiệm</w:t>
            </w:r>
          </w:p>
        </w:tc>
        <w:tc>
          <w:tcPr>
            <w:tcW w:w="583" w:type="dxa"/>
            <w:tcBorders>
              <w:top w:val="single" w:sz="4" w:space="0" w:color="auto"/>
              <w:left w:val="single" w:sz="4" w:space="0" w:color="auto"/>
              <w:bottom w:val="single" w:sz="4" w:space="0" w:color="auto"/>
              <w:right w:val="single" w:sz="4" w:space="0" w:color="auto"/>
            </w:tcBorders>
            <w:vAlign w:val="center"/>
          </w:tcPr>
          <w:p w14:paraId="19984B08" w14:textId="77777777" w:rsidR="00AA0511" w:rsidRDefault="00AA0511" w:rsidP="00802B8D">
            <w:pPr>
              <w:jc w:val="center"/>
              <w:rPr>
                <w:sz w:val="20"/>
                <w:szCs w:val="20"/>
                <w:lang w:eastAsia="vi-VN"/>
              </w:rPr>
            </w:pPr>
            <w:r>
              <w:rPr>
                <w:sz w:val="20"/>
                <w:szCs w:val="20"/>
              </w:rPr>
              <w:t>3</w:t>
            </w:r>
          </w:p>
        </w:tc>
        <w:tc>
          <w:tcPr>
            <w:tcW w:w="473" w:type="dxa"/>
            <w:tcBorders>
              <w:top w:val="single" w:sz="4" w:space="0" w:color="auto"/>
              <w:left w:val="single" w:sz="4" w:space="0" w:color="auto"/>
              <w:bottom w:val="single" w:sz="4" w:space="0" w:color="auto"/>
              <w:right w:val="single" w:sz="4" w:space="0" w:color="auto"/>
            </w:tcBorders>
            <w:vAlign w:val="center"/>
          </w:tcPr>
          <w:p w14:paraId="028340A9" w14:textId="77777777" w:rsidR="00AA0511" w:rsidRDefault="00AA0511" w:rsidP="00802B8D">
            <w:pPr>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00544334" w14:textId="77777777" w:rsidR="00AA0511" w:rsidRDefault="00AA0511" w:rsidP="00802B8D">
            <w:pPr>
              <w:jc w:val="center"/>
              <w:rPr>
                <w:sz w:val="20"/>
                <w:szCs w:val="20"/>
                <w:lang w:eastAsia="vi-VN"/>
              </w:rPr>
            </w:pPr>
            <w:r>
              <w:rPr>
                <w:sz w:val="20"/>
                <w:szCs w:val="20"/>
              </w:rPr>
              <w:t>3</w:t>
            </w:r>
          </w:p>
        </w:tc>
        <w:tc>
          <w:tcPr>
            <w:tcW w:w="525" w:type="dxa"/>
            <w:tcBorders>
              <w:top w:val="single" w:sz="4" w:space="0" w:color="auto"/>
              <w:left w:val="single" w:sz="4" w:space="0" w:color="auto"/>
              <w:bottom w:val="single" w:sz="4" w:space="0" w:color="auto"/>
              <w:right w:val="single" w:sz="4" w:space="0" w:color="auto"/>
            </w:tcBorders>
            <w:vAlign w:val="center"/>
          </w:tcPr>
          <w:p w14:paraId="3BA2D106" w14:textId="77777777" w:rsidR="00AA0511" w:rsidRDefault="00AA0511" w:rsidP="00802B8D">
            <w:pPr>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7039A751" w14:textId="77777777" w:rsidR="00AA0511" w:rsidRDefault="00AA0511" w:rsidP="00802B8D">
            <w:pPr>
              <w:jc w:val="center"/>
              <w:rPr>
                <w:sz w:val="20"/>
                <w:szCs w:val="20"/>
                <w:lang w:eastAsia="vi-VN"/>
              </w:rPr>
            </w:pPr>
            <w:r>
              <w:rPr>
                <w:sz w:val="20"/>
                <w:szCs w:val="20"/>
              </w:rPr>
              <w:t>3</w:t>
            </w:r>
          </w:p>
        </w:tc>
        <w:tc>
          <w:tcPr>
            <w:tcW w:w="519" w:type="dxa"/>
            <w:tcBorders>
              <w:top w:val="single" w:sz="4" w:space="0" w:color="auto"/>
              <w:left w:val="single" w:sz="4" w:space="0" w:color="auto"/>
              <w:bottom w:val="single" w:sz="4" w:space="0" w:color="auto"/>
              <w:right w:val="single" w:sz="4" w:space="0" w:color="auto"/>
            </w:tcBorders>
            <w:vAlign w:val="center"/>
          </w:tcPr>
          <w:p w14:paraId="6ED4BDB1" w14:textId="77777777" w:rsidR="00AA0511" w:rsidRDefault="00AA0511" w:rsidP="00802B8D">
            <w:pPr>
              <w:jc w:val="center"/>
              <w:rPr>
                <w:sz w:val="20"/>
                <w:szCs w:val="20"/>
                <w:lang w:eastAsia="vi-VN"/>
              </w:rPr>
            </w:pPr>
            <w:r>
              <w:rPr>
                <w:sz w:val="20"/>
                <w:szCs w:val="20"/>
              </w:rPr>
              <w:t>3</w:t>
            </w:r>
          </w:p>
        </w:tc>
        <w:tc>
          <w:tcPr>
            <w:tcW w:w="519" w:type="dxa"/>
            <w:tcBorders>
              <w:top w:val="single" w:sz="4" w:space="0" w:color="auto"/>
              <w:left w:val="single" w:sz="4" w:space="0" w:color="auto"/>
              <w:bottom w:val="single" w:sz="4" w:space="0" w:color="auto"/>
              <w:right w:val="single" w:sz="4" w:space="0" w:color="auto"/>
            </w:tcBorders>
            <w:vAlign w:val="center"/>
          </w:tcPr>
          <w:p w14:paraId="727E2576" w14:textId="77777777" w:rsidR="00AA0511" w:rsidRDefault="00AA0511" w:rsidP="00802B8D">
            <w:pPr>
              <w:jc w:val="center"/>
              <w:rPr>
                <w:sz w:val="20"/>
                <w:szCs w:val="20"/>
                <w:lang w:eastAsia="vi-VN"/>
              </w:rPr>
            </w:pPr>
            <w:r>
              <w:rPr>
                <w:sz w:val="20"/>
                <w:szCs w:val="20"/>
              </w:rPr>
              <w:t>3</w:t>
            </w:r>
          </w:p>
        </w:tc>
        <w:tc>
          <w:tcPr>
            <w:tcW w:w="519" w:type="dxa"/>
            <w:tcBorders>
              <w:top w:val="single" w:sz="4" w:space="0" w:color="auto"/>
              <w:left w:val="single" w:sz="4" w:space="0" w:color="auto"/>
              <w:bottom w:val="single" w:sz="4" w:space="0" w:color="auto"/>
              <w:right w:val="single" w:sz="4" w:space="0" w:color="auto"/>
            </w:tcBorders>
            <w:vAlign w:val="center"/>
          </w:tcPr>
          <w:p w14:paraId="6C700AF0" w14:textId="77777777" w:rsidR="00AA0511" w:rsidRDefault="00AA0511" w:rsidP="00802B8D">
            <w:pPr>
              <w:jc w:val="center"/>
              <w:rPr>
                <w:sz w:val="20"/>
                <w:szCs w:val="20"/>
                <w:lang w:eastAsia="vi-VN"/>
              </w:rPr>
            </w:pPr>
            <w:r>
              <w:rPr>
                <w:sz w:val="20"/>
                <w:szCs w:val="20"/>
              </w:rPr>
              <w:t>3</w:t>
            </w:r>
          </w:p>
        </w:tc>
        <w:tc>
          <w:tcPr>
            <w:tcW w:w="473" w:type="dxa"/>
            <w:tcBorders>
              <w:top w:val="single" w:sz="4" w:space="0" w:color="auto"/>
              <w:left w:val="single" w:sz="4" w:space="0" w:color="auto"/>
              <w:bottom w:val="single" w:sz="4" w:space="0" w:color="auto"/>
              <w:right w:val="single" w:sz="4" w:space="0" w:color="auto"/>
            </w:tcBorders>
            <w:vAlign w:val="center"/>
          </w:tcPr>
          <w:p w14:paraId="216088C2" w14:textId="77777777" w:rsidR="00AA0511" w:rsidRDefault="00AA0511" w:rsidP="00802B8D">
            <w:pPr>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0F6B3FCA" w14:textId="77777777" w:rsidR="00AA0511" w:rsidRDefault="00AA0511" w:rsidP="00802B8D">
            <w:pPr>
              <w:jc w:val="center"/>
              <w:rPr>
                <w:sz w:val="20"/>
                <w:szCs w:val="20"/>
                <w:lang w:eastAsia="vi-VN"/>
              </w:rPr>
            </w:pPr>
            <w:r>
              <w:rPr>
                <w:sz w:val="20"/>
                <w:szCs w:val="20"/>
              </w:rPr>
              <w:t>3</w:t>
            </w:r>
          </w:p>
        </w:tc>
        <w:tc>
          <w:tcPr>
            <w:tcW w:w="477" w:type="dxa"/>
            <w:tcBorders>
              <w:top w:val="single" w:sz="4" w:space="0" w:color="auto"/>
              <w:left w:val="single" w:sz="4" w:space="0" w:color="auto"/>
              <w:bottom w:val="single" w:sz="4" w:space="0" w:color="auto"/>
              <w:right w:val="single" w:sz="4" w:space="0" w:color="auto"/>
            </w:tcBorders>
            <w:vAlign w:val="center"/>
          </w:tcPr>
          <w:p w14:paraId="207ADC89" w14:textId="77777777" w:rsidR="00AA0511" w:rsidRDefault="00AA0511" w:rsidP="00802B8D">
            <w:pPr>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246B376F" w14:textId="77777777" w:rsidR="00AA0511" w:rsidRDefault="00AA0511" w:rsidP="00802B8D">
            <w:pPr>
              <w:jc w:val="center"/>
              <w:rPr>
                <w:sz w:val="20"/>
                <w:szCs w:val="20"/>
                <w:lang w:eastAsia="vi-VN"/>
              </w:rPr>
            </w:pPr>
            <w:r>
              <w:rPr>
                <w:sz w:val="20"/>
                <w:szCs w:val="20"/>
              </w:rPr>
              <w:t>3</w:t>
            </w:r>
          </w:p>
        </w:tc>
        <w:tc>
          <w:tcPr>
            <w:tcW w:w="477" w:type="dxa"/>
            <w:tcBorders>
              <w:top w:val="single" w:sz="4" w:space="0" w:color="auto"/>
              <w:left w:val="single" w:sz="4" w:space="0" w:color="auto"/>
              <w:bottom w:val="single" w:sz="4" w:space="0" w:color="auto"/>
              <w:right w:val="single" w:sz="4" w:space="0" w:color="auto"/>
            </w:tcBorders>
            <w:vAlign w:val="center"/>
          </w:tcPr>
          <w:p w14:paraId="403A51A0" w14:textId="77777777" w:rsidR="00AA0511" w:rsidRDefault="00AA0511" w:rsidP="00802B8D">
            <w:pPr>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185A38BA" w14:textId="77777777" w:rsidR="00AA0511" w:rsidRDefault="00AA0511" w:rsidP="00802B8D">
            <w:pPr>
              <w:jc w:val="center"/>
              <w:rPr>
                <w:sz w:val="20"/>
                <w:szCs w:val="20"/>
                <w:lang w:eastAsia="vi-VN"/>
              </w:rPr>
            </w:pPr>
            <w:r>
              <w:rPr>
                <w:sz w:val="20"/>
                <w:szCs w:val="20"/>
              </w:rPr>
              <w:t>3</w:t>
            </w:r>
          </w:p>
        </w:tc>
        <w:tc>
          <w:tcPr>
            <w:tcW w:w="477" w:type="dxa"/>
            <w:tcBorders>
              <w:top w:val="single" w:sz="4" w:space="0" w:color="auto"/>
              <w:left w:val="single" w:sz="4" w:space="0" w:color="auto"/>
              <w:bottom w:val="single" w:sz="4" w:space="0" w:color="auto"/>
              <w:right w:val="single" w:sz="4" w:space="0" w:color="auto"/>
            </w:tcBorders>
            <w:vAlign w:val="center"/>
          </w:tcPr>
          <w:p w14:paraId="583EE3A1" w14:textId="77777777" w:rsidR="00AA0511" w:rsidRDefault="00AA0511" w:rsidP="00802B8D">
            <w:pPr>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7FAF69D5" w14:textId="77777777" w:rsidR="00AA0511" w:rsidRDefault="00AA0511" w:rsidP="00802B8D">
            <w:pPr>
              <w:jc w:val="center"/>
              <w:rPr>
                <w:sz w:val="20"/>
                <w:szCs w:val="20"/>
                <w:lang w:eastAsia="vi-VN"/>
              </w:rPr>
            </w:pPr>
            <w:r>
              <w:rPr>
                <w:sz w:val="20"/>
                <w:szCs w:val="20"/>
              </w:rPr>
              <w:t>3</w:t>
            </w:r>
          </w:p>
        </w:tc>
        <w:tc>
          <w:tcPr>
            <w:tcW w:w="458" w:type="dxa"/>
            <w:tcBorders>
              <w:top w:val="single" w:sz="4" w:space="0" w:color="auto"/>
              <w:left w:val="single" w:sz="4" w:space="0" w:color="auto"/>
              <w:bottom w:val="single" w:sz="4" w:space="0" w:color="auto"/>
              <w:right w:val="single" w:sz="4" w:space="0" w:color="auto"/>
            </w:tcBorders>
            <w:vAlign w:val="center"/>
          </w:tcPr>
          <w:p w14:paraId="077C0220" w14:textId="77777777" w:rsidR="00AA0511" w:rsidRDefault="00AA0511" w:rsidP="00802B8D">
            <w:pPr>
              <w:jc w:val="center"/>
              <w:rPr>
                <w:sz w:val="20"/>
                <w:szCs w:val="20"/>
                <w:lang w:eastAsia="vi-VN"/>
              </w:rPr>
            </w:pPr>
            <w:r>
              <w:rPr>
                <w:sz w:val="20"/>
                <w:szCs w:val="20"/>
              </w:rPr>
              <w:t>3</w:t>
            </w:r>
          </w:p>
        </w:tc>
        <w:tc>
          <w:tcPr>
            <w:tcW w:w="714" w:type="dxa"/>
            <w:tcBorders>
              <w:top w:val="single" w:sz="4" w:space="0" w:color="auto"/>
              <w:left w:val="single" w:sz="4" w:space="0" w:color="auto"/>
              <w:bottom w:val="single" w:sz="4" w:space="0" w:color="auto"/>
              <w:right w:val="single" w:sz="4" w:space="0" w:color="auto"/>
            </w:tcBorders>
            <w:vAlign w:val="center"/>
          </w:tcPr>
          <w:p w14:paraId="73967DB4" w14:textId="38E4544C" w:rsidR="00AA0511" w:rsidRPr="006A605C" w:rsidRDefault="006A605C" w:rsidP="00802B8D">
            <w:pPr>
              <w:jc w:val="center"/>
              <w:rPr>
                <w:b/>
                <w:sz w:val="20"/>
                <w:szCs w:val="20"/>
                <w:lang w:val="en-US" w:eastAsia="vi-VN"/>
              </w:rPr>
            </w:pPr>
            <w:r>
              <w:rPr>
                <w:b/>
                <w:sz w:val="20"/>
                <w:szCs w:val="20"/>
                <w:lang w:val="en-US" w:eastAsia="vi-VN"/>
              </w:rPr>
              <w:t>51</w:t>
            </w:r>
          </w:p>
        </w:tc>
      </w:tr>
      <w:tr w:rsidR="00AA0511" w14:paraId="3D5CAADD" w14:textId="77777777" w:rsidTr="00AA0511">
        <w:tc>
          <w:tcPr>
            <w:tcW w:w="1418" w:type="dxa"/>
            <w:tcBorders>
              <w:top w:val="single" w:sz="4" w:space="0" w:color="auto"/>
              <w:left w:val="single" w:sz="4" w:space="0" w:color="auto"/>
              <w:bottom w:val="single" w:sz="4" w:space="0" w:color="auto"/>
              <w:right w:val="single" w:sz="4" w:space="0" w:color="auto"/>
            </w:tcBorders>
            <w:vAlign w:val="center"/>
          </w:tcPr>
          <w:p w14:paraId="03C00D9C" w14:textId="77777777" w:rsidR="00AA0511" w:rsidRPr="00264F6F" w:rsidRDefault="00AA0511" w:rsidP="00802B8D">
            <w:pPr>
              <w:rPr>
                <w:sz w:val="20"/>
                <w:szCs w:val="20"/>
                <w:lang w:val="en-US"/>
              </w:rPr>
            </w:pPr>
            <w:r>
              <w:rPr>
                <w:sz w:val="20"/>
                <w:szCs w:val="20"/>
                <w:lang w:val="en-US"/>
              </w:rPr>
              <w:t>Công nghệ</w:t>
            </w:r>
          </w:p>
        </w:tc>
        <w:tc>
          <w:tcPr>
            <w:tcW w:w="583" w:type="dxa"/>
            <w:tcBorders>
              <w:top w:val="single" w:sz="4" w:space="0" w:color="auto"/>
              <w:left w:val="single" w:sz="4" w:space="0" w:color="auto"/>
              <w:bottom w:val="single" w:sz="4" w:space="0" w:color="auto"/>
              <w:right w:val="single" w:sz="4" w:space="0" w:color="auto"/>
            </w:tcBorders>
            <w:vAlign w:val="center"/>
          </w:tcPr>
          <w:p w14:paraId="79D6D8AF" w14:textId="77777777" w:rsidR="00AA0511" w:rsidRDefault="00AA0511" w:rsidP="00802B8D">
            <w:pPr>
              <w:jc w:val="center"/>
              <w:rPr>
                <w:sz w:val="20"/>
                <w:szCs w:val="20"/>
              </w:rPr>
            </w:pPr>
            <w:r>
              <w:rPr>
                <w:sz w:val="20"/>
                <w:szCs w:val="20"/>
              </w:rPr>
              <w:t>1</w:t>
            </w:r>
          </w:p>
        </w:tc>
        <w:tc>
          <w:tcPr>
            <w:tcW w:w="473" w:type="dxa"/>
            <w:tcBorders>
              <w:top w:val="single" w:sz="4" w:space="0" w:color="auto"/>
              <w:left w:val="single" w:sz="4" w:space="0" w:color="auto"/>
              <w:bottom w:val="single" w:sz="4" w:space="0" w:color="auto"/>
              <w:right w:val="single" w:sz="4" w:space="0" w:color="auto"/>
            </w:tcBorders>
            <w:vAlign w:val="center"/>
          </w:tcPr>
          <w:p w14:paraId="4243A88F" w14:textId="77777777" w:rsidR="00AA0511" w:rsidRDefault="00AA0511" w:rsidP="00802B8D">
            <w:pPr>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38A660DF" w14:textId="77777777" w:rsidR="00AA0511" w:rsidRDefault="00AA0511" w:rsidP="00802B8D">
            <w:pPr>
              <w:jc w:val="center"/>
              <w:rPr>
                <w:sz w:val="20"/>
                <w:szCs w:val="20"/>
              </w:rPr>
            </w:pPr>
            <w:r>
              <w:rPr>
                <w:sz w:val="20"/>
                <w:szCs w:val="20"/>
              </w:rPr>
              <w:t>1</w:t>
            </w:r>
          </w:p>
        </w:tc>
        <w:tc>
          <w:tcPr>
            <w:tcW w:w="525" w:type="dxa"/>
            <w:tcBorders>
              <w:top w:val="single" w:sz="4" w:space="0" w:color="auto"/>
              <w:left w:val="single" w:sz="4" w:space="0" w:color="auto"/>
              <w:bottom w:val="single" w:sz="4" w:space="0" w:color="auto"/>
              <w:right w:val="single" w:sz="4" w:space="0" w:color="auto"/>
            </w:tcBorders>
            <w:vAlign w:val="center"/>
          </w:tcPr>
          <w:p w14:paraId="61DF2C91" w14:textId="77777777" w:rsidR="00AA0511" w:rsidRDefault="00AA0511" w:rsidP="00802B8D">
            <w:pPr>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49BDA38C" w14:textId="77777777" w:rsidR="00AA0511" w:rsidRDefault="00AA0511" w:rsidP="00802B8D">
            <w:pPr>
              <w:jc w:val="center"/>
              <w:rPr>
                <w:sz w:val="20"/>
                <w:szCs w:val="20"/>
              </w:rPr>
            </w:pPr>
            <w:r>
              <w:rPr>
                <w:sz w:val="20"/>
                <w:szCs w:val="20"/>
              </w:rPr>
              <w:t>1</w:t>
            </w:r>
          </w:p>
        </w:tc>
        <w:tc>
          <w:tcPr>
            <w:tcW w:w="519" w:type="dxa"/>
            <w:tcBorders>
              <w:top w:val="single" w:sz="4" w:space="0" w:color="auto"/>
              <w:left w:val="single" w:sz="4" w:space="0" w:color="auto"/>
              <w:bottom w:val="single" w:sz="4" w:space="0" w:color="auto"/>
              <w:right w:val="single" w:sz="4" w:space="0" w:color="auto"/>
            </w:tcBorders>
            <w:vAlign w:val="center"/>
          </w:tcPr>
          <w:p w14:paraId="0B3808C8" w14:textId="77777777" w:rsidR="00AA0511" w:rsidRDefault="00AA0511" w:rsidP="00802B8D">
            <w:pPr>
              <w:jc w:val="center"/>
              <w:rPr>
                <w:sz w:val="20"/>
                <w:szCs w:val="20"/>
              </w:rPr>
            </w:pPr>
            <w:r>
              <w:rPr>
                <w:sz w:val="20"/>
                <w:szCs w:val="20"/>
              </w:rPr>
              <w:t>1</w:t>
            </w:r>
          </w:p>
        </w:tc>
        <w:tc>
          <w:tcPr>
            <w:tcW w:w="519" w:type="dxa"/>
            <w:tcBorders>
              <w:top w:val="single" w:sz="4" w:space="0" w:color="auto"/>
              <w:left w:val="single" w:sz="4" w:space="0" w:color="auto"/>
              <w:bottom w:val="single" w:sz="4" w:space="0" w:color="auto"/>
              <w:right w:val="single" w:sz="4" w:space="0" w:color="auto"/>
            </w:tcBorders>
            <w:vAlign w:val="center"/>
          </w:tcPr>
          <w:p w14:paraId="7FB588BD" w14:textId="77777777" w:rsidR="00AA0511" w:rsidRDefault="00AA0511" w:rsidP="00802B8D">
            <w:pPr>
              <w:jc w:val="center"/>
              <w:rPr>
                <w:sz w:val="20"/>
                <w:szCs w:val="20"/>
              </w:rPr>
            </w:pPr>
            <w:r>
              <w:rPr>
                <w:sz w:val="20"/>
                <w:szCs w:val="20"/>
              </w:rPr>
              <w:t>1</w:t>
            </w:r>
          </w:p>
        </w:tc>
        <w:tc>
          <w:tcPr>
            <w:tcW w:w="519" w:type="dxa"/>
            <w:tcBorders>
              <w:top w:val="single" w:sz="4" w:space="0" w:color="auto"/>
              <w:left w:val="single" w:sz="4" w:space="0" w:color="auto"/>
              <w:bottom w:val="single" w:sz="4" w:space="0" w:color="auto"/>
              <w:right w:val="single" w:sz="4" w:space="0" w:color="auto"/>
            </w:tcBorders>
            <w:vAlign w:val="center"/>
          </w:tcPr>
          <w:p w14:paraId="724BC1AE" w14:textId="77777777" w:rsidR="00AA0511" w:rsidRDefault="00AA0511" w:rsidP="00802B8D">
            <w:pPr>
              <w:jc w:val="center"/>
              <w:rPr>
                <w:sz w:val="20"/>
                <w:szCs w:val="20"/>
              </w:rPr>
            </w:pPr>
            <w:r>
              <w:rPr>
                <w:sz w:val="20"/>
                <w:szCs w:val="20"/>
              </w:rPr>
              <w:t>1</w:t>
            </w:r>
          </w:p>
        </w:tc>
        <w:tc>
          <w:tcPr>
            <w:tcW w:w="473" w:type="dxa"/>
            <w:tcBorders>
              <w:top w:val="single" w:sz="4" w:space="0" w:color="auto"/>
              <w:left w:val="single" w:sz="4" w:space="0" w:color="auto"/>
              <w:bottom w:val="single" w:sz="4" w:space="0" w:color="auto"/>
              <w:right w:val="single" w:sz="4" w:space="0" w:color="auto"/>
            </w:tcBorders>
            <w:vAlign w:val="center"/>
          </w:tcPr>
          <w:p w14:paraId="5F521656" w14:textId="77777777" w:rsidR="00AA0511" w:rsidRDefault="00AA0511" w:rsidP="00802B8D">
            <w:pPr>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6B2FD142" w14:textId="77777777" w:rsidR="00AA0511" w:rsidRDefault="00AA0511" w:rsidP="00802B8D">
            <w:pPr>
              <w:jc w:val="center"/>
              <w:rPr>
                <w:sz w:val="20"/>
                <w:szCs w:val="20"/>
              </w:rPr>
            </w:pPr>
            <w:r>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247BC006" w14:textId="77777777" w:rsidR="00AA0511" w:rsidRDefault="00AA0511" w:rsidP="00802B8D">
            <w:pPr>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3A826126" w14:textId="77777777" w:rsidR="00AA0511" w:rsidRDefault="00AA0511" w:rsidP="00802B8D">
            <w:pPr>
              <w:jc w:val="center"/>
              <w:rPr>
                <w:sz w:val="20"/>
                <w:szCs w:val="20"/>
              </w:rPr>
            </w:pPr>
            <w:r>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36D5C6C5" w14:textId="77777777" w:rsidR="00AA0511" w:rsidRDefault="00AA0511" w:rsidP="00802B8D">
            <w:pPr>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423756D9" w14:textId="77777777" w:rsidR="00AA0511" w:rsidRDefault="00AA0511" w:rsidP="00802B8D">
            <w:pPr>
              <w:jc w:val="center"/>
              <w:rPr>
                <w:sz w:val="20"/>
                <w:szCs w:val="20"/>
              </w:rPr>
            </w:pPr>
            <w:r>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600B9028" w14:textId="77777777" w:rsidR="00AA0511" w:rsidRDefault="00AA0511" w:rsidP="00802B8D">
            <w:pPr>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36A639C1" w14:textId="77777777" w:rsidR="00AA0511" w:rsidRDefault="00AA0511" w:rsidP="00802B8D">
            <w:pPr>
              <w:jc w:val="center"/>
              <w:rPr>
                <w:sz w:val="20"/>
                <w:szCs w:val="20"/>
              </w:rPr>
            </w:pPr>
            <w:r>
              <w:rPr>
                <w:sz w:val="20"/>
                <w:szCs w:val="20"/>
              </w:rPr>
              <w:t>1</w:t>
            </w:r>
          </w:p>
        </w:tc>
        <w:tc>
          <w:tcPr>
            <w:tcW w:w="458" w:type="dxa"/>
            <w:tcBorders>
              <w:top w:val="single" w:sz="4" w:space="0" w:color="auto"/>
              <w:left w:val="single" w:sz="4" w:space="0" w:color="auto"/>
              <w:bottom w:val="single" w:sz="4" w:space="0" w:color="auto"/>
              <w:right w:val="single" w:sz="4" w:space="0" w:color="auto"/>
            </w:tcBorders>
            <w:vAlign w:val="center"/>
          </w:tcPr>
          <w:p w14:paraId="2202782F" w14:textId="77777777" w:rsidR="00AA0511" w:rsidRDefault="00AA0511" w:rsidP="00802B8D">
            <w:pPr>
              <w:jc w:val="center"/>
              <w:rPr>
                <w:sz w:val="20"/>
                <w:szCs w:val="20"/>
              </w:rPr>
            </w:pPr>
            <w:r>
              <w:rPr>
                <w:sz w:val="20"/>
                <w:szCs w:val="20"/>
              </w:rPr>
              <w:t>1</w:t>
            </w:r>
          </w:p>
        </w:tc>
        <w:tc>
          <w:tcPr>
            <w:tcW w:w="714" w:type="dxa"/>
            <w:tcBorders>
              <w:top w:val="single" w:sz="4" w:space="0" w:color="auto"/>
              <w:left w:val="single" w:sz="4" w:space="0" w:color="auto"/>
              <w:bottom w:val="single" w:sz="4" w:space="0" w:color="auto"/>
              <w:right w:val="single" w:sz="4" w:space="0" w:color="auto"/>
            </w:tcBorders>
            <w:vAlign w:val="center"/>
          </w:tcPr>
          <w:p w14:paraId="6E6BEC7F" w14:textId="2A82A906" w:rsidR="00AA0511" w:rsidRPr="006A605C" w:rsidRDefault="006A605C" w:rsidP="00802B8D">
            <w:pPr>
              <w:jc w:val="center"/>
              <w:rPr>
                <w:b/>
                <w:sz w:val="20"/>
                <w:szCs w:val="20"/>
                <w:lang w:val="en-US"/>
              </w:rPr>
            </w:pPr>
            <w:r>
              <w:rPr>
                <w:b/>
                <w:sz w:val="20"/>
                <w:szCs w:val="20"/>
                <w:lang w:val="en-US"/>
              </w:rPr>
              <w:t>17</w:t>
            </w:r>
          </w:p>
        </w:tc>
      </w:tr>
      <w:tr w:rsidR="00AA0511" w14:paraId="570298B8" w14:textId="77777777" w:rsidTr="00AA0511">
        <w:tc>
          <w:tcPr>
            <w:tcW w:w="1418" w:type="dxa"/>
            <w:tcBorders>
              <w:top w:val="single" w:sz="4" w:space="0" w:color="auto"/>
              <w:left w:val="single" w:sz="4" w:space="0" w:color="auto"/>
              <w:bottom w:val="single" w:sz="4" w:space="0" w:color="auto"/>
              <w:right w:val="single" w:sz="4" w:space="0" w:color="auto"/>
            </w:tcBorders>
            <w:vAlign w:val="center"/>
          </w:tcPr>
          <w:p w14:paraId="2713BB53" w14:textId="77777777" w:rsidR="00AA0511" w:rsidRPr="00264F6F" w:rsidRDefault="00AA0511" w:rsidP="00802B8D">
            <w:pPr>
              <w:rPr>
                <w:sz w:val="20"/>
                <w:szCs w:val="20"/>
                <w:lang w:val="en-US"/>
              </w:rPr>
            </w:pPr>
            <w:r>
              <w:rPr>
                <w:sz w:val="20"/>
                <w:szCs w:val="20"/>
                <w:lang w:val="en-US"/>
              </w:rPr>
              <w:t>Tin học</w:t>
            </w:r>
          </w:p>
        </w:tc>
        <w:tc>
          <w:tcPr>
            <w:tcW w:w="583" w:type="dxa"/>
            <w:tcBorders>
              <w:top w:val="single" w:sz="4" w:space="0" w:color="auto"/>
              <w:left w:val="single" w:sz="4" w:space="0" w:color="auto"/>
              <w:bottom w:val="single" w:sz="4" w:space="0" w:color="auto"/>
              <w:right w:val="single" w:sz="4" w:space="0" w:color="auto"/>
            </w:tcBorders>
            <w:vAlign w:val="center"/>
          </w:tcPr>
          <w:p w14:paraId="3B062D3A" w14:textId="77777777" w:rsidR="00AA0511" w:rsidRDefault="00AA0511" w:rsidP="00802B8D">
            <w:pPr>
              <w:jc w:val="center"/>
              <w:rPr>
                <w:sz w:val="20"/>
                <w:szCs w:val="20"/>
              </w:rPr>
            </w:pPr>
            <w:r>
              <w:rPr>
                <w:sz w:val="20"/>
                <w:szCs w:val="20"/>
              </w:rPr>
              <w:t>1</w:t>
            </w:r>
          </w:p>
        </w:tc>
        <w:tc>
          <w:tcPr>
            <w:tcW w:w="473" w:type="dxa"/>
            <w:tcBorders>
              <w:top w:val="single" w:sz="4" w:space="0" w:color="auto"/>
              <w:left w:val="single" w:sz="4" w:space="0" w:color="auto"/>
              <w:bottom w:val="single" w:sz="4" w:space="0" w:color="auto"/>
              <w:right w:val="single" w:sz="4" w:space="0" w:color="auto"/>
            </w:tcBorders>
            <w:vAlign w:val="center"/>
          </w:tcPr>
          <w:p w14:paraId="7701EE3F" w14:textId="77777777" w:rsidR="00AA0511" w:rsidRDefault="00AA0511" w:rsidP="00802B8D">
            <w:pPr>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201DE179" w14:textId="77777777" w:rsidR="00AA0511" w:rsidRDefault="00AA0511" w:rsidP="00802B8D">
            <w:pPr>
              <w:jc w:val="center"/>
              <w:rPr>
                <w:sz w:val="20"/>
                <w:szCs w:val="20"/>
              </w:rPr>
            </w:pPr>
            <w:r>
              <w:rPr>
                <w:sz w:val="20"/>
                <w:szCs w:val="20"/>
              </w:rPr>
              <w:t>1</w:t>
            </w:r>
          </w:p>
        </w:tc>
        <w:tc>
          <w:tcPr>
            <w:tcW w:w="525" w:type="dxa"/>
            <w:tcBorders>
              <w:top w:val="single" w:sz="4" w:space="0" w:color="auto"/>
              <w:left w:val="single" w:sz="4" w:space="0" w:color="auto"/>
              <w:bottom w:val="single" w:sz="4" w:space="0" w:color="auto"/>
              <w:right w:val="single" w:sz="4" w:space="0" w:color="auto"/>
            </w:tcBorders>
            <w:vAlign w:val="center"/>
          </w:tcPr>
          <w:p w14:paraId="355F98BA" w14:textId="77777777" w:rsidR="00AA0511" w:rsidRDefault="00AA0511" w:rsidP="00802B8D">
            <w:pPr>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2F72F322" w14:textId="77777777" w:rsidR="00AA0511" w:rsidRDefault="00AA0511" w:rsidP="00802B8D">
            <w:pPr>
              <w:jc w:val="center"/>
              <w:rPr>
                <w:sz w:val="20"/>
                <w:szCs w:val="20"/>
              </w:rPr>
            </w:pPr>
            <w:r>
              <w:rPr>
                <w:sz w:val="20"/>
                <w:szCs w:val="20"/>
              </w:rPr>
              <w:t>1</w:t>
            </w:r>
          </w:p>
        </w:tc>
        <w:tc>
          <w:tcPr>
            <w:tcW w:w="519" w:type="dxa"/>
            <w:tcBorders>
              <w:top w:val="single" w:sz="4" w:space="0" w:color="auto"/>
              <w:left w:val="single" w:sz="4" w:space="0" w:color="auto"/>
              <w:bottom w:val="single" w:sz="4" w:space="0" w:color="auto"/>
              <w:right w:val="single" w:sz="4" w:space="0" w:color="auto"/>
            </w:tcBorders>
            <w:vAlign w:val="center"/>
          </w:tcPr>
          <w:p w14:paraId="67E637D7" w14:textId="77777777" w:rsidR="00AA0511" w:rsidRDefault="00AA0511" w:rsidP="00802B8D">
            <w:pPr>
              <w:jc w:val="center"/>
              <w:rPr>
                <w:sz w:val="20"/>
                <w:szCs w:val="20"/>
              </w:rPr>
            </w:pPr>
            <w:r>
              <w:rPr>
                <w:sz w:val="20"/>
                <w:szCs w:val="20"/>
              </w:rPr>
              <w:t>1</w:t>
            </w:r>
          </w:p>
        </w:tc>
        <w:tc>
          <w:tcPr>
            <w:tcW w:w="519" w:type="dxa"/>
            <w:tcBorders>
              <w:top w:val="single" w:sz="4" w:space="0" w:color="auto"/>
              <w:left w:val="single" w:sz="4" w:space="0" w:color="auto"/>
              <w:bottom w:val="single" w:sz="4" w:space="0" w:color="auto"/>
              <w:right w:val="single" w:sz="4" w:space="0" w:color="auto"/>
            </w:tcBorders>
            <w:vAlign w:val="center"/>
          </w:tcPr>
          <w:p w14:paraId="05F920CE" w14:textId="77777777" w:rsidR="00AA0511" w:rsidRDefault="00AA0511" w:rsidP="00802B8D">
            <w:pPr>
              <w:jc w:val="center"/>
              <w:rPr>
                <w:sz w:val="20"/>
                <w:szCs w:val="20"/>
              </w:rPr>
            </w:pPr>
            <w:r>
              <w:rPr>
                <w:sz w:val="20"/>
                <w:szCs w:val="20"/>
              </w:rPr>
              <w:t>1</w:t>
            </w:r>
          </w:p>
        </w:tc>
        <w:tc>
          <w:tcPr>
            <w:tcW w:w="519" w:type="dxa"/>
            <w:tcBorders>
              <w:top w:val="single" w:sz="4" w:space="0" w:color="auto"/>
              <w:left w:val="single" w:sz="4" w:space="0" w:color="auto"/>
              <w:bottom w:val="single" w:sz="4" w:space="0" w:color="auto"/>
              <w:right w:val="single" w:sz="4" w:space="0" w:color="auto"/>
            </w:tcBorders>
            <w:vAlign w:val="center"/>
          </w:tcPr>
          <w:p w14:paraId="416C2F51" w14:textId="77777777" w:rsidR="00AA0511" w:rsidRDefault="00AA0511" w:rsidP="00802B8D">
            <w:pPr>
              <w:jc w:val="center"/>
              <w:rPr>
                <w:sz w:val="20"/>
                <w:szCs w:val="20"/>
              </w:rPr>
            </w:pPr>
            <w:r>
              <w:rPr>
                <w:sz w:val="20"/>
                <w:szCs w:val="20"/>
              </w:rPr>
              <w:t>1</w:t>
            </w:r>
          </w:p>
        </w:tc>
        <w:tc>
          <w:tcPr>
            <w:tcW w:w="473" w:type="dxa"/>
            <w:tcBorders>
              <w:top w:val="single" w:sz="4" w:space="0" w:color="auto"/>
              <w:left w:val="single" w:sz="4" w:space="0" w:color="auto"/>
              <w:bottom w:val="single" w:sz="4" w:space="0" w:color="auto"/>
              <w:right w:val="single" w:sz="4" w:space="0" w:color="auto"/>
            </w:tcBorders>
            <w:vAlign w:val="center"/>
          </w:tcPr>
          <w:p w14:paraId="6E5FFDE8" w14:textId="77777777" w:rsidR="00AA0511" w:rsidRDefault="00AA0511" w:rsidP="00802B8D">
            <w:pPr>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739C920F" w14:textId="77777777" w:rsidR="00AA0511" w:rsidRDefault="00AA0511" w:rsidP="00802B8D">
            <w:pPr>
              <w:jc w:val="center"/>
              <w:rPr>
                <w:sz w:val="20"/>
                <w:szCs w:val="20"/>
              </w:rPr>
            </w:pPr>
            <w:r>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589C2F20" w14:textId="77777777" w:rsidR="00AA0511" w:rsidRDefault="00AA0511" w:rsidP="00802B8D">
            <w:pPr>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7AC8CB31" w14:textId="77777777" w:rsidR="00AA0511" w:rsidRDefault="00AA0511" w:rsidP="00802B8D">
            <w:pPr>
              <w:jc w:val="center"/>
              <w:rPr>
                <w:sz w:val="20"/>
                <w:szCs w:val="20"/>
              </w:rPr>
            </w:pPr>
            <w:r>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04281E93" w14:textId="77777777" w:rsidR="00AA0511" w:rsidRDefault="00AA0511" w:rsidP="00802B8D">
            <w:pPr>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1229A5FA" w14:textId="77777777" w:rsidR="00AA0511" w:rsidRDefault="00AA0511" w:rsidP="00802B8D">
            <w:pPr>
              <w:jc w:val="center"/>
              <w:rPr>
                <w:sz w:val="20"/>
                <w:szCs w:val="20"/>
              </w:rPr>
            </w:pPr>
            <w:r>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62D1209D" w14:textId="77777777" w:rsidR="00AA0511" w:rsidRDefault="00AA0511" w:rsidP="00802B8D">
            <w:pPr>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0BDD1B1A" w14:textId="77777777" w:rsidR="00AA0511" w:rsidRDefault="00AA0511" w:rsidP="00802B8D">
            <w:pPr>
              <w:jc w:val="center"/>
              <w:rPr>
                <w:sz w:val="20"/>
                <w:szCs w:val="20"/>
              </w:rPr>
            </w:pPr>
            <w:r>
              <w:rPr>
                <w:sz w:val="20"/>
                <w:szCs w:val="20"/>
              </w:rPr>
              <w:t>1</w:t>
            </w:r>
          </w:p>
        </w:tc>
        <w:tc>
          <w:tcPr>
            <w:tcW w:w="458" w:type="dxa"/>
            <w:tcBorders>
              <w:top w:val="single" w:sz="4" w:space="0" w:color="auto"/>
              <w:left w:val="single" w:sz="4" w:space="0" w:color="auto"/>
              <w:bottom w:val="single" w:sz="4" w:space="0" w:color="auto"/>
              <w:right w:val="single" w:sz="4" w:space="0" w:color="auto"/>
            </w:tcBorders>
            <w:vAlign w:val="center"/>
          </w:tcPr>
          <w:p w14:paraId="3C6575C9" w14:textId="77777777" w:rsidR="00AA0511" w:rsidRDefault="00AA0511" w:rsidP="00802B8D">
            <w:pPr>
              <w:jc w:val="center"/>
              <w:rPr>
                <w:sz w:val="20"/>
                <w:szCs w:val="20"/>
              </w:rPr>
            </w:pPr>
            <w:r>
              <w:rPr>
                <w:sz w:val="20"/>
                <w:szCs w:val="20"/>
              </w:rPr>
              <w:t>1</w:t>
            </w:r>
          </w:p>
        </w:tc>
        <w:tc>
          <w:tcPr>
            <w:tcW w:w="714" w:type="dxa"/>
            <w:tcBorders>
              <w:top w:val="single" w:sz="4" w:space="0" w:color="auto"/>
              <w:left w:val="single" w:sz="4" w:space="0" w:color="auto"/>
              <w:bottom w:val="single" w:sz="4" w:space="0" w:color="auto"/>
              <w:right w:val="single" w:sz="4" w:space="0" w:color="auto"/>
            </w:tcBorders>
            <w:vAlign w:val="center"/>
          </w:tcPr>
          <w:p w14:paraId="7522E6F1" w14:textId="719B149B" w:rsidR="00AA0511" w:rsidRPr="006A605C" w:rsidRDefault="006A605C" w:rsidP="00802B8D">
            <w:pPr>
              <w:jc w:val="center"/>
              <w:rPr>
                <w:b/>
                <w:sz w:val="20"/>
                <w:szCs w:val="20"/>
                <w:lang w:val="en-US"/>
              </w:rPr>
            </w:pPr>
            <w:r>
              <w:rPr>
                <w:b/>
                <w:sz w:val="20"/>
                <w:szCs w:val="20"/>
                <w:lang w:val="en-US"/>
              </w:rPr>
              <w:t>17</w:t>
            </w:r>
          </w:p>
        </w:tc>
      </w:tr>
      <w:tr w:rsidR="00AA0511" w14:paraId="20084F12" w14:textId="77777777" w:rsidTr="00AA0511">
        <w:tc>
          <w:tcPr>
            <w:tcW w:w="1418" w:type="dxa"/>
            <w:tcBorders>
              <w:top w:val="single" w:sz="4" w:space="0" w:color="auto"/>
              <w:left w:val="single" w:sz="4" w:space="0" w:color="auto"/>
              <w:bottom w:val="single" w:sz="4" w:space="0" w:color="auto"/>
              <w:right w:val="single" w:sz="4" w:space="0" w:color="auto"/>
            </w:tcBorders>
            <w:vAlign w:val="center"/>
          </w:tcPr>
          <w:p w14:paraId="19A9BDB6" w14:textId="77777777" w:rsidR="00AA0511" w:rsidRPr="00264F6F" w:rsidRDefault="00AA0511" w:rsidP="00802B8D">
            <w:pPr>
              <w:rPr>
                <w:sz w:val="20"/>
                <w:szCs w:val="20"/>
                <w:lang w:val="en-US"/>
              </w:rPr>
            </w:pPr>
            <w:r>
              <w:rPr>
                <w:sz w:val="20"/>
                <w:szCs w:val="20"/>
                <w:lang w:val="en-US"/>
              </w:rPr>
              <w:t>Tiếng Anh</w:t>
            </w:r>
          </w:p>
        </w:tc>
        <w:tc>
          <w:tcPr>
            <w:tcW w:w="583" w:type="dxa"/>
            <w:tcBorders>
              <w:top w:val="single" w:sz="4" w:space="0" w:color="auto"/>
              <w:left w:val="single" w:sz="4" w:space="0" w:color="auto"/>
              <w:bottom w:val="single" w:sz="4" w:space="0" w:color="auto"/>
              <w:right w:val="single" w:sz="4" w:space="0" w:color="auto"/>
            </w:tcBorders>
            <w:vAlign w:val="center"/>
          </w:tcPr>
          <w:p w14:paraId="1FDFB40E" w14:textId="77777777" w:rsidR="00AA0511" w:rsidRPr="00116A2F" w:rsidRDefault="00AA0511" w:rsidP="00802B8D">
            <w:pPr>
              <w:jc w:val="center"/>
              <w:rPr>
                <w:sz w:val="20"/>
                <w:szCs w:val="20"/>
                <w:lang w:val="en-US"/>
              </w:rPr>
            </w:pPr>
            <w:r>
              <w:rPr>
                <w:sz w:val="20"/>
                <w:szCs w:val="20"/>
                <w:lang w:val="en-US"/>
              </w:rPr>
              <w:t>4</w:t>
            </w:r>
          </w:p>
        </w:tc>
        <w:tc>
          <w:tcPr>
            <w:tcW w:w="473" w:type="dxa"/>
            <w:tcBorders>
              <w:top w:val="single" w:sz="4" w:space="0" w:color="auto"/>
              <w:left w:val="single" w:sz="4" w:space="0" w:color="auto"/>
              <w:bottom w:val="single" w:sz="4" w:space="0" w:color="auto"/>
              <w:right w:val="single" w:sz="4" w:space="0" w:color="auto"/>
            </w:tcBorders>
            <w:vAlign w:val="center"/>
          </w:tcPr>
          <w:p w14:paraId="640B34C1" w14:textId="77777777" w:rsidR="00AA0511" w:rsidRPr="00116A2F" w:rsidRDefault="00AA0511" w:rsidP="00802B8D">
            <w:pPr>
              <w:jc w:val="center"/>
              <w:rPr>
                <w:sz w:val="20"/>
                <w:szCs w:val="20"/>
                <w:lang w:val="en-US"/>
              </w:rPr>
            </w:pPr>
            <w:r>
              <w:rPr>
                <w:sz w:val="20"/>
                <w:szCs w:val="20"/>
                <w:lang w:val="en-US"/>
              </w:rPr>
              <w:t>4</w:t>
            </w:r>
          </w:p>
        </w:tc>
        <w:tc>
          <w:tcPr>
            <w:tcW w:w="416" w:type="dxa"/>
            <w:tcBorders>
              <w:top w:val="single" w:sz="4" w:space="0" w:color="auto"/>
              <w:left w:val="single" w:sz="4" w:space="0" w:color="auto"/>
              <w:bottom w:val="single" w:sz="4" w:space="0" w:color="auto"/>
              <w:right w:val="single" w:sz="4" w:space="0" w:color="auto"/>
            </w:tcBorders>
            <w:vAlign w:val="center"/>
          </w:tcPr>
          <w:p w14:paraId="1CF3CEBF" w14:textId="77777777" w:rsidR="00AA0511" w:rsidRPr="00116A2F" w:rsidRDefault="00AA0511" w:rsidP="00802B8D">
            <w:pPr>
              <w:jc w:val="center"/>
              <w:rPr>
                <w:sz w:val="20"/>
                <w:szCs w:val="20"/>
                <w:lang w:val="en-US"/>
              </w:rPr>
            </w:pPr>
            <w:r>
              <w:rPr>
                <w:sz w:val="20"/>
                <w:szCs w:val="20"/>
                <w:lang w:val="en-US"/>
              </w:rPr>
              <w:t>4</w:t>
            </w:r>
          </w:p>
        </w:tc>
        <w:tc>
          <w:tcPr>
            <w:tcW w:w="525" w:type="dxa"/>
            <w:tcBorders>
              <w:top w:val="single" w:sz="4" w:space="0" w:color="auto"/>
              <w:left w:val="single" w:sz="4" w:space="0" w:color="auto"/>
              <w:bottom w:val="single" w:sz="4" w:space="0" w:color="auto"/>
              <w:right w:val="single" w:sz="4" w:space="0" w:color="auto"/>
            </w:tcBorders>
            <w:vAlign w:val="center"/>
          </w:tcPr>
          <w:p w14:paraId="504F27D0" w14:textId="77777777" w:rsidR="00AA0511" w:rsidRDefault="00AA0511" w:rsidP="00802B8D">
            <w:pPr>
              <w:jc w:val="center"/>
              <w:rPr>
                <w:sz w:val="20"/>
                <w:szCs w:val="20"/>
              </w:rPr>
            </w:pPr>
            <w:r>
              <w:rPr>
                <w:sz w:val="20"/>
                <w:szCs w:val="20"/>
                <w:lang w:val="en-US"/>
              </w:rPr>
              <w:t>4</w:t>
            </w:r>
          </w:p>
        </w:tc>
        <w:tc>
          <w:tcPr>
            <w:tcW w:w="416" w:type="dxa"/>
            <w:tcBorders>
              <w:top w:val="single" w:sz="4" w:space="0" w:color="auto"/>
              <w:left w:val="single" w:sz="4" w:space="0" w:color="auto"/>
              <w:bottom w:val="single" w:sz="4" w:space="0" w:color="auto"/>
              <w:right w:val="single" w:sz="4" w:space="0" w:color="auto"/>
            </w:tcBorders>
            <w:vAlign w:val="center"/>
          </w:tcPr>
          <w:p w14:paraId="07B739C5" w14:textId="77777777" w:rsidR="00AA0511" w:rsidRDefault="00AA0511" w:rsidP="00802B8D">
            <w:pPr>
              <w:jc w:val="center"/>
              <w:rPr>
                <w:sz w:val="20"/>
                <w:szCs w:val="20"/>
              </w:rPr>
            </w:pPr>
            <w:r>
              <w:rPr>
                <w:sz w:val="20"/>
                <w:szCs w:val="20"/>
                <w:lang w:val="en-US"/>
              </w:rPr>
              <w:t>4</w:t>
            </w:r>
          </w:p>
        </w:tc>
        <w:tc>
          <w:tcPr>
            <w:tcW w:w="519" w:type="dxa"/>
            <w:tcBorders>
              <w:top w:val="single" w:sz="4" w:space="0" w:color="auto"/>
              <w:left w:val="single" w:sz="4" w:space="0" w:color="auto"/>
              <w:bottom w:val="single" w:sz="4" w:space="0" w:color="auto"/>
              <w:right w:val="single" w:sz="4" w:space="0" w:color="auto"/>
            </w:tcBorders>
            <w:vAlign w:val="center"/>
          </w:tcPr>
          <w:p w14:paraId="1B3000ED" w14:textId="77777777" w:rsidR="00AA0511" w:rsidRDefault="00AA0511" w:rsidP="00802B8D">
            <w:pPr>
              <w:jc w:val="center"/>
              <w:rPr>
                <w:sz w:val="20"/>
                <w:szCs w:val="20"/>
              </w:rPr>
            </w:pPr>
            <w:r>
              <w:rPr>
                <w:sz w:val="20"/>
                <w:szCs w:val="20"/>
                <w:lang w:val="en-US"/>
              </w:rPr>
              <w:t>4</w:t>
            </w:r>
          </w:p>
        </w:tc>
        <w:tc>
          <w:tcPr>
            <w:tcW w:w="519" w:type="dxa"/>
            <w:tcBorders>
              <w:top w:val="single" w:sz="4" w:space="0" w:color="auto"/>
              <w:left w:val="single" w:sz="4" w:space="0" w:color="auto"/>
              <w:bottom w:val="single" w:sz="4" w:space="0" w:color="auto"/>
              <w:right w:val="single" w:sz="4" w:space="0" w:color="auto"/>
            </w:tcBorders>
            <w:vAlign w:val="center"/>
          </w:tcPr>
          <w:p w14:paraId="1BA04D15" w14:textId="77777777" w:rsidR="00AA0511" w:rsidRDefault="00AA0511" w:rsidP="00802B8D">
            <w:pPr>
              <w:jc w:val="center"/>
              <w:rPr>
                <w:sz w:val="20"/>
                <w:szCs w:val="20"/>
              </w:rPr>
            </w:pPr>
            <w:r>
              <w:rPr>
                <w:sz w:val="20"/>
                <w:szCs w:val="20"/>
                <w:lang w:val="en-US"/>
              </w:rPr>
              <w:t>4</w:t>
            </w:r>
          </w:p>
        </w:tc>
        <w:tc>
          <w:tcPr>
            <w:tcW w:w="519" w:type="dxa"/>
            <w:tcBorders>
              <w:top w:val="single" w:sz="4" w:space="0" w:color="auto"/>
              <w:left w:val="single" w:sz="4" w:space="0" w:color="auto"/>
              <w:bottom w:val="single" w:sz="4" w:space="0" w:color="auto"/>
              <w:right w:val="single" w:sz="4" w:space="0" w:color="auto"/>
            </w:tcBorders>
            <w:vAlign w:val="center"/>
          </w:tcPr>
          <w:p w14:paraId="6FB9CEF4" w14:textId="77777777" w:rsidR="00AA0511" w:rsidRDefault="00AA0511" w:rsidP="00802B8D">
            <w:pPr>
              <w:jc w:val="center"/>
              <w:rPr>
                <w:sz w:val="20"/>
                <w:szCs w:val="20"/>
              </w:rPr>
            </w:pPr>
            <w:r>
              <w:rPr>
                <w:sz w:val="20"/>
                <w:szCs w:val="20"/>
                <w:lang w:val="en-US"/>
              </w:rPr>
              <w:t>4</w:t>
            </w:r>
          </w:p>
        </w:tc>
        <w:tc>
          <w:tcPr>
            <w:tcW w:w="473" w:type="dxa"/>
            <w:tcBorders>
              <w:top w:val="single" w:sz="4" w:space="0" w:color="auto"/>
              <w:left w:val="single" w:sz="4" w:space="0" w:color="auto"/>
              <w:bottom w:val="single" w:sz="4" w:space="0" w:color="auto"/>
              <w:right w:val="single" w:sz="4" w:space="0" w:color="auto"/>
            </w:tcBorders>
            <w:vAlign w:val="center"/>
          </w:tcPr>
          <w:p w14:paraId="46456CE9" w14:textId="77777777" w:rsidR="00AA0511" w:rsidRDefault="00AA0511" w:rsidP="00802B8D">
            <w:pPr>
              <w:jc w:val="center"/>
              <w:rPr>
                <w:sz w:val="20"/>
                <w:szCs w:val="20"/>
              </w:rPr>
            </w:pPr>
            <w:r>
              <w:rPr>
                <w:sz w:val="20"/>
                <w:szCs w:val="20"/>
                <w:lang w:val="en-US"/>
              </w:rPr>
              <w:t>4</w:t>
            </w:r>
          </w:p>
        </w:tc>
        <w:tc>
          <w:tcPr>
            <w:tcW w:w="416" w:type="dxa"/>
            <w:tcBorders>
              <w:top w:val="single" w:sz="4" w:space="0" w:color="auto"/>
              <w:left w:val="single" w:sz="4" w:space="0" w:color="auto"/>
              <w:bottom w:val="single" w:sz="4" w:space="0" w:color="auto"/>
              <w:right w:val="single" w:sz="4" w:space="0" w:color="auto"/>
            </w:tcBorders>
            <w:vAlign w:val="center"/>
          </w:tcPr>
          <w:p w14:paraId="707013AA" w14:textId="77777777" w:rsidR="00AA0511" w:rsidRDefault="00AA0511" w:rsidP="00802B8D">
            <w:pPr>
              <w:jc w:val="center"/>
              <w:rPr>
                <w:sz w:val="20"/>
                <w:szCs w:val="20"/>
              </w:rPr>
            </w:pPr>
            <w:r>
              <w:rPr>
                <w:sz w:val="20"/>
                <w:szCs w:val="20"/>
                <w:lang w:val="en-US"/>
              </w:rPr>
              <w:t>4</w:t>
            </w:r>
          </w:p>
        </w:tc>
        <w:tc>
          <w:tcPr>
            <w:tcW w:w="477" w:type="dxa"/>
            <w:tcBorders>
              <w:top w:val="single" w:sz="4" w:space="0" w:color="auto"/>
              <w:left w:val="single" w:sz="4" w:space="0" w:color="auto"/>
              <w:bottom w:val="single" w:sz="4" w:space="0" w:color="auto"/>
              <w:right w:val="single" w:sz="4" w:space="0" w:color="auto"/>
            </w:tcBorders>
            <w:vAlign w:val="center"/>
          </w:tcPr>
          <w:p w14:paraId="16AF459D" w14:textId="77777777" w:rsidR="00AA0511" w:rsidRDefault="00AA0511" w:rsidP="00802B8D">
            <w:pPr>
              <w:jc w:val="center"/>
              <w:rPr>
                <w:sz w:val="20"/>
                <w:szCs w:val="20"/>
              </w:rPr>
            </w:pPr>
            <w:r>
              <w:rPr>
                <w:sz w:val="20"/>
                <w:szCs w:val="20"/>
                <w:lang w:val="en-US"/>
              </w:rPr>
              <w:t>4</w:t>
            </w:r>
          </w:p>
        </w:tc>
        <w:tc>
          <w:tcPr>
            <w:tcW w:w="416" w:type="dxa"/>
            <w:tcBorders>
              <w:top w:val="single" w:sz="4" w:space="0" w:color="auto"/>
              <w:left w:val="single" w:sz="4" w:space="0" w:color="auto"/>
              <w:bottom w:val="single" w:sz="4" w:space="0" w:color="auto"/>
              <w:right w:val="single" w:sz="4" w:space="0" w:color="auto"/>
            </w:tcBorders>
            <w:vAlign w:val="center"/>
          </w:tcPr>
          <w:p w14:paraId="5D0E5E64" w14:textId="77777777" w:rsidR="00AA0511" w:rsidRDefault="00AA0511" w:rsidP="00802B8D">
            <w:pPr>
              <w:jc w:val="center"/>
              <w:rPr>
                <w:sz w:val="20"/>
                <w:szCs w:val="20"/>
              </w:rPr>
            </w:pPr>
            <w:r>
              <w:rPr>
                <w:sz w:val="20"/>
                <w:szCs w:val="20"/>
                <w:lang w:val="en-US"/>
              </w:rPr>
              <w:t>4</w:t>
            </w:r>
          </w:p>
        </w:tc>
        <w:tc>
          <w:tcPr>
            <w:tcW w:w="477" w:type="dxa"/>
            <w:tcBorders>
              <w:top w:val="single" w:sz="4" w:space="0" w:color="auto"/>
              <w:left w:val="single" w:sz="4" w:space="0" w:color="auto"/>
              <w:bottom w:val="single" w:sz="4" w:space="0" w:color="auto"/>
              <w:right w:val="single" w:sz="4" w:space="0" w:color="auto"/>
            </w:tcBorders>
            <w:vAlign w:val="center"/>
          </w:tcPr>
          <w:p w14:paraId="0B4811AD" w14:textId="77777777" w:rsidR="00AA0511" w:rsidRDefault="00AA0511" w:rsidP="00802B8D">
            <w:pPr>
              <w:jc w:val="center"/>
              <w:rPr>
                <w:sz w:val="20"/>
                <w:szCs w:val="20"/>
              </w:rPr>
            </w:pPr>
            <w:r>
              <w:rPr>
                <w:sz w:val="20"/>
                <w:szCs w:val="20"/>
                <w:lang w:val="en-US"/>
              </w:rPr>
              <w:t>4</w:t>
            </w:r>
          </w:p>
        </w:tc>
        <w:tc>
          <w:tcPr>
            <w:tcW w:w="416" w:type="dxa"/>
            <w:tcBorders>
              <w:top w:val="single" w:sz="4" w:space="0" w:color="auto"/>
              <w:left w:val="single" w:sz="4" w:space="0" w:color="auto"/>
              <w:bottom w:val="single" w:sz="4" w:space="0" w:color="auto"/>
              <w:right w:val="single" w:sz="4" w:space="0" w:color="auto"/>
            </w:tcBorders>
            <w:vAlign w:val="center"/>
          </w:tcPr>
          <w:p w14:paraId="66DACA2D" w14:textId="77777777" w:rsidR="00AA0511" w:rsidRDefault="00AA0511" w:rsidP="00802B8D">
            <w:pPr>
              <w:jc w:val="center"/>
              <w:rPr>
                <w:sz w:val="20"/>
                <w:szCs w:val="20"/>
              </w:rPr>
            </w:pPr>
            <w:r>
              <w:rPr>
                <w:sz w:val="20"/>
                <w:szCs w:val="20"/>
                <w:lang w:val="en-US"/>
              </w:rPr>
              <w:t>4</w:t>
            </w:r>
          </w:p>
        </w:tc>
        <w:tc>
          <w:tcPr>
            <w:tcW w:w="477" w:type="dxa"/>
            <w:tcBorders>
              <w:top w:val="single" w:sz="4" w:space="0" w:color="auto"/>
              <w:left w:val="single" w:sz="4" w:space="0" w:color="auto"/>
              <w:bottom w:val="single" w:sz="4" w:space="0" w:color="auto"/>
              <w:right w:val="single" w:sz="4" w:space="0" w:color="auto"/>
            </w:tcBorders>
            <w:vAlign w:val="center"/>
          </w:tcPr>
          <w:p w14:paraId="728B0041" w14:textId="77777777" w:rsidR="00AA0511" w:rsidRDefault="00AA0511" w:rsidP="00802B8D">
            <w:pPr>
              <w:jc w:val="center"/>
              <w:rPr>
                <w:sz w:val="20"/>
                <w:szCs w:val="20"/>
              </w:rPr>
            </w:pPr>
            <w:r>
              <w:rPr>
                <w:sz w:val="20"/>
                <w:szCs w:val="20"/>
                <w:lang w:val="en-US"/>
              </w:rPr>
              <w:t>4</w:t>
            </w:r>
          </w:p>
        </w:tc>
        <w:tc>
          <w:tcPr>
            <w:tcW w:w="416" w:type="dxa"/>
            <w:tcBorders>
              <w:top w:val="single" w:sz="4" w:space="0" w:color="auto"/>
              <w:left w:val="single" w:sz="4" w:space="0" w:color="auto"/>
              <w:bottom w:val="single" w:sz="4" w:space="0" w:color="auto"/>
              <w:right w:val="single" w:sz="4" w:space="0" w:color="auto"/>
            </w:tcBorders>
            <w:vAlign w:val="center"/>
          </w:tcPr>
          <w:p w14:paraId="5995AAA2" w14:textId="77777777" w:rsidR="00AA0511" w:rsidRDefault="00AA0511" w:rsidP="00802B8D">
            <w:pPr>
              <w:jc w:val="center"/>
              <w:rPr>
                <w:sz w:val="20"/>
                <w:szCs w:val="20"/>
              </w:rPr>
            </w:pPr>
            <w:r>
              <w:rPr>
                <w:sz w:val="20"/>
                <w:szCs w:val="20"/>
                <w:lang w:val="en-US"/>
              </w:rPr>
              <w:t>4</w:t>
            </w:r>
          </w:p>
        </w:tc>
        <w:tc>
          <w:tcPr>
            <w:tcW w:w="458" w:type="dxa"/>
            <w:tcBorders>
              <w:top w:val="single" w:sz="4" w:space="0" w:color="auto"/>
              <w:left w:val="single" w:sz="4" w:space="0" w:color="auto"/>
              <w:bottom w:val="single" w:sz="4" w:space="0" w:color="auto"/>
              <w:right w:val="single" w:sz="4" w:space="0" w:color="auto"/>
            </w:tcBorders>
            <w:vAlign w:val="center"/>
          </w:tcPr>
          <w:p w14:paraId="5DBFEDC7" w14:textId="77777777" w:rsidR="00AA0511" w:rsidRDefault="00AA0511" w:rsidP="00802B8D">
            <w:pPr>
              <w:jc w:val="center"/>
              <w:rPr>
                <w:sz w:val="20"/>
                <w:szCs w:val="20"/>
              </w:rPr>
            </w:pPr>
            <w:r>
              <w:rPr>
                <w:sz w:val="20"/>
                <w:szCs w:val="20"/>
                <w:lang w:val="en-US"/>
              </w:rPr>
              <w:t>4</w:t>
            </w:r>
          </w:p>
        </w:tc>
        <w:tc>
          <w:tcPr>
            <w:tcW w:w="714" w:type="dxa"/>
            <w:tcBorders>
              <w:top w:val="single" w:sz="4" w:space="0" w:color="auto"/>
              <w:left w:val="single" w:sz="4" w:space="0" w:color="auto"/>
              <w:bottom w:val="single" w:sz="4" w:space="0" w:color="auto"/>
              <w:right w:val="single" w:sz="4" w:space="0" w:color="auto"/>
            </w:tcBorders>
            <w:vAlign w:val="center"/>
          </w:tcPr>
          <w:p w14:paraId="739E6EA9" w14:textId="20D2719E" w:rsidR="00AA0511" w:rsidRPr="00116A2F" w:rsidRDefault="00C46D6A" w:rsidP="00802B8D">
            <w:pPr>
              <w:jc w:val="center"/>
              <w:rPr>
                <w:b/>
                <w:sz w:val="20"/>
                <w:szCs w:val="20"/>
                <w:lang w:val="en-US"/>
              </w:rPr>
            </w:pPr>
            <w:r>
              <w:rPr>
                <w:b/>
                <w:sz w:val="20"/>
                <w:szCs w:val="20"/>
                <w:lang w:val="en-US"/>
              </w:rPr>
              <w:t>68</w:t>
            </w:r>
          </w:p>
        </w:tc>
      </w:tr>
      <w:tr w:rsidR="00AA0511" w14:paraId="63D7CB40" w14:textId="77777777" w:rsidTr="00AA0511">
        <w:tc>
          <w:tcPr>
            <w:tcW w:w="1418" w:type="dxa"/>
            <w:tcBorders>
              <w:top w:val="single" w:sz="4" w:space="0" w:color="auto"/>
              <w:left w:val="single" w:sz="4" w:space="0" w:color="auto"/>
              <w:bottom w:val="single" w:sz="4" w:space="0" w:color="auto"/>
              <w:right w:val="single" w:sz="4" w:space="0" w:color="auto"/>
            </w:tcBorders>
            <w:vAlign w:val="center"/>
          </w:tcPr>
          <w:p w14:paraId="79CE1ACF" w14:textId="77777777" w:rsidR="00AA0511" w:rsidRPr="00845D7E" w:rsidRDefault="00AA0511" w:rsidP="00802B8D">
            <w:pPr>
              <w:rPr>
                <w:b/>
                <w:sz w:val="20"/>
                <w:szCs w:val="20"/>
                <w:lang w:val="en-US" w:eastAsia="vi-VN"/>
              </w:rPr>
            </w:pPr>
            <w:r w:rsidRPr="00845D7E">
              <w:rPr>
                <w:b/>
                <w:sz w:val="20"/>
                <w:szCs w:val="20"/>
              </w:rPr>
              <w:t>Tổng số tiết bắt buộc/tuần</w:t>
            </w:r>
          </w:p>
        </w:tc>
        <w:tc>
          <w:tcPr>
            <w:tcW w:w="583" w:type="dxa"/>
            <w:tcBorders>
              <w:top w:val="single" w:sz="4" w:space="0" w:color="auto"/>
              <w:left w:val="single" w:sz="4" w:space="0" w:color="auto"/>
              <w:bottom w:val="single" w:sz="4" w:space="0" w:color="auto"/>
              <w:right w:val="single" w:sz="4" w:space="0" w:color="auto"/>
            </w:tcBorders>
            <w:vAlign w:val="center"/>
          </w:tcPr>
          <w:p w14:paraId="72E77D05" w14:textId="77777777" w:rsidR="00AA0511" w:rsidRPr="00116A2F" w:rsidRDefault="00AA0511" w:rsidP="00802B8D">
            <w:pPr>
              <w:jc w:val="center"/>
              <w:rPr>
                <w:b/>
                <w:sz w:val="20"/>
                <w:szCs w:val="20"/>
                <w:lang w:val="en-US" w:eastAsia="vi-VN"/>
              </w:rPr>
            </w:pPr>
            <w:r>
              <w:rPr>
                <w:b/>
                <w:sz w:val="20"/>
                <w:szCs w:val="20"/>
              </w:rPr>
              <w:t>2</w:t>
            </w:r>
            <w:r>
              <w:rPr>
                <w:b/>
                <w:sz w:val="20"/>
                <w:szCs w:val="20"/>
                <w:lang w:val="en-US"/>
              </w:rPr>
              <w:t>8</w:t>
            </w:r>
          </w:p>
        </w:tc>
        <w:tc>
          <w:tcPr>
            <w:tcW w:w="473" w:type="dxa"/>
            <w:tcBorders>
              <w:top w:val="single" w:sz="4" w:space="0" w:color="auto"/>
              <w:left w:val="single" w:sz="4" w:space="0" w:color="auto"/>
              <w:bottom w:val="single" w:sz="4" w:space="0" w:color="auto"/>
              <w:right w:val="single" w:sz="4" w:space="0" w:color="auto"/>
            </w:tcBorders>
            <w:vAlign w:val="center"/>
          </w:tcPr>
          <w:p w14:paraId="35B4128B" w14:textId="77777777" w:rsidR="00AA0511" w:rsidRPr="00116A2F" w:rsidRDefault="00AA0511" w:rsidP="00802B8D">
            <w:pPr>
              <w:jc w:val="center"/>
              <w:rPr>
                <w:b/>
                <w:sz w:val="20"/>
                <w:szCs w:val="20"/>
                <w:lang w:val="en-US" w:eastAsia="vi-VN"/>
              </w:rPr>
            </w:pPr>
            <w:r>
              <w:rPr>
                <w:b/>
                <w:sz w:val="20"/>
                <w:szCs w:val="20"/>
              </w:rPr>
              <w:t>2</w:t>
            </w:r>
            <w:r>
              <w:rPr>
                <w:b/>
                <w:sz w:val="20"/>
                <w:szCs w:val="20"/>
                <w:lang w:val="en-US"/>
              </w:rPr>
              <w:t>8</w:t>
            </w:r>
          </w:p>
        </w:tc>
        <w:tc>
          <w:tcPr>
            <w:tcW w:w="416" w:type="dxa"/>
            <w:tcBorders>
              <w:top w:val="single" w:sz="4" w:space="0" w:color="auto"/>
              <w:left w:val="single" w:sz="4" w:space="0" w:color="auto"/>
              <w:bottom w:val="single" w:sz="4" w:space="0" w:color="auto"/>
              <w:right w:val="single" w:sz="4" w:space="0" w:color="auto"/>
            </w:tcBorders>
            <w:vAlign w:val="center"/>
          </w:tcPr>
          <w:p w14:paraId="58381D5C" w14:textId="77777777" w:rsidR="00AA0511" w:rsidRPr="00116A2F" w:rsidRDefault="00AA0511" w:rsidP="00802B8D">
            <w:pPr>
              <w:jc w:val="center"/>
              <w:rPr>
                <w:b/>
                <w:sz w:val="20"/>
                <w:szCs w:val="20"/>
                <w:lang w:val="en-US" w:eastAsia="vi-VN"/>
              </w:rPr>
            </w:pPr>
            <w:r>
              <w:rPr>
                <w:b/>
                <w:sz w:val="20"/>
                <w:szCs w:val="20"/>
              </w:rPr>
              <w:t>2</w:t>
            </w:r>
            <w:r>
              <w:rPr>
                <w:b/>
                <w:sz w:val="20"/>
                <w:szCs w:val="20"/>
                <w:lang w:val="en-US"/>
              </w:rPr>
              <w:t>8</w:t>
            </w:r>
          </w:p>
        </w:tc>
        <w:tc>
          <w:tcPr>
            <w:tcW w:w="525" w:type="dxa"/>
            <w:tcBorders>
              <w:top w:val="single" w:sz="4" w:space="0" w:color="auto"/>
              <w:left w:val="single" w:sz="4" w:space="0" w:color="auto"/>
              <w:bottom w:val="single" w:sz="4" w:space="0" w:color="auto"/>
              <w:right w:val="single" w:sz="4" w:space="0" w:color="auto"/>
            </w:tcBorders>
            <w:vAlign w:val="center"/>
          </w:tcPr>
          <w:p w14:paraId="7BCB3B78" w14:textId="77777777" w:rsidR="00AA0511" w:rsidRDefault="00AA0511" w:rsidP="00802B8D">
            <w:pPr>
              <w:jc w:val="center"/>
              <w:rPr>
                <w:b/>
                <w:sz w:val="20"/>
                <w:szCs w:val="20"/>
                <w:lang w:eastAsia="vi-VN"/>
              </w:rPr>
            </w:pPr>
            <w:r>
              <w:rPr>
                <w:b/>
                <w:sz w:val="20"/>
                <w:szCs w:val="20"/>
              </w:rPr>
              <w:t>2</w:t>
            </w:r>
            <w:r>
              <w:rPr>
                <w:b/>
                <w:sz w:val="20"/>
                <w:szCs w:val="20"/>
                <w:lang w:val="en-US"/>
              </w:rPr>
              <w:t>8</w:t>
            </w:r>
          </w:p>
        </w:tc>
        <w:tc>
          <w:tcPr>
            <w:tcW w:w="416" w:type="dxa"/>
            <w:tcBorders>
              <w:top w:val="single" w:sz="4" w:space="0" w:color="auto"/>
              <w:left w:val="single" w:sz="4" w:space="0" w:color="auto"/>
              <w:bottom w:val="single" w:sz="4" w:space="0" w:color="auto"/>
              <w:right w:val="single" w:sz="4" w:space="0" w:color="auto"/>
            </w:tcBorders>
            <w:vAlign w:val="center"/>
          </w:tcPr>
          <w:p w14:paraId="3EB55DC2" w14:textId="77777777" w:rsidR="00AA0511" w:rsidRDefault="00AA0511" w:rsidP="00802B8D">
            <w:pPr>
              <w:jc w:val="center"/>
              <w:rPr>
                <w:b/>
                <w:sz w:val="20"/>
                <w:szCs w:val="20"/>
                <w:lang w:eastAsia="vi-VN"/>
              </w:rPr>
            </w:pPr>
            <w:r>
              <w:rPr>
                <w:b/>
                <w:sz w:val="20"/>
                <w:szCs w:val="20"/>
              </w:rPr>
              <w:t>2</w:t>
            </w:r>
            <w:r>
              <w:rPr>
                <w:b/>
                <w:sz w:val="20"/>
                <w:szCs w:val="20"/>
                <w:lang w:val="en-US"/>
              </w:rPr>
              <w:t>8</w:t>
            </w:r>
          </w:p>
        </w:tc>
        <w:tc>
          <w:tcPr>
            <w:tcW w:w="519" w:type="dxa"/>
            <w:tcBorders>
              <w:top w:val="single" w:sz="4" w:space="0" w:color="auto"/>
              <w:left w:val="single" w:sz="4" w:space="0" w:color="auto"/>
              <w:bottom w:val="single" w:sz="4" w:space="0" w:color="auto"/>
              <w:right w:val="single" w:sz="4" w:space="0" w:color="auto"/>
            </w:tcBorders>
            <w:vAlign w:val="center"/>
          </w:tcPr>
          <w:p w14:paraId="4EDABC5C" w14:textId="77777777" w:rsidR="00AA0511" w:rsidRDefault="00AA0511" w:rsidP="00802B8D">
            <w:pPr>
              <w:jc w:val="center"/>
              <w:rPr>
                <w:b/>
                <w:sz w:val="20"/>
                <w:szCs w:val="20"/>
                <w:lang w:eastAsia="vi-VN"/>
              </w:rPr>
            </w:pPr>
            <w:r>
              <w:rPr>
                <w:b/>
                <w:sz w:val="20"/>
                <w:szCs w:val="20"/>
              </w:rPr>
              <w:t>2</w:t>
            </w:r>
            <w:r>
              <w:rPr>
                <w:b/>
                <w:sz w:val="20"/>
                <w:szCs w:val="20"/>
                <w:lang w:val="en-US"/>
              </w:rPr>
              <w:t>8</w:t>
            </w:r>
          </w:p>
        </w:tc>
        <w:tc>
          <w:tcPr>
            <w:tcW w:w="519" w:type="dxa"/>
            <w:tcBorders>
              <w:top w:val="single" w:sz="4" w:space="0" w:color="auto"/>
              <w:left w:val="single" w:sz="4" w:space="0" w:color="auto"/>
              <w:bottom w:val="single" w:sz="4" w:space="0" w:color="auto"/>
              <w:right w:val="single" w:sz="4" w:space="0" w:color="auto"/>
            </w:tcBorders>
            <w:vAlign w:val="center"/>
          </w:tcPr>
          <w:p w14:paraId="3878E9F1" w14:textId="77777777" w:rsidR="00AA0511" w:rsidRDefault="00AA0511" w:rsidP="00802B8D">
            <w:pPr>
              <w:jc w:val="center"/>
              <w:rPr>
                <w:b/>
                <w:sz w:val="20"/>
                <w:szCs w:val="20"/>
                <w:lang w:eastAsia="vi-VN"/>
              </w:rPr>
            </w:pPr>
            <w:r>
              <w:rPr>
                <w:b/>
                <w:sz w:val="20"/>
                <w:szCs w:val="20"/>
              </w:rPr>
              <w:t>2</w:t>
            </w:r>
            <w:r>
              <w:rPr>
                <w:b/>
                <w:sz w:val="20"/>
                <w:szCs w:val="20"/>
                <w:lang w:val="en-US"/>
              </w:rPr>
              <w:t>8</w:t>
            </w:r>
          </w:p>
        </w:tc>
        <w:tc>
          <w:tcPr>
            <w:tcW w:w="519" w:type="dxa"/>
            <w:tcBorders>
              <w:top w:val="single" w:sz="4" w:space="0" w:color="auto"/>
              <w:left w:val="single" w:sz="4" w:space="0" w:color="auto"/>
              <w:bottom w:val="single" w:sz="4" w:space="0" w:color="auto"/>
              <w:right w:val="single" w:sz="4" w:space="0" w:color="auto"/>
            </w:tcBorders>
            <w:vAlign w:val="center"/>
          </w:tcPr>
          <w:p w14:paraId="11B39832" w14:textId="77777777" w:rsidR="00AA0511" w:rsidRDefault="00AA0511" w:rsidP="00802B8D">
            <w:pPr>
              <w:jc w:val="center"/>
              <w:rPr>
                <w:b/>
                <w:sz w:val="20"/>
                <w:szCs w:val="20"/>
                <w:lang w:eastAsia="vi-VN"/>
              </w:rPr>
            </w:pPr>
            <w:r>
              <w:rPr>
                <w:b/>
                <w:sz w:val="20"/>
                <w:szCs w:val="20"/>
              </w:rPr>
              <w:t>2</w:t>
            </w:r>
            <w:r>
              <w:rPr>
                <w:b/>
                <w:sz w:val="20"/>
                <w:szCs w:val="20"/>
                <w:lang w:val="en-US"/>
              </w:rPr>
              <w:t>8</w:t>
            </w:r>
          </w:p>
        </w:tc>
        <w:tc>
          <w:tcPr>
            <w:tcW w:w="473" w:type="dxa"/>
            <w:tcBorders>
              <w:top w:val="single" w:sz="4" w:space="0" w:color="auto"/>
              <w:left w:val="single" w:sz="4" w:space="0" w:color="auto"/>
              <w:bottom w:val="single" w:sz="4" w:space="0" w:color="auto"/>
              <w:right w:val="single" w:sz="4" w:space="0" w:color="auto"/>
            </w:tcBorders>
            <w:vAlign w:val="center"/>
          </w:tcPr>
          <w:p w14:paraId="31E2813E" w14:textId="77777777" w:rsidR="00AA0511" w:rsidRDefault="00AA0511" w:rsidP="00802B8D">
            <w:pPr>
              <w:jc w:val="center"/>
              <w:rPr>
                <w:b/>
                <w:sz w:val="20"/>
                <w:szCs w:val="20"/>
                <w:lang w:eastAsia="vi-VN"/>
              </w:rPr>
            </w:pPr>
            <w:r>
              <w:rPr>
                <w:b/>
                <w:sz w:val="20"/>
                <w:szCs w:val="20"/>
              </w:rPr>
              <w:t>2</w:t>
            </w:r>
            <w:r>
              <w:rPr>
                <w:b/>
                <w:sz w:val="20"/>
                <w:szCs w:val="20"/>
                <w:lang w:val="en-US"/>
              </w:rPr>
              <w:t>8</w:t>
            </w:r>
          </w:p>
        </w:tc>
        <w:tc>
          <w:tcPr>
            <w:tcW w:w="416" w:type="dxa"/>
            <w:tcBorders>
              <w:top w:val="single" w:sz="4" w:space="0" w:color="auto"/>
              <w:left w:val="single" w:sz="4" w:space="0" w:color="auto"/>
              <w:bottom w:val="single" w:sz="4" w:space="0" w:color="auto"/>
              <w:right w:val="single" w:sz="4" w:space="0" w:color="auto"/>
            </w:tcBorders>
            <w:vAlign w:val="center"/>
          </w:tcPr>
          <w:p w14:paraId="59850183" w14:textId="77777777" w:rsidR="00AA0511" w:rsidRDefault="00AA0511" w:rsidP="00802B8D">
            <w:pPr>
              <w:jc w:val="center"/>
              <w:rPr>
                <w:b/>
                <w:sz w:val="20"/>
                <w:szCs w:val="20"/>
                <w:lang w:eastAsia="vi-VN"/>
              </w:rPr>
            </w:pPr>
            <w:r>
              <w:rPr>
                <w:b/>
                <w:sz w:val="20"/>
                <w:szCs w:val="20"/>
              </w:rPr>
              <w:t>2</w:t>
            </w:r>
            <w:r>
              <w:rPr>
                <w:b/>
                <w:sz w:val="20"/>
                <w:szCs w:val="20"/>
                <w:lang w:val="en-US"/>
              </w:rPr>
              <w:t>8</w:t>
            </w:r>
          </w:p>
        </w:tc>
        <w:tc>
          <w:tcPr>
            <w:tcW w:w="477" w:type="dxa"/>
            <w:tcBorders>
              <w:top w:val="single" w:sz="4" w:space="0" w:color="auto"/>
              <w:left w:val="single" w:sz="4" w:space="0" w:color="auto"/>
              <w:bottom w:val="single" w:sz="4" w:space="0" w:color="auto"/>
              <w:right w:val="single" w:sz="4" w:space="0" w:color="auto"/>
            </w:tcBorders>
            <w:vAlign w:val="center"/>
          </w:tcPr>
          <w:p w14:paraId="5E97DE32" w14:textId="77777777" w:rsidR="00AA0511" w:rsidRDefault="00AA0511" w:rsidP="00802B8D">
            <w:pPr>
              <w:jc w:val="center"/>
              <w:rPr>
                <w:b/>
                <w:sz w:val="20"/>
                <w:szCs w:val="20"/>
                <w:lang w:eastAsia="vi-VN"/>
              </w:rPr>
            </w:pPr>
            <w:r>
              <w:rPr>
                <w:b/>
                <w:sz w:val="20"/>
                <w:szCs w:val="20"/>
              </w:rPr>
              <w:t>2</w:t>
            </w:r>
            <w:r>
              <w:rPr>
                <w:b/>
                <w:sz w:val="20"/>
                <w:szCs w:val="20"/>
                <w:lang w:val="en-US"/>
              </w:rPr>
              <w:t>8</w:t>
            </w:r>
          </w:p>
        </w:tc>
        <w:tc>
          <w:tcPr>
            <w:tcW w:w="416" w:type="dxa"/>
            <w:tcBorders>
              <w:top w:val="single" w:sz="4" w:space="0" w:color="auto"/>
              <w:left w:val="single" w:sz="4" w:space="0" w:color="auto"/>
              <w:bottom w:val="single" w:sz="4" w:space="0" w:color="auto"/>
              <w:right w:val="single" w:sz="4" w:space="0" w:color="auto"/>
            </w:tcBorders>
            <w:vAlign w:val="center"/>
          </w:tcPr>
          <w:p w14:paraId="03341BAE" w14:textId="77777777" w:rsidR="00AA0511" w:rsidRDefault="00AA0511" w:rsidP="00802B8D">
            <w:pPr>
              <w:jc w:val="center"/>
              <w:rPr>
                <w:b/>
                <w:sz w:val="20"/>
                <w:szCs w:val="20"/>
                <w:lang w:eastAsia="vi-VN"/>
              </w:rPr>
            </w:pPr>
            <w:r>
              <w:rPr>
                <w:b/>
                <w:sz w:val="20"/>
                <w:szCs w:val="20"/>
              </w:rPr>
              <w:t>2</w:t>
            </w:r>
            <w:r>
              <w:rPr>
                <w:b/>
                <w:sz w:val="20"/>
                <w:szCs w:val="20"/>
                <w:lang w:val="en-US"/>
              </w:rPr>
              <w:t>8</w:t>
            </w:r>
          </w:p>
        </w:tc>
        <w:tc>
          <w:tcPr>
            <w:tcW w:w="477" w:type="dxa"/>
            <w:tcBorders>
              <w:top w:val="single" w:sz="4" w:space="0" w:color="auto"/>
              <w:left w:val="single" w:sz="4" w:space="0" w:color="auto"/>
              <w:bottom w:val="single" w:sz="4" w:space="0" w:color="auto"/>
              <w:right w:val="single" w:sz="4" w:space="0" w:color="auto"/>
            </w:tcBorders>
            <w:vAlign w:val="center"/>
          </w:tcPr>
          <w:p w14:paraId="01168AD4" w14:textId="77777777" w:rsidR="00AA0511" w:rsidRDefault="00AA0511" w:rsidP="00802B8D">
            <w:pPr>
              <w:jc w:val="center"/>
              <w:rPr>
                <w:b/>
                <w:sz w:val="20"/>
                <w:szCs w:val="20"/>
                <w:lang w:eastAsia="vi-VN"/>
              </w:rPr>
            </w:pPr>
            <w:r>
              <w:rPr>
                <w:b/>
                <w:sz w:val="20"/>
                <w:szCs w:val="20"/>
              </w:rPr>
              <w:t>2</w:t>
            </w:r>
            <w:r>
              <w:rPr>
                <w:b/>
                <w:sz w:val="20"/>
                <w:szCs w:val="20"/>
                <w:lang w:val="en-US"/>
              </w:rPr>
              <w:t>8</w:t>
            </w:r>
          </w:p>
        </w:tc>
        <w:tc>
          <w:tcPr>
            <w:tcW w:w="416" w:type="dxa"/>
            <w:tcBorders>
              <w:top w:val="single" w:sz="4" w:space="0" w:color="auto"/>
              <w:left w:val="single" w:sz="4" w:space="0" w:color="auto"/>
              <w:bottom w:val="single" w:sz="4" w:space="0" w:color="auto"/>
              <w:right w:val="single" w:sz="4" w:space="0" w:color="auto"/>
            </w:tcBorders>
            <w:vAlign w:val="center"/>
          </w:tcPr>
          <w:p w14:paraId="58D8855D" w14:textId="77777777" w:rsidR="00AA0511" w:rsidRDefault="00AA0511" w:rsidP="00802B8D">
            <w:pPr>
              <w:jc w:val="center"/>
              <w:rPr>
                <w:b/>
                <w:sz w:val="20"/>
                <w:szCs w:val="20"/>
                <w:lang w:eastAsia="vi-VN"/>
              </w:rPr>
            </w:pPr>
            <w:r>
              <w:rPr>
                <w:b/>
                <w:sz w:val="20"/>
                <w:szCs w:val="20"/>
              </w:rPr>
              <w:t>2</w:t>
            </w:r>
            <w:r>
              <w:rPr>
                <w:b/>
                <w:sz w:val="20"/>
                <w:szCs w:val="20"/>
                <w:lang w:val="en-US"/>
              </w:rPr>
              <w:t>8</w:t>
            </w:r>
          </w:p>
        </w:tc>
        <w:tc>
          <w:tcPr>
            <w:tcW w:w="477" w:type="dxa"/>
            <w:tcBorders>
              <w:top w:val="single" w:sz="4" w:space="0" w:color="auto"/>
              <w:left w:val="single" w:sz="4" w:space="0" w:color="auto"/>
              <w:bottom w:val="single" w:sz="4" w:space="0" w:color="auto"/>
              <w:right w:val="single" w:sz="4" w:space="0" w:color="auto"/>
            </w:tcBorders>
            <w:vAlign w:val="center"/>
          </w:tcPr>
          <w:p w14:paraId="058120EB" w14:textId="77777777" w:rsidR="00AA0511" w:rsidRDefault="00AA0511" w:rsidP="00802B8D">
            <w:pPr>
              <w:jc w:val="center"/>
              <w:rPr>
                <w:b/>
                <w:sz w:val="20"/>
                <w:szCs w:val="20"/>
                <w:lang w:eastAsia="vi-VN"/>
              </w:rPr>
            </w:pPr>
            <w:r>
              <w:rPr>
                <w:b/>
                <w:sz w:val="20"/>
                <w:szCs w:val="20"/>
              </w:rPr>
              <w:t>2</w:t>
            </w:r>
            <w:r>
              <w:rPr>
                <w:b/>
                <w:sz w:val="20"/>
                <w:szCs w:val="20"/>
                <w:lang w:val="en-US"/>
              </w:rPr>
              <w:t>8</w:t>
            </w:r>
          </w:p>
        </w:tc>
        <w:tc>
          <w:tcPr>
            <w:tcW w:w="416" w:type="dxa"/>
            <w:tcBorders>
              <w:top w:val="single" w:sz="4" w:space="0" w:color="auto"/>
              <w:left w:val="single" w:sz="4" w:space="0" w:color="auto"/>
              <w:bottom w:val="single" w:sz="4" w:space="0" w:color="auto"/>
              <w:right w:val="single" w:sz="4" w:space="0" w:color="auto"/>
            </w:tcBorders>
            <w:vAlign w:val="center"/>
          </w:tcPr>
          <w:p w14:paraId="45D87977" w14:textId="77777777" w:rsidR="00AA0511" w:rsidRDefault="00AA0511" w:rsidP="00802B8D">
            <w:pPr>
              <w:jc w:val="center"/>
              <w:rPr>
                <w:b/>
                <w:sz w:val="20"/>
                <w:szCs w:val="20"/>
                <w:lang w:eastAsia="vi-VN"/>
              </w:rPr>
            </w:pPr>
            <w:r>
              <w:rPr>
                <w:b/>
                <w:sz w:val="20"/>
                <w:szCs w:val="20"/>
              </w:rPr>
              <w:t>2</w:t>
            </w:r>
            <w:r>
              <w:rPr>
                <w:b/>
                <w:sz w:val="20"/>
                <w:szCs w:val="20"/>
                <w:lang w:val="en-US"/>
              </w:rPr>
              <w:t>8</w:t>
            </w:r>
          </w:p>
        </w:tc>
        <w:tc>
          <w:tcPr>
            <w:tcW w:w="458" w:type="dxa"/>
            <w:tcBorders>
              <w:top w:val="single" w:sz="4" w:space="0" w:color="auto"/>
              <w:left w:val="single" w:sz="4" w:space="0" w:color="auto"/>
              <w:bottom w:val="single" w:sz="4" w:space="0" w:color="auto"/>
              <w:right w:val="single" w:sz="4" w:space="0" w:color="auto"/>
            </w:tcBorders>
            <w:vAlign w:val="center"/>
          </w:tcPr>
          <w:p w14:paraId="1CB89683" w14:textId="77777777" w:rsidR="00AA0511" w:rsidRDefault="00AA0511" w:rsidP="00802B8D">
            <w:pPr>
              <w:jc w:val="center"/>
              <w:rPr>
                <w:b/>
                <w:sz w:val="20"/>
                <w:szCs w:val="20"/>
                <w:lang w:eastAsia="vi-VN"/>
              </w:rPr>
            </w:pPr>
            <w:r>
              <w:rPr>
                <w:b/>
                <w:sz w:val="20"/>
                <w:szCs w:val="20"/>
              </w:rPr>
              <w:t>2</w:t>
            </w:r>
            <w:r>
              <w:rPr>
                <w:b/>
                <w:sz w:val="20"/>
                <w:szCs w:val="20"/>
                <w:lang w:val="en-US"/>
              </w:rPr>
              <w:t>8</w:t>
            </w:r>
          </w:p>
        </w:tc>
        <w:tc>
          <w:tcPr>
            <w:tcW w:w="714" w:type="dxa"/>
            <w:tcBorders>
              <w:top w:val="single" w:sz="4" w:space="0" w:color="auto"/>
              <w:left w:val="single" w:sz="4" w:space="0" w:color="auto"/>
              <w:bottom w:val="single" w:sz="4" w:space="0" w:color="auto"/>
              <w:right w:val="single" w:sz="4" w:space="0" w:color="auto"/>
            </w:tcBorders>
            <w:vAlign w:val="center"/>
          </w:tcPr>
          <w:p w14:paraId="7F93CACB" w14:textId="51582482" w:rsidR="00AA0511" w:rsidRPr="00FF56C7" w:rsidRDefault="00C46D6A" w:rsidP="00802B8D">
            <w:pPr>
              <w:jc w:val="center"/>
              <w:rPr>
                <w:b/>
                <w:sz w:val="20"/>
                <w:szCs w:val="20"/>
                <w:lang w:val="en-US" w:eastAsia="vi-VN"/>
              </w:rPr>
            </w:pPr>
            <w:r>
              <w:rPr>
                <w:b/>
                <w:sz w:val="20"/>
                <w:szCs w:val="20"/>
                <w:lang w:val="en-US" w:eastAsia="vi-VN"/>
              </w:rPr>
              <w:t>475</w:t>
            </w:r>
          </w:p>
        </w:tc>
      </w:tr>
      <w:tr w:rsidR="00AA0511" w14:paraId="0003EFE2" w14:textId="77777777" w:rsidTr="00AA0511">
        <w:tc>
          <w:tcPr>
            <w:tcW w:w="1418" w:type="dxa"/>
            <w:tcBorders>
              <w:top w:val="single" w:sz="4" w:space="0" w:color="auto"/>
              <w:left w:val="single" w:sz="4" w:space="0" w:color="auto"/>
              <w:bottom w:val="single" w:sz="4" w:space="0" w:color="auto"/>
              <w:right w:val="single" w:sz="4" w:space="0" w:color="auto"/>
            </w:tcBorders>
            <w:vAlign w:val="center"/>
          </w:tcPr>
          <w:p w14:paraId="689D39AD" w14:textId="77777777" w:rsidR="00AA0511" w:rsidRPr="0017364D" w:rsidRDefault="00AA0511" w:rsidP="00802B8D">
            <w:pPr>
              <w:rPr>
                <w:sz w:val="20"/>
                <w:szCs w:val="20"/>
                <w:lang w:val="en-US"/>
              </w:rPr>
            </w:pPr>
            <w:r>
              <w:rPr>
                <w:sz w:val="20"/>
                <w:szCs w:val="20"/>
                <w:lang w:val="en-US"/>
              </w:rPr>
              <w:t>Hướng dẫn học</w:t>
            </w:r>
          </w:p>
        </w:tc>
        <w:tc>
          <w:tcPr>
            <w:tcW w:w="583" w:type="dxa"/>
            <w:tcBorders>
              <w:top w:val="single" w:sz="4" w:space="0" w:color="auto"/>
              <w:left w:val="single" w:sz="4" w:space="0" w:color="auto"/>
              <w:bottom w:val="single" w:sz="4" w:space="0" w:color="auto"/>
              <w:right w:val="single" w:sz="4" w:space="0" w:color="auto"/>
            </w:tcBorders>
            <w:vAlign w:val="center"/>
          </w:tcPr>
          <w:p w14:paraId="72BAA379" w14:textId="77777777" w:rsidR="00AA0511" w:rsidRPr="00963D60" w:rsidRDefault="00AA0511" w:rsidP="00802B8D">
            <w:pPr>
              <w:jc w:val="center"/>
              <w:rPr>
                <w:sz w:val="20"/>
                <w:szCs w:val="20"/>
                <w:lang w:val="en-US" w:eastAsia="vi-VN"/>
              </w:rPr>
            </w:pPr>
            <w:r>
              <w:rPr>
                <w:sz w:val="20"/>
                <w:szCs w:val="20"/>
                <w:lang w:val="en-US" w:eastAsia="vi-VN"/>
              </w:rPr>
              <w:t>6</w:t>
            </w:r>
          </w:p>
        </w:tc>
        <w:tc>
          <w:tcPr>
            <w:tcW w:w="473" w:type="dxa"/>
            <w:tcBorders>
              <w:top w:val="single" w:sz="4" w:space="0" w:color="auto"/>
              <w:left w:val="single" w:sz="4" w:space="0" w:color="auto"/>
              <w:bottom w:val="single" w:sz="4" w:space="0" w:color="auto"/>
              <w:right w:val="single" w:sz="4" w:space="0" w:color="auto"/>
            </w:tcBorders>
            <w:vAlign w:val="center"/>
          </w:tcPr>
          <w:p w14:paraId="7D1E3BEF" w14:textId="77777777" w:rsidR="00AA0511" w:rsidRPr="00963D60" w:rsidRDefault="00AA0511" w:rsidP="00802B8D">
            <w:pPr>
              <w:jc w:val="center"/>
              <w:rPr>
                <w:sz w:val="20"/>
                <w:szCs w:val="20"/>
                <w:lang w:val="en-US" w:eastAsia="vi-VN"/>
              </w:rPr>
            </w:pPr>
            <w:r>
              <w:rPr>
                <w:sz w:val="20"/>
                <w:szCs w:val="20"/>
                <w:lang w:val="en-US" w:eastAsia="vi-VN"/>
              </w:rPr>
              <w:t>6</w:t>
            </w:r>
          </w:p>
        </w:tc>
        <w:tc>
          <w:tcPr>
            <w:tcW w:w="416" w:type="dxa"/>
            <w:tcBorders>
              <w:top w:val="single" w:sz="4" w:space="0" w:color="auto"/>
              <w:left w:val="single" w:sz="4" w:space="0" w:color="auto"/>
              <w:bottom w:val="single" w:sz="4" w:space="0" w:color="auto"/>
              <w:right w:val="single" w:sz="4" w:space="0" w:color="auto"/>
            </w:tcBorders>
            <w:vAlign w:val="center"/>
          </w:tcPr>
          <w:p w14:paraId="0BEE3E15" w14:textId="77777777" w:rsidR="00AA0511" w:rsidRPr="00963D60" w:rsidRDefault="00AA0511" w:rsidP="00802B8D">
            <w:pPr>
              <w:jc w:val="center"/>
              <w:rPr>
                <w:sz w:val="20"/>
                <w:szCs w:val="20"/>
                <w:lang w:val="en-US" w:eastAsia="vi-VN"/>
              </w:rPr>
            </w:pPr>
            <w:r>
              <w:rPr>
                <w:sz w:val="20"/>
                <w:szCs w:val="20"/>
                <w:lang w:val="en-US" w:eastAsia="vi-VN"/>
              </w:rPr>
              <w:t>6</w:t>
            </w:r>
          </w:p>
        </w:tc>
        <w:tc>
          <w:tcPr>
            <w:tcW w:w="525" w:type="dxa"/>
            <w:tcBorders>
              <w:top w:val="single" w:sz="4" w:space="0" w:color="auto"/>
              <w:left w:val="single" w:sz="4" w:space="0" w:color="auto"/>
              <w:bottom w:val="single" w:sz="4" w:space="0" w:color="auto"/>
              <w:right w:val="single" w:sz="4" w:space="0" w:color="auto"/>
            </w:tcBorders>
            <w:vAlign w:val="center"/>
          </w:tcPr>
          <w:p w14:paraId="4DD061A7" w14:textId="77777777" w:rsidR="00AA0511" w:rsidRDefault="00AA0511" w:rsidP="00802B8D">
            <w:pPr>
              <w:jc w:val="center"/>
              <w:rPr>
                <w:sz w:val="20"/>
                <w:szCs w:val="20"/>
                <w:lang w:eastAsia="vi-VN"/>
              </w:rPr>
            </w:pPr>
            <w:r>
              <w:rPr>
                <w:sz w:val="20"/>
                <w:szCs w:val="20"/>
                <w:lang w:val="en-US" w:eastAsia="vi-VN"/>
              </w:rPr>
              <w:t>6</w:t>
            </w:r>
          </w:p>
        </w:tc>
        <w:tc>
          <w:tcPr>
            <w:tcW w:w="416" w:type="dxa"/>
            <w:tcBorders>
              <w:top w:val="single" w:sz="4" w:space="0" w:color="auto"/>
              <w:left w:val="single" w:sz="4" w:space="0" w:color="auto"/>
              <w:bottom w:val="single" w:sz="4" w:space="0" w:color="auto"/>
              <w:right w:val="single" w:sz="4" w:space="0" w:color="auto"/>
            </w:tcBorders>
            <w:vAlign w:val="center"/>
          </w:tcPr>
          <w:p w14:paraId="4E3F1C15" w14:textId="77777777" w:rsidR="00AA0511" w:rsidRDefault="00AA0511" w:rsidP="00802B8D">
            <w:pPr>
              <w:jc w:val="center"/>
              <w:rPr>
                <w:sz w:val="20"/>
                <w:szCs w:val="20"/>
                <w:lang w:eastAsia="vi-VN"/>
              </w:rPr>
            </w:pPr>
            <w:r>
              <w:rPr>
                <w:sz w:val="20"/>
                <w:szCs w:val="20"/>
                <w:lang w:val="en-US" w:eastAsia="vi-VN"/>
              </w:rPr>
              <w:t>6</w:t>
            </w:r>
          </w:p>
        </w:tc>
        <w:tc>
          <w:tcPr>
            <w:tcW w:w="519" w:type="dxa"/>
            <w:tcBorders>
              <w:top w:val="single" w:sz="4" w:space="0" w:color="auto"/>
              <w:left w:val="single" w:sz="4" w:space="0" w:color="auto"/>
              <w:bottom w:val="single" w:sz="4" w:space="0" w:color="auto"/>
              <w:right w:val="single" w:sz="4" w:space="0" w:color="auto"/>
            </w:tcBorders>
            <w:vAlign w:val="center"/>
          </w:tcPr>
          <w:p w14:paraId="6625385B" w14:textId="77777777" w:rsidR="00AA0511" w:rsidRDefault="00AA0511" w:rsidP="00802B8D">
            <w:pPr>
              <w:jc w:val="center"/>
              <w:rPr>
                <w:sz w:val="20"/>
                <w:szCs w:val="20"/>
                <w:lang w:eastAsia="vi-VN"/>
              </w:rPr>
            </w:pPr>
            <w:r>
              <w:rPr>
                <w:sz w:val="20"/>
                <w:szCs w:val="20"/>
                <w:lang w:val="en-US" w:eastAsia="vi-VN"/>
              </w:rPr>
              <w:t>6</w:t>
            </w:r>
          </w:p>
        </w:tc>
        <w:tc>
          <w:tcPr>
            <w:tcW w:w="519" w:type="dxa"/>
            <w:tcBorders>
              <w:top w:val="single" w:sz="4" w:space="0" w:color="auto"/>
              <w:left w:val="single" w:sz="4" w:space="0" w:color="auto"/>
              <w:bottom w:val="single" w:sz="4" w:space="0" w:color="auto"/>
              <w:right w:val="single" w:sz="4" w:space="0" w:color="auto"/>
            </w:tcBorders>
            <w:vAlign w:val="center"/>
          </w:tcPr>
          <w:p w14:paraId="3CEFD606" w14:textId="77777777" w:rsidR="00AA0511" w:rsidRDefault="00AA0511" w:rsidP="00802B8D">
            <w:pPr>
              <w:jc w:val="center"/>
              <w:rPr>
                <w:sz w:val="20"/>
                <w:szCs w:val="20"/>
                <w:lang w:eastAsia="vi-VN"/>
              </w:rPr>
            </w:pPr>
            <w:r>
              <w:rPr>
                <w:sz w:val="20"/>
                <w:szCs w:val="20"/>
                <w:lang w:val="en-US" w:eastAsia="vi-VN"/>
              </w:rPr>
              <w:t>6</w:t>
            </w:r>
          </w:p>
        </w:tc>
        <w:tc>
          <w:tcPr>
            <w:tcW w:w="519" w:type="dxa"/>
            <w:tcBorders>
              <w:top w:val="single" w:sz="4" w:space="0" w:color="auto"/>
              <w:left w:val="single" w:sz="4" w:space="0" w:color="auto"/>
              <w:bottom w:val="single" w:sz="4" w:space="0" w:color="auto"/>
              <w:right w:val="single" w:sz="4" w:space="0" w:color="auto"/>
            </w:tcBorders>
            <w:vAlign w:val="center"/>
          </w:tcPr>
          <w:p w14:paraId="57F26B49" w14:textId="77777777" w:rsidR="00AA0511" w:rsidRDefault="00AA0511" w:rsidP="00802B8D">
            <w:pPr>
              <w:jc w:val="center"/>
              <w:rPr>
                <w:sz w:val="20"/>
                <w:szCs w:val="20"/>
                <w:lang w:eastAsia="vi-VN"/>
              </w:rPr>
            </w:pPr>
            <w:r>
              <w:rPr>
                <w:sz w:val="20"/>
                <w:szCs w:val="20"/>
                <w:lang w:val="en-US" w:eastAsia="vi-VN"/>
              </w:rPr>
              <w:t>6</w:t>
            </w:r>
          </w:p>
        </w:tc>
        <w:tc>
          <w:tcPr>
            <w:tcW w:w="473" w:type="dxa"/>
            <w:tcBorders>
              <w:top w:val="single" w:sz="4" w:space="0" w:color="auto"/>
              <w:left w:val="single" w:sz="4" w:space="0" w:color="auto"/>
              <w:bottom w:val="single" w:sz="4" w:space="0" w:color="auto"/>
              <w:right w:val="single" w:sz="4" w:space="0" w:color="auto"/>
            </w:tcBorders>
            <w:vAlign w:val="center"/>
          </w:tcPr>
          <w:p w14:paraId="0A0AB7D3" w14:textId="77777777" w:rsidR="00AA0511" w:rsidRDefault="00AA0511" w:rsidP="00802B8D">
            <w:pPr>
              <w:jc w:val="center"/>
              <w:rPr>
                <w:sz w:val="20"/>
                <w:szCs w:val="20"/>
                <w:lang w:eastAsia="vi-VN"/>
              </w:rPr>
            </w:pPr>
            <w:r>
              <w:rPr>
                <w:sz w:val="20"/>
                <w:szCs w:val="20"/>
                <w:lang w:val="en-US" w:eastAsia="vi-VN"/>
              </w:rPr>
              <w:t>6</w:t>
            </w:r>
          </w:p>
        </w:tc>
        <w:tc>
          <w:tcPr>
            <w:tcW w:w="416" w:type="dxa"/>
            <w:tcBorders>
              <w:top w:val="single" w:sz="4" w:space="0" w:color="auto"/>
              <w:left w:val="single" w:sz="4" w:space="0" w:color="auto"/>
              <w:bottom w:val="single" w:sz="4" w:space="0" w:color="auto"/>
              <w:right w:val="single" w:sz="4" w:space="0" w:color="auto"/>
            </w:tcBorders>
            <w:vAlign w:val="center"/>
          </w:tcPr>
          <w:p w14:paraId="583AC722" w14:textId="77777777" w:rsidR="00AA0511" w:rsidRDefault="00AA0511" w:rsidP="00802B8D">
            <w:pPr>
              <w:jc w:val="center"/>
              <w:rPr>
                <w:sz w:val="20"/>
                <w:szCs w:val="20"/>
                <w:lang w:eastAsia="vi-VN"/>
              </w:rPr>
            </w:pPr>
            <w:r>
              <w:rPr>
                <w:sz w:val="20"/>
                <w:szCs w:val="20"/>
                <w:lang w:val="en-US" w:eastAsia="vi-VN"/>
              </w:rPr>
              <w:t>6</w:t>
            </w:r>
          </w:p>
        </w:tc>
        <w:tc>
          <w:tcPr>
            <w:tcW w:w="477" w:type="dxa"/>
            <w:tcBorders>
              <w:top w:val="single" w:sz="4" w:space="0" w:color="auto"/>
              <w:left w:val="single" w:sz="4" w:space="0" w:color="auto"/>
              <w:bottom w:val="single" w:sz="4" w:space="0" w:color="auto"/>
              <w:right w:val="single" w:sz="4" w:space="0" w:color="auto"/>
            </w:tcBorders>
            <w:vAlign w:val="center"/>
          </w:tcPr>
          <w:p w14:paraId="61F64701" w14:textId="77777777" w:rsidR="00AA0511" w:rsidRDefault="00AA0511" w:rsidP="00802B8D">
            <w:pPr>
              <w:jc w:val="center"/>
              <w:rPr>
                <w:sz w:val="20"/>
                <w:szCs w:val="20"/>
                <w:lang w:eastAsia="vi-VN"/>
              </w:rPr>
            </w:pPr>
            <w:r>
              <w:rPr>
                <w:sz w:val="20"/>
                <w:szCs w:val="20"/>
                <w:lang w:val="en-US" w:eastAsia="vi-VN"/>
              </w:rPr>
              <w:t>6</w:t>
            </w:r>
          </w:p>
        </w:tc>
        <w:tc>
          <w:tcPr>
            <w:tcW w:w="416" w:type="dxa"/>
            <w:tcBorders>
              <w:top w:val="single" w:sz="4" w:space="0" w:color="auto"/>
              <w:left w:val="single" w:sz="4" w:space="0" w:color="auto"/>
              <w:bottom w:val="single" w:sz="4" w:space="0" w:color="auto"/>
              <w:right w:val="single" w:sz="4" w:space="0" w:color="auto"/>
            </w:tcBorders>
            <w:vAlign w:val="center"/>
          </w:tcPr>
          <w:p w14:paraId="400EE188" w14:textId="77777777" w:rsidR="00AA0511" w:rsidRDefault="00AA0511" w:rsidP="00802B8D">
            <w:pPr>
              <w:jc w:val="center"/>
              <w:rPr>
                <w:sz w:val="20"/>
                <w:szCs w:val="20"/>
                <w:lang w:eastAsia="vi-VN"/>
              </w:rPr>
            </w:pPr>
            <w:r>
              <w:rPr>
                <w:sz w:val="20"/>
                <w:szCs w:val="20"/>
                <w:lang w:val="en-US" w:eastAsia="vi-VN"/>
              </w:rPr>
              <w:t>6</w:t>
            </w:r>
          </w:p>
        </w:tc>
        <w:tc>
          <w:tcPr>
            <w:tcW w:w="477" w:type="dxa"/>
            <w:tcBorders>
              <w:top w:val="single" w:sz="4" w:space="0" w:color="auto"/>
              <w:left w:val="single" w:sz="4" w:space="0" w:color="auto"/>
              <w:bottom w:val="single" w:sz="4" w:space="0" w:color="auto"/>
              <w:right w:val="single" w:sz="4" w:space="0" w:color="auto"/>
            </w:tcBorders>
            <w:vAlign w:val="center"/>
          </w:tcPr>
          <w:p w14:paraId="15EEF507" w14:textId="77777777" w:rsidR="00AA0511" w:rsidRDefault="00AA0511" w:rsidP="00802B8D">
            <w:pPr>
              <w:jc w:val="center"/>
              <w:rPr>
                <w:sz w:val="20"/>
                <w:szCs w:val="20"/>
                <w:lang w:eastAsia="vi-VN"/>
              </w:rPr>
            </w:pPr>
            <w:r>
              <w:rPr>
                <w:sz w:val="20"/>
                <w:szCs w:val="20"/>
                <w:lang w:val="en-US" w:eastAsia="vi-VN"/>
              </w:rPr>
              <w:t>6</w:t>
            </w:r>
          </w:p>
        </w:tc>
        <w:tc>
          <w:tcPr>
            <w:tcW w:w="416" w:type="dxa"/>
            <w:tcBorders>
              <w:top w:val="single" w:sz="4" w:space="0" w:color="auto"/>
              <w:left w:val="single" w:sz="4" w:space="0" w:color="auto"/>
              <w:bottom w:val="single" w:sz="4" w:space="0" w:color="auto"/>
              <w:right w:val="single" w:sz="4" w:space="0" w:color="auto"/>
            </w:tcBorders>
            <w:vAlign w:val="center"/>
          </w:tcPr>
          <w:p w14:paraId="0B3AC020" w14:textId="77777777" w:rsidR="00AA0511" w:rsidRDefault="00AA0511" w:rsidP="00802B8D">
            <w:pPr>
              <w:jc w:val="center"/>
              <w:rPr>
                <w:sz w:val="20"/>
                <w:szCs w:val="20"/>
                <w:lang w:eastAsia="vi-VN"/>
              </w:rPr>
            </w:pPr>
            <w:r>
              <w:rPr>
                <w:sz w:val="20"/>
                <w:szCs w:val="20"/>
                <w:lang w:val="en-US" w:eastAsia="vi-VN"/>
              </w:rPr>
              <w:t>6</w:t>
            </w:r>
          </w:p>
        </w:tc>
        <w:tc>
          <w:tcPr>
            <w:tcW w:w="477" w:type="dxa"/>
            <w:tcBorders>
              <w:top w:val="single" w:sz="4" w:space="0" w:color="auto"/>
              <w:left w:val="single" w:sz="4" w:space="0" w:color="auto"/>
              <w:bottom w:val="single" w:sz="4" w:space="0" w:color="auto"/>
              <w:right w:val="single" w:sz="4" w:space="0" w:color="auto"/>
            </w:tcBorders>
            <w:vAlign w:val="center"/>
          </w:tcPr>
          <w:p w14:paraId="67E9300A" w14:textId="77777777" w:rsidR="00AA0511" w:rsidRDefault="00AA0511" w:rsidP="00802B8D">
            <w:pPr>
              <w:jc w:val="center"/>
              <w:rPr>
                <w:sz w:val="20"/>
                <w:szCs w:val="20"/>
                <w:lang w:eastAsia="vi-VN"/>
              </w:rPr>
            </w:pPr>
            <w:r>
              <w:rPr>
                <w:sz w:val="20"/>
                <w:szCs w:val="20"/>
                <w:lang w:val="en-US" w:eastAsia="vi-VN"/>
              </w:rPr>
              <w:t>6</w:t>
            </w:r>
          </w:p>
        </w:tc>
        <w:tc>
          <w:tcPr>
            <w:tcW w:w="416" w:type="dxa"/>
            <w:tcBorders>
              <w:top w:val="single" w:sz="4" w:space="0" w:color="auto"/>
              <w:left w:val="single" w:sz="4" w:space="0" w:color="auto"/>
              <w:bottom w:val="single" w:sz="4" w:space="0" w:color="auto"/>
              <w:right w:val="single" w:sz="4" w:space="0" w:color="auto"/>
            </w:tcBorders>
            <w:vAlign w:val="center"/>
          </w:tcPr>
          <w:p w14:paraId="77E4D41C" w14:textId="77777777" w:rsidR="00AA0511" w:rsidRDefault="00AA0511" w:rsidP="00802B8D">
            <w:pPr>
              <w:jc w:val="center"/>
              <w:rPr>
                <w:sz w:val="20"/>
                <w:szCs w:val="20"/>
                <w:lang w:eastAsia="vi-VN"/>
              </w:rPr>
            </w:pPr>
            <w:r>
              <w:rPr>
                <w:sz w:val="20"/>
                <w:szCs w:val="20"/>
                <w:lang w:val="en-US" w:eastAsia="vi-VN"/>
              </w:rPr>
              <w:t>6</w:t>
            </w:r>
          </w:p>
        </w:tc>
        <w:tc>
          <w:tcPr>
            <w:tcW w:w="458" w:type="dxa"/>
            <w:tcBorders>
              <w:top w:val="single" w:sz="4" w:space="0" w:color="auto"/>
              <w:left w:val="single" w:sz="4" w:space="0" w:color="auto"/>
              <w:bottom w:val="single" w:sz="4" w:space="0" w:color="auto"/>
              <w:right w:val="single" w:sz="4" w:space="0" w:color="auto"/>
            </w:tcBorders>
            <w:vAlign w:val="center"/>
          </w:tcPr>
          <w:p w14:paraId="20AA2644" w14:textId="77777777" w:rsidR="00AA0511" w:rsidRDefault="00AA0511" w:rsidP="00802B8D">
            <w:pPr>
              <w:jc w:val="center"/>
              <w:rPr>
                <w:sz w:val="20"/>
                <w:szCs w:val="20"/>
                <w:lang w:eastAsia="vi-VN"/>
              </w:rPr>
            </w:pPr>
            <w:r>
              <w:rPr>
                <w:sz w:val="20"/>
                <w:szCs w:val="20"/>
                <w:lang w:val="en-US" w:eastAsia="vi-VN"/>
              </w:rPr>
              <w:t>6</w:t>
            </w:r>
          </w:p>
        </w:tc>
        <w:tc>
          <w:tcPr>
            <w:tcW w:w="714" w:type="dxa"/>
            <w:tcBorders>
              <w:top w:val="single" w:sz="4" w:space="0" w:color="auto"/>
              <w:left w:val="single" w:sz="4" w:space="0" w:color="auto"/>
              <w:bottom w:val="single" w:sz="4" w:space="0" w:color="auto"/>
              <w:right w:val="single" w:sz="4" w:space="0" w:color="auto"/>
            </w:tcBorders>
            <w:vAlign w:val="center"/>
          </w:tcPr>
          <w:p w14:paraId="7A1B2FC1" w14:textId="3D7D79DA" w:rsidR="00AA0511" w:rsidRPr="00963D60" w:rsidRDefault="00C46D6A" w:rsidP="00802B8D">
            <w:pPr>
              <w:jc w:val="center"/>
              <w:rPr>
                <w:b/>
                <w:sz w:val="20"/>
                <w:szCs w:val="20"/>
                <w:lang w:val="en-US" w:eastAsia="vi-VN"/>
              </w:rPr>
            </w:pPr>
            <w:r>
              <w:rPr>
                <w:b/>
                <w:sz w:val="20"/>
                <w:szCs w:val="20"/>
                <w:lang w:val="en-US" w:eastAsia="vi-VN"/>
              </w:rPr>
              <w:t>102</w:t>
            </w:r>
          </w:p>
        </w:tc>
      </w:tr>
      <w:tr w:rsidR="00AA0511" w14:paraId="2BBF3FF9" w14:textId="77777777" w:rsidTr="00AA0511">
        <w:tc>
          <w:tcPr>
            <w:tcW w:w="1418" w:type="dxa"/>
            <w:tcBorders>
              <w:top w:val="single" w:sz="4" w:space="0" w:color="auto"/>
              <w:left w:val="single" w:sz="4" w:space="0" w:color="auto"/>
              <w:bottom w:val="single" w:sz="4" w:space="0" w:color="auto"/>
              <w:right w:val="single" w:sz="4" w:space="0" w:color="auto"/>
            </w:tcBorders>
            <w:vAlign w:val="center"/>
          </w:tcPr>
          <w:p w14:paraId="321672D1" w14:textId="77777777" w:rsidR="00AA0511" w:rsidRPr="0017364D" w:rsidRDefault="00AA0511" w:rsidP="00802B8D">
            <w:pPr>
              <w:rPr>
                <w:sz w:val="20"/>
                <w:szCs w:val="20"/>
                <w:lang w:val="en-US"/>
              </w:rPr>
            </w:pPr>
            <w:r>
              <w:rPr>
                <w:sz w:val="20"/>
                <w:szCs w:val="20"/>
                <w:lang w:val="en-US"/>
              </w:rPr>
              <w:t>Đọc sách TV</w:t>
            </w:r>
          </w:p>
        </w:tc>
        <w:tc>
          <w:tcPr>
            <w:tcW w:w="583" w:type="dxa"/>
            <w:tcBorders>
              <w:top w:val="single" w:sz="4" w:space="0" w:color="auto"/>
              <w:left w:val="single" w:sz="4" w:space="0" w:color="auto"/>
              <w:bottom w:val="single" w:sz="4" w:space="0" w:color="auto"/>
              <w:right w:val="single" w:sz="4" w:space="0" w:color="auto"/>
            </w:tcBorders>
            <w:vAlign w:val="center"/>
          </w:tcPr>
          <w:p w14:paraId="223F7ADE" w14:textId="77777777" w:rsidR="00AA0511" w:rsidRDefault="00AA0511" w:rsidP="00802B8D">
            <w:pPr>
              <w:jc w:val="center"/>
              <w:rPr>
                <w:sz w:val="20"/>
                <w:szCs w:val="20"/>
                <w:lang w:eastAsia="vi-VN"/>
              </w:rPr>
            </w:pPr>
            <w:r>
              <w:rPr>
                <w:sz w:val="20"/>
                <w:szCs w:val="20"/>
                <w:lang w:val="en-US"/>
              </w:rPr>
              <w:t>1</w:t>
            </w:r>
          </w:p>
        </w:tc>
        <w:tc>
          <w:tcPr>
            <w:tcW w:w="473" w:type="dxa"/>
            <w:tcBorders>
              <w:top w:val="single" w:sz="4" w:space="0" w:color="auto"/>
              <w:left w:val="single" w:sz="4" w:space="0" w:color="auto"/>
              <w:bottom w:val="single" w:sz="4" w:space="0" w:color="auto"/>
              <w:right w:val="single" w:sz="4" w:space="0" w:color="auto"/>
            </w:tcBorders>
            <w:vAlign w:val="center"/>
          </w:tcPr>
          <w:p w14:paraId="78596E20" w14:textId="77777777" w:rsidR="00AA0511" w:rsidRDefault="00AA0511" w:rsidP="00802B8D">
            <w:pPr>
              <w:jc w:val="center"/>
              <w:rPr>
                <w:sz w:val="20"/>
                <w:szCs w:val="20"/>
                <w:lang w:eastAsia="vi-VN"/>
              </w:rPr>
            </w:pPr>
            <w:r>
              <w:rPr>
                <w:sz w:val="20"/>
                <w:szCs w:val="20"/>
                <w:lang w:val="en-US"/>
              </w:rPr>
              <w:t>1</w:t>
            </w:r>
          </w:p>
        </w:tc>
        <w:tc>
          <w:tcPr>
            <w:tcW w:w="416" w:type="dxa"/>
            <w:tcBorders>
              <w:top w:val="single" w:sz="4" w:space="0" w:color="auto"/>
              <w:left w:val="single" w:sz="4" w:space="0" w:color="auto"/>
              <w:bottom w:val="single" w:sz="4" w:space="0" w:color="auto"/>
              <w:right w:val="single" w:sz="4" w:space="0" w:color="auto"/>
            </w:tcBorders>
            <w:vAlign w:val="center"/>
          </w:tcPr>
          <w:p w14:paraId="19E2B129" w14:textId="77777777" w:rsidR="00AA0511" w:rsidRDefault="00AA0511" w:rsidP="00802B8D">
            <w:pPr>
              <w:jc w:val="center"/>
              <w:rPr>
                <w:sz w:val="20"/>
                <w:szCs w:val="20"/>
                <w:lang w:eastAsia="vi-VN"/>
              </w:rPr>
            </w:pPr>
            <w:r>
              <w:rPr>
                <w:sz w:val="20"/>
                <w:szCs w:val="20"/>
                <w:lang w:val="en-US"/>
              </w:rPr>
              <w:t>1</w:t>
            </w:r>
          </w:p>
        </w:tc>
        <w:tc>
          <w:tcPr>
            <w:tcW w:w="525" w:type="dxa"/>
            <w:tcBorders>
              <w:top w:val="single" w:sz="4" w:space="0" w:color="auto"/>
              <w:left w:val="single" w:sz="4" w:space="0" w:color="auto"/>
              <w:bottom w:val="single" w:sz="4" w:space="0" w:color="auto"/>
              <w:right w:val="single" w:sz="4" w:space="0" w:color="auto"/>
            </w:tcBorders>
            <w:vAlign w:val="center"/>
          </w:tcPr>
          <w:p w14:paraId="28B32094" w14:textId="77777777" w:rsidR="00AA0511" w:rsidRDefault="00AA0511" w:rsidP="00802B8D">
            <w:pPr>
              <w:jc w:val="center"/>
              <w:rPr>
                <w:sz w:val="20"/>
                <w:szCs w:val="20"/>
                <w:lang w:eastAsia="vi-VN"/>
              </w:rPr>
            </w:pPr>
            <w:r>
              <w:rPr>
                <w:sz w:val="20"/>
                <w:szCs w:val="20"/>
                <w:lang w:val="en-US"/>
              </w:rPr>
              <w:t>1</w:t>
            </w:r>
          </w:p>
        </w:tc>
        <w:tc>
          <w:tcPr>
            <w:tcW w:w="416" w:type="dxa"/>
            <w:tcBorders>
              <w:top w:val="single" w:sz="4" w:space="0" w:color="auto"/>
              <w:left w:val="single" w:sz="4" w:space="0" w:color="auto"/>
              <w:bottom w:val="single" w:sz="4" w:space="0" w:color="auto"/>
              <w:right w:val="single" w:sz="4" w:space="0" w:color="auto"/>
            </w:tcBorders>
            <w:vAlign w:val="center"/>
          </w:tcPr>
          <w:p w14:paraId="7AF58775" w14:textId="77777777" w:rsidR="00AA0511" w:rsidRDefault="00AA0511" w:rsidP="00802B8D">
            <w:pPr>
              <w:jc w:val="center"/>
              <w:rPr>
                <w:sz w:val="20"/>
                <w:szCs w:val="20"/>
                <w:lang w:eastAsia="vi-VN"/>
              </w:rPr>
            </w:pPr>
            <w:r>
              <w:rPr>
                <w:sz w:val="20"/>
                <w:szCs w:val="20"/>
                <w:lang w:val="en-US"/>
              </w:rPr>
              <w:t>1</w:t>
            </w:r>
          </w:p>
        </w:tc>
        <w:tc>
          <w:tcPr>
            <w:tcW w:w="519" w:type="dxa"/>
            <w:tcBorders>
              <w:top w:val="single" w:sz="4" w:space="0" w:color="auto"/>
              <w:left w:val="single" w:sz="4" w:space="0" w:color="auto"/>
              <w:bottom w:val="single" w:sz="4" w:space="0" w:color="auto"/>
              <w:right w:val="single" w:sz="4" w:space="0" w:color="auto"/>
            </w:tcBorders>
            <w:vAlign w:val="center"/>
          </w:tcPr>
          <w:p w14:paraId="385A8E76" w14:textId="77777777" w:rsidR="00AA0511" w:rsidRDefault="00AA0511" w:rsidP="00802B8D">
            <w:pPr>
              <w:jc w:val="center"/>
              <w:rPr>
                <w:sz w:val="20"/>
                <w:szCs w:val="20"/>
                <w:lang w:eastAsia="vi-VN"/>
              </w:rPr>
            </w:pPr>
            <w:r>
              <w:rPr>
                <w:sz w:val="20"/>
                <w:szCs w:val="20"/>
                <w:lang w:val="en-US"/>
              </w:rPr>
              <w:t>1</w:t>
            </w:r>
          </w:p>
        </w:tc>
        <w:tc>
          <w:tcPr>
            <w:tcW w:w="519" w:type="dxa"/>
            <w:tcBorders>
              <w:top w:val="single" w:sz="4" w:space="0" w:color="auto"/>
              <w:left w:val="single" w:sz="4" w:space="0" w:color="auto"/>
              <w:bottom w:val="single" w:sz="4" w:space="0" w:color="auto"/>
              <w:right w:val="single" w:sz="4" w:space="0" w:color="auto"/>
            </w:tcBorders>
            <w:vAlign w:val="center"/>
          </w:tcPr>
          <w:p w14:paraId="0518218F" w14:textId="77777777" w:rsidR="00AA0511" w:rsidRDefault="00AA0511" w:rsidP="00802B8D">
            <w:pPr>
              <w:jc w:val="center"/>
              <w:rPr>
                <w:sz w:val="20"/>
                <w:szCs w:val="20"/>
                <w:lang w:eastAsia="vi-VN"/>
              </w:rPr>
            </w:pPr>
            <w:r>
              <w:rPr>
                <w:sz w:val="20"/>
                <w:szCs w:val="20"/>
                <w:lang w:val="en-US"/>
              </w:rPr>
              <w:t>1</w:t>
            </w:r>
          </w:p>
        </w:tc>
        <w:tc>
          <w:tcPr>
            <w:tcW w:w="519" w:type="dxa"/>
            <w:tcBorders>
              <w:top w:val="single" w:sz="4" w:space="0" w:color="auto"/>
              <w:left w:val="single" w:sz="4" w:space="0" w:color="auto"/>
              <w:bottom w:val="single" w:sz="4" w:space="0" w:color="auto"/>
              <w:right w:val="single" w:sz="4" w:space="0" w:color="auto"/>
            </w:tcBorders>
            <w:vAlign w:val="center"/>
          </w:tcPr>
          <w:p w14:paraId="09CC1284" w14:textId="77777777" w:rsidR="00AA0511" w:rsidRDefault="00AA0511" w:rsidP="00802B8D">
            <w:pPr>
              <w:jc w:val="center"/>
              <w:rPr>
                <w:sz w:val="20"/>
                <w:szCs w:val="20"/>
                <w:lang w:eastAsia="vi-VN"/>
              </w:rPr>
            </w:pPr>
            <w:r>
              <w:rPr>
                <w:sz w:val="20"/>
                <w:szCs w:val="20"/>
                <w:lang w:val="en-US"/>
              </w:rPr>
              <w:t>1</w:t>
            </w:r>
          </w:p>
        </w:tc>
        <w:tc>
          <w:tcPr>
            <w:tcW w:w="473" w:type="dxa"/>
            <w:tcBorders>
              <w:top w:val="single" w:sz="4" w:space="0" w:color="auto"/>
              <w:left w:val="single" w:sz="4" w:space="0" w:color="auto"/>
              <w:bottom w:val="single" w:sz="4" w:space="0" w:color="auto"/>
              <w:right w:val="single" w:sz="4" w:space="0" w:color="auto"/>
            </w:tcBorders>
            <w:vAlign w:val="center"/>
          </w:tcPr>
          <w:p w14:paraId="74EF01D4" w14:textId="77777777" w:rsidR="00AA0511" w:rsidRDefault="00AA0511" w:rsidP="00802B8D">
            <w:pPr>
              <w:jc w:val="center"/>
              <w:rPr>
                <w:sz w:val="20"/>
                <w:szCs w:val="20"/>
                <w:lang w:eastAsia="vi-VN"/>
              </w:rPr>
            </w:pPr>
            <w:r>
              <w:rPr>
                <w:sz w:val="20"/>
                <w:szCs w:val="20"/>
                <w:lang w:val="en-US"/>
              </w:rPr>
              <w:t>1</w:t>
            </w:r>
          </w:p>
        </w:tc>
        <w:tc>
          <w:tcPr>
            <w:tcW w:w="416" w:type="dxa"/>
            <w:tcBorders>
              <w:top w:val="single" w:sz="4" w:space="0" w:color="auto"/>
              <w:left w:val="single" w:sz="4" w:space="0" w:color="auto"/>
              <w:bottom w:val="single" w:sz="4" w:space="0" w:color="auto"/>
              <w:right w:val="single" w:sz="4" w:space="0" w:color="auto"/>
            </w:tcBorders>
            <w:vAlign w:val="center"/>
          </w:tcPr>
          <w:p w14:paraId="102624D8" w14:textId="77777777" w:rsidR="00AA0511" w:rsidRDefault="00AA0511" w:rsidP="00802B8D">
            <w:pPr>
              <w:jc w:val="center"/>
              <w:rPr>
                <w:sz w:val="20"/>
                <w:szCs w:val="20"/>
                <w:lang w:eastAsia="vi-VN"/>
              </w:rPr>
            </w:pPr>
            <w:r>
              <w:rPr>
                <w:sz w:val="20"/>
                <w:szCs w:val="20"/>
                <w:lang w:val="en-US"/>
              </w:rPr>
              <w:t>1</w:t>
            </w:r>
          </w:p>
        </w:tc>
        <w:tc>
          <w:tcPr>
            <w:tcW w:w="477" w:type="dxa"/>
            <w:tcBorders>
              <w:top w:val="single" w:sz="4" w:space="0" w:color="auto"/>
              <w:left w:val="single" w:sz="4" w:space="0" w:color="auto"/>
              <w:bottom w:val="single" w:sz="4" w:space="0" w:color="auto"/>
              <w:right w:val="single" w:sz="4" w:space="0" w:color="auto"/>
            </w:tcBorders>
            <w:vAlign w:val="center"/>
          </w:tcPr>
          <w:p w14:paraId="22602BA4" w14:textId="77777777" w:rsidR="00AA0511" w:rsidRDefault="00AA0511" w:rsidP="00802B8D">
            <w:pPr>
              <w:jc w:val="center"/>
              <w:rPr>
                <w:sz w:val="20"/>
                <w:szCs w:val="20"/>
                <w:lang w:eastAsia="vi-VN"/>
              </w:rPr>
            </w:pPr>
            <w:r>
              <w:rPr>
                <w:sz w:val="20"/>
                <w:szCs w:val="20"/>
                <w:lang w:val="en-US"/>
              </w:rPr>
              <w:t>1</w:t>
            </w:r>
          </w:p>
        </w:tc>
        <w:tc>
          <w:tcPr>
            <w:tcW w:w="416" w:type="dxa"/>
            <w:tcBorders>
              <w:top w:val="single" w:sz="4" w:space="0" w:color="auto"/>
              <w:left w:val="single" w:sz="4" w:space="0" w:color="auto"/>
              <w:bottom w:val="single" w:sz="4" w:space="0" w:color="auto"/>
              <w:right w:val="single" w:sz="4" w:space="0" w:color="auto"/>
            </w:tcBorders>
            <w:vAlign w:val="center"/>
          </w:tcPr>
          <w:p w14:paraId="5E76FCC1" w14:textId="77777777" w:rsidR="00AA0511" w:rsidRDefault="00AA0511" w:rsidP="00802B8D">
            <w:pPr>
              <w:jc w:val="center"/>
              <w:rPr>
                <w:sz w:val="20"/>
                <w:szCs w:val="20"/>
                <w:lang w:eastAsia="vi-VN"/>
              </w:rPr>
            </w:pPr>
            <w:r>
              <w:rPr>
                <w:sz w:val="20"/>
                <w:szCs w:val="20"/>
                <w:lang w:val="en-US"/>
              </w:rPr>
              <w:t>1</w:t>
            </w:r>
          </w:p>
        </w:tc>
        <w:tc>
          <w:tcPr>
            <w:tcW w:w="477" w:type="dxa"/>
            <w:tcBorders>
              <w:top w:val="single" w:sz="4" w:space="0" w:color="auto"/>
              <w:left w:val="single" w:sz="4" w:space="0" w:color="auto"/>
              <w:bottom w:val="single" w:sz="4" w:space="0" w:color="auto"/>
              <w:right w:val="single" w:sz="4" w:space="0" w:color="auto"/>
            </w:tcBorders>
            <w:vAlign w:val="center"/>
          </w:tcPr>
          <w:p w14:paraId="15CB7193" w14:textId="77777777" w:rsidR="00AA0511" w:rsidRDefault="00AA0511" w:rsidP="00802B8D">
            <w:pPr>
              <w:jc w:val="center"/>
              <w:rPr>
                <w:sz w:val="20"/>
                <w:szCs w:val="20"/>
                <w:lang w:eastAsia="vi-VN"/>
              </w:rPr>
            </w:pPr>
            <w:r>
              <w:rPr>
                <w:sz w:val="20"/>
                <w:szCs w:val="20"/>
                <w:lang w:val="en-US"/>
              </w:rPr>
              <w:t>1</w:t>
            </w:r>
          </w:p>
        </w:tc>
        <w:tc>
          <w:tcPr>
            <w:tcW w:w="416" w:type="dxa"/>
            <w:tcBorders>
              <w:top w:val="single" w:sz="4" w:space="0" w:color="auto"/>
              <w:left w:val="single" w:sz="4" w:space="0" w:color="auto"/>
              <w:bottom w:val="single" w:sz="4" w:space="0" w:color="auto"/>
              <w:right w:val="single" w:sz="4" w:space="0" w:color="auto"/>
            </w:tcBorders>
            <w:vAlign w:val="center"/>
          </w:tcPr>
          <w:p w14:paraId="38D0D8BD" w14:textId="77777777" w:rsidR="00AA0511" w:rsidRDefault="00AA0511" w:rsidP="00802B8D">
            <w:pPr>
              <w:jc w:val="center"/>
              <w:rPr>
                <w:sz w:val="20"/>
                <w:szCs w:val="20"/>
                <w:lang w:eastAsia="vi-VN"/>
              </w:rPr>
            </w:pPr>
            <w:r>
              <w:rPr>
                <w:sz w:val="20"/>
                <w:szCs w:val="20"/>
                <w:lang w:val="en-US"/>
              </w:rPr>
              <w:t>1</w:t>
            </w:r>
          </w:p>
        </w:tc>
        <w:tc>
          <w:tcPr>
            <w:tcW w:w="477" w:type="dxa"/>
            <w:tcBorders>
              <w:top w:val="single" w:sz="4" w:space="0" w:color="auto"/>
              <w:left w:val="single" w:sz="4" w:space="0" w:color="auto"/>
              <w:bottom w:val="single" w:sz="4" w:space="0" w:color="auto"/>
              <w:right w:val="single" w:sz="4" w:space="0" w:color="auto"/>
            </w:tcBorders>
            <w:vAlign w:val="center"/>
          </w:tcPr>
          <w:p w14:paraId="3F179750" w14:textId="77777777" w:rsidR="00AA0511" w:rsidRDefault="00AA0511" w:rsidP="00802B8D">
            <w:pPr>
              <w:jc w:val="center"/>
              <w:rPr>
                <w:sz w:val="20"/>
                <w:szCs w:val="20"/>
                <w:lang w:eastAsia="vi-VN"/>
              </w:rPr>
            </w:pPr>
            <w:r>
              <w:rPr>
                <w:sz w:val="20"/>
                <w:szCs w:val="20"/>
                <w:lang w:val="en-US"/>
              </w:rPr>
              <w:t>1</w:t>
            </w:r>
          </w:p>
        </w:tc>
        <w:tc>
          <w:tcPr>
            <w:tcW w:w="416" w:type="dxa"/>
            <w:tcBorders>
              <w:top w:val="single" w:sz="4" w:space="0" w:color="auto"/>
              <w:left w:val="single" w:sz="4" w:space="0" w:color="auto"/>
              <w:bottom w:val="single" w:sz="4" w:space="0" w:color="auto"/>
              <w:right w:val="single" w:sz="4" w:space="0" w:color="auto"/>
            </w:tcBorders>
            <w:vAlign w:val="center"/>
          </w:tcPr>
          <w:p w14:paraId="0714AAF0" w14:textId="77777777" w:rsidR="00AA0511" w:rsidRDefault="00AA0511" w:rsidP="00802B8D">
            <w:pPr>
              <w:jc w:val="center"/>
              <w:rPr>
                <w:sz w:val="20"/>
                <w:szCs w:val="20"/>
                <w:lang w:eastAsia="vi-VN"/>
              </w:rPr>
            </w:pPr>
            <w:r>
              <w:rPr>
                <w:sz w:val="20"/>
                <w:szCs w:val="20"/>
                <w:lang w:val="en-US"/>
              </w:rPr>
              <w:t>1</w:t>
            </w:r>
          </w:p>
        </w:tc>
        <w:tc>
          <w:tcPr>
            <w:tcW w:w="458" w:type="dxa"/>
            <w:tcBorders>
              <w:top w:val="single" w:sz="4" w:space="0" w:color="auto"/>
              <w:left w:val="single" w:sz="4" w:space="0" w:color="auto"/>
              <w:bottom w:val="single" w:sz="4" w:space="0" w:color="auto"/>
              <w:right w:val="single" w:sz="4" w:space="0" w:color="auto"/>
            </w:tcBorders>
            <w:vAlign w:val="center"/>
          </w:tcPr>
          <w:p w14:paraId="3EEE689E" w14:textId="77777777" w:rsidR="00AA0511" w:rsidRDefault="00AA0511" w:rsidP="00802B8D">
            <w:pPr>
              <w:jc w:val="center"/>
              <w:rPr>
                <w:sz w:val="20"/>
                <w:szCs w:val="20"/>
                <w:lang w:eastAsia="vi-VN"/>
              </w:rPr>
            </w:pPr>
            <w:r>
              <w:rPr>
                <w:sz w:val="20"/>
                <w:szCs w:val="20"/>
                <w:lang w:val="en-US"/>
              </w:rPr>
              <w:t>1</w:t>
            </w:r>
          </w:p>
        </w:tc>
        <w:tc>
          <w:tcPr>
            <w:tcW w:w="714" w:type="dxa"/>
            <w:tcBorders>
              <w:top w:val="single" w:sz="4" w:space="0" w:color="auto"/>
              <w:left w:val="single" w:sz="4" w:space="0" w:color="auto"/>
              <w:bottom w:val="single" w:sz="4" w:space="0" w:color="auto"/>
              <w:right w:val="single" w:sz="4" w:space="0" w:color="auto"/>
            </w:tcBorders>
            <w:vAlign w:val="center"/>
          </w:tcPr>
          <w:p w14:paraId="673D0A41" w14:textId="11B865E2" w:rsidR="00AA0511" w:rsidRPr="00C46D6A" w:rsidRDefault="00C46D6A" w:rsidP="00802B8D">
            <w:pPr>
              <w:jc w:val="center"/>
              <w:rPr>
                <w:b/>
                <w:sz w:val="20"/>
                <w:szCs w:val="20"/>
                <w:lang w:val="en-US" w:eastAsia="vi-VN"/>
              </w:rPr>
            </w:pPr>
            <w:r>
              <w:rPr>
                <w:b/>
                <w:sz w:val="20"/>
                <w:szCs w:val="20"/>
                <w:lang w:val="en-US" w:eastAsia="vi-VN"/>
              </w:rPr>
              <w:t>17</w:t>
            </w:r>
          </w:p>
        </w:tc>
      </w:tr>
      <w:tr w:rsidR="00AA0511" w14:paraId="17099674" w14:textId="77777777" w:rsidTr="00AA0511">
        <w:tc>
          <w:tcPr>
            <w:tcW w:w="1418" w:type="dxa"/>
            <w:tcBorders>
              <w:top w:val="single" w:sz="4" w:space="0" w:color="auto"/>
              <w:left w:val="single" w:sz="4" w:space="0" w:color="auto"/>
              <w:bottom w:val="single" w:sz="4" w:space="0" w:color="auto"/>
              <w:right w:val="single" w:sz="4" w:space="0" w:color="auto"/>
            </w:tcBorders>
            <w:vAlign w:val="center"/>
          </w:tcPr>
          <w:p w14:paraId="6305FD8F" w14:textId="77777777" w:rsidR="00AA0511" w:rsidRPr="0017364D" w:rsidRDefault="00AA0511" w:rsidP="00802B8D">
            <w:pPr>
              <w:rPr>
                <w:sz w:val="20"/>
                <w:szCs w:val="20"/>
                <w:lang w:val="en-US"/>
              </w:rPr>
            </w:pPr>
            <w:r>
              <w:rPr>
                <w:sz w:val="20"/>
                <w:szCs w:val="20"/>
                <w:lang w:val="en-US"/>
              </w:rPr>
              <w:t>LNT</w:t>
            </w:r>
          </w:p>
        </w:tc>
        <w:tc>
          <w:tcPr>
            <w:tcW w:w="583" w:type="dxa"/>
            <w:tcBorders>
              <w:top w:val="single" w:sz="4" w:space="0" w:color="auto"/>
              <w:left w:val="single" w:sz="4" w:space="0" w:color="auto"/>
              <w:bottom w:val="single" w:sz="4" w:space="0" w:color="auto"/>
              <w:right w:val="single" w:sz="4" w:space="0" w:color="auto"/>
            </w:tcBorders>
            <w:vAlign w:val="center"/>
          </w:tcPr>
          <w:p w14:paraId="77DD4970" w14:textId="77777777" w:rsidR="00AA0511" w:rsidRDefault="00AA0511" w:rsidP="00802B8D">
            <w:pPr>
              <w:jc w:val="center"/>
              <w:rPr>
                <w:sz w:val="20"/>
                <w:szCs w:val="20"/>
                <w:lang w:eastAsia="vi-VN"/>
              </w:rPr>
            </w:pPr>
            <w:r>
              <w:rPr>
                <w:sz w:val="20"/>
                <w:szCs w:val="20"/>
                <w:lang w:val="en-US"/>
              </w:rPr>
              <w:t>1</w:t>
            </w:r>
          </w:p>
        </w:tc>
        <w:tc>
          <w:tcPr>
            <w:tcW w:w="473" w:type="dxa"/>
            <w:tcBorders>
              <w:top w:val="single" w:sz="4" w:space="0" w:color="auto"/>
              <w:left w:val="single" w:sz="4" w:space="0" w:color="auto"/>
              <w:bottom w:val="single" w:sz="4" w:space="0" w:color="auto"/>
              <w:right w:val="single" w:sz="4" w:space="0" w:color="auto"/>
            </w:tcBorders>
            <w:vAlign w:val="center"/>
          </w:tcPr>
          <w:p w14:paraId="7F573C81" w14:textId="77777777" w:rsidR="00AA0511" w:rsidRDefault="00AA0511" w:rsidP="00802B8D">
            <w:pPr>
              <w:jc w:val="center"/>
              <w:rPr>
                <w:sz w:val="20"/>
                <w:szCs w:val="20"/>
                <w:lang w:eastAsia="vi-VN"/>
              </w:rPr>
            </w:pPr>
            <w:r>
              <w:rPr>
                <w:sz w:val="20"/>
                <w:szCs w:val="20"/>
                <w:lang w:val="en-US"/>
              </w:rPr>
              <w:t>1</w:t>
            </w:r>
          </w:p>
        </w:tc>
        <w:tc>
          <w:tcPr>
            <w:tcW w:w="416" w:type="dxa"/>
            <w:tcBorders>
              <w:top w:val="single" w:sz="4" w:space="0" w:color="auto"/>
              <w:left w:val="single" w:sz="4" w:space="0" w:color="auto"/>
              <w:bottom w:val="single" w:sz="4" w:space="0" w:color="auto"/>
              <w:right w:val="single" w:sz="4" w:space="0" w:color="auto"/>
            </w:tcBorders>
            <w:vAlign w:val="center"/>
          </w:tcPr>
          <w:p w14:paraId="50B91394" w14:textId="77777777" w:rsidR="00AA0511" w:rsidRDefault="00AA0511" w:rsidP="00802B8D">
            <w:pPr>
              <w:jc w:val="center"/>
              <w:rPr>
                <w:sz w:val="20"/>
                <w:szCs w:val="20"/>
                <w:lang w:eastAsia="vi-VN"/>
              </w:rPr>
            </w:pPr>
            <w:r>
              <w:rPr>
                <w:sz w:val="20"/>
                <w:szCs w:val="20"/>
                <w:lang w:val="en-US"/>
              </w:rPr>
              <w:t>1</w:t>
            </w:r>
          </w:p>
        </w:tc>
        <w:tc>
          <w:tcPr>
            <w:tcW w:w="525" w:type="dxa"/>
            <w:tcBorders>
              <w:top w:val="single" w:sz="4" w:space="0" w:color="auto"/>
              <w:left w:val="single" w:sz="4" w:space="0" w:color="auto"/>
              <w:bottom w:val="single" w:sz="4" w:space="0" w:color="auto"/>
              <w:right w:val="single" w:sz="4" w:space="0" w:color="auto"/>
            </w:tcBorders>
            <w:vAlign w:val="center"/>
          </w:tcPr>
          <w:p w14:paraId="6730F233" w14:textId="77777777" w:rsidR="00AA0511" w:rsidRDefault="00AA0511" w:rsidP="00802B8D">
            <w:pPr>
              <w:jc w:val="center"/>
              <w:rPr>
                <w:sz w:val="20"/>
                <w:szCs w:val="20"/>
                <w:lang w:eastAsia="vi-VN"/>
              </w:rPr>
            </w:pPr>
            <w:r>
              <w:rPr>
                <w:sz w:val="20"/>
                <w:szCs w:val="20"/>
                <w:lang w:val="en-US"/>
              </w:rPr>
              <w:t>1</w:t>
            </w:r>
          </w:p>
        </w:tc>
        <w:tc>
          <w:tcPr>
            <w:tcW w:w="416" w:type="dxa"/>
            <w:tcBorders>
              <w:top w:val="single" w:sz="4" w:space="0" w:color="auto"/>
              <w:left w:val="single" w:sz="4" w:space="0" w:color="auto"/>
              <w:bottom w:val="single" w:sz="4" w:space="0" w:color="auto"/>
              <w:right w:val="single" w:sz="4" w:space="0" w:color="auto"/>
            </w:tcBorders>
            <w:vAlign w:val="center"/>
          </w:tcPr>
          <w:p w14:paraId="5BC87BC5" w14:textId="77777777" w:rsidR="00AA0511" w:rsidRDefault="00AA0511" w:rsidP="00802B8D">
            <w:pPr>
              <w:jc w:val="center"/>
              <w:rPr>
                <w:sz w:val="20"/>
                <w:szCs w:val="20"/>
                <w:lang w:eastAsia="vi-VN"/>
              </w:rPr>
            </w:pPr>
            <w:r>
              <w:rPr>
                <w:sz w:val="20"/>
                <w:szCs w:val="20"/>
                <w:lang w:val="en-US"/>
              </w:rPr>
              <w:t>1</w:t>
            </w:r>
          </w:p>
        </w:tc>
        <w:tc>
          <w:tcPr>
            <w:tcW w:w="519" w:type="dxa"/>
            <w:tcBorders>
              <w:top w:val="single" w:sz="4" w:space="0" w:color="auto"/>
              <w:left w:val="single" w:sz="4" w:space="0" w:color="auto"/>
              <w:bottom w:val="single" w:sz="4" w:space="0" w:color="auto"/>
              <w:right w:val="single" w:sz="4" w:space="0" w:color="auto"/>
            </w:tcBorders>
            <w:vAlign w:val="center"/>
          </w:tcPr>
          <w:p w14:paraId="35412E53" w14:textId="77777777" w:rsidR="00AA0511" w:rsidRDefault="00AA0511" w:rsidP="00802B8D">
            <w:pPr>
              <w:jc w:val="center"/>
              <w:rPr>
                <w:sz w:val="20"/>
                <w:szCs w:val="20"/>
                <w:lang w:eastAsia="vi-VN"/>
              </w:rPr>
            </w:pPr>
            <w:r>
              <w:rPr>
                <w:sz w:val="20"/>
                <w:szCs w:val="20"/>
                <w:lang w:val="en-US"/>
              </w:rPr>
              <w:t>1</w:t>
            </w:r>
          </w:p>
        </w:tc>
        <w:tc>
          <w:tcPr>
            <w:tcW w:w="519" w:type="dxa"/>
            <w:tcBorders>
              <w:top w:val="single" w:sz="4" w:space="0" w:color="auto"/>
              <w:left w:val="single" w:sz="4" w:space="0" w:color="auto"/>
              <w:bottom w:val="single" w:sz="4" w:space="0" w:color="auto"/>
              <w:right w:val="single" w:sz="4" w:space="0" w:color="auto"/>
            </w:tcBorders>
            <w:vAlign w:val="center"/>
          </w:tcPr>
          <w:p w14:paraId="209B065D" w14:textId="77777777" w:rsidR="00AA0511" w:rsidRDefault="00AA0511" w:rsidP="00802B8D">
            <w:pPr>
              <w:jc w:val="center"/>
              <w:rPr>
                <w:sz w:val="20"/>
                <w:szCs w:val="20"/>
                <w:lang w:eastAsia="vi-VN"/>
              </w:rPr>
            </w:pPr>
            <w:r>
              <w:rPr>
                <w:sz w:val="20"/>
                <w:szCs w:val="20"/>
                <w:lang w:val="en-US"/>
              </w:rPr>
              <w:t>1</w:t>
            </w:r>
          </w:p>
        </w:tc>
        <w:tc>
          <w:tcPr>
            <w:tcW w:w="519" w:type="dxa"/>
            <w:tcBorders>
              <w:top w:val="single" w:sz="4" w:space="0" w:color="auto"/>
              <w:left w:val="single" w:sz="4" w:space="0" w:color="auto"/>
              <w:bottom w:val="single" w:sz="4" w:space="0" w:color="auto"/>
              <w:right w:val="single" w:sz="4" w:space="0" w:color="auto"/>
            </w:tcBorders>
            <w:vAlign w:val="center"/>
          </w:tcPr>
          <w:p w14:paraId="764FD9F3" w14:textId="77777777" w:rsidR="00AA0511" w:rsidRDefault="00AA0511" w:rsidP="00802B8D">
            <w:pPr>
              <w:jc w:val="center"/>
              <w:rPr>
                <w:sz w:val="20"/>
                <w:szCs w:val="20"/>
                <w:lang w:eastAsia="vi-VN"/>
              </w:rPr>
            </w:pPr>
            <w:r>
              <w:rPr>
                <w:sz w:val="20"/>
                <w:szCs w:val="20"/>
                <w:lang w:val="en-US"/>
              </w:rPr>
              <w:t>1</w:t>
            </w:r>
          </w:p>
        </w:tc>
        <w:tc>
          <w:tcPr>
            <w:tcW w:w="473" w:type="dxa"/>
            <w:tcBorders>
              <w:top w:val="single" w:sz="4" w:space="0" w:color="auto"/>
              <w:left w:val="single" w:sz="4" w:space="0" w:color="auto"/>
              <w:bottom w:val="single" w:sz="4" w:space="0" w:color="auto"/>
              <w:right w:val="single" w:sz="4" w:space="0" w:color="auto"/>
            </w:tcBorders>
            <w:vAlign w:val="center"/>
          </w:tcPr>
          <w:p w14:paraId="70693A02" w14:textId="77777777" w:rsidR="00AA0511" w:rsidRDefault="00AA0511" w:rsidP="00802B8D">
            <w:pPr>
              <w:jc w:val="center"/>
              <w:rPr>
                <w:sz w:val="20"/>
                <w:szCs w:val="20"/>
                <w:lang w:eastAsia="vi-VN"/>
              </w:rPr>
            </w:pPr>
            <w:r>
              <w:rPr>
                <w:sz w:val="20"/>
                <w:szCs w:val="20"/>
                <w:lang w:val="en-US"/>
              </w:rPr>
              <w:t>1</w:t>
            </w:r>
          </w:p>
        </w:tc>
        <w:tc>
          <w:tcPr>
            <w:tcW w:w="416" w:type="dxa"/>
            <w:tcBorders>
              <w:top w:val="single" w:sz="4" w:space="0" w:color="auto"/>
              <w:left w:val="single" w:sz="4" w:space="0" w:color="auto"/>
              <w:bottom w:val="single" w:sz="4" w:space="0" w:color="auto"/>
              <w:right w:val="single" w:sz="4" w:space="0" w:color="auto"/>
            </w:tcBorders>
            <w:vAlign w:val="center"/>
          </w:tcPr>
          <w:p w14:paraId="0FE34CF3" w14:textId="77777777" w:rsidR="00AA0511" w:rsidRDefault="00AA0511" w:rsidP="00802B8D">
            <w:pPr>
              <w:jc w:val="center"/>
              <w:rPr>
                <w:sz w:val="20"/>
                <w:szCs w:val="20"/>
                <w:lang w:eastAsia="vi-VN"/>
              </w:rPr>
            </w:pPr>
            <w:r>
              <w:rPr>
                <w:sz w:val="20"/>
                <w:szCs w:val="20"/>
                <w:lang w:val="en-US"/>
              </w:rPr>
              <w:t>1</w:t>
            </w:r>
          </w:p>
        </w:tc>
        <w:tc>
          <w:tcPr>
            <w:tcW w:w="477" w:type="dxa"/>
            <w:tcBorders>
              <w:top w:val="single" w:sz="4" w:space="0" w:color="auto"/>
              <w:left w:val="single" w:sz="4" w:space="0" w:color="auto"/>
              <w:bottom w:val="single" w:sz="4" w:space="0" w:color="auto"/>
              <w:right w:val="single" w:sz="4" w:space="0" w:color="auto"/>
            </w:tcBorders>
            <w:vAlign w:val="center"/>
          </w:tcPr>
          <w:p w14:paraId="1E0BC140" w14:textId="77777777" w:rsidR="00AA0511" w:rsidRDefault="00AA0511" w:rsidP="00802B8D">
            <w:pPr>
              <w:jc w:val="center"/>
              <w:rPr>
                <w:sz w:val="20"/>
                <w:szCs w:val="20"/>
                <w:lang w:eastAsia="vi-VN"/>
              </w:rPr>
            </w:pPr>
            <w:r>
              <w:rPr>
                <w:sz w:val="20"/>
                <w:szCs w:val="20"/>
                <w:lang w:val="en-US"/>
              </w:rPr>
              <w:t>1</w:t>
            </w:r>
          </w:p>
        </w:tc>
        <w:tc>
          <w:tcPr>
            <w:tcW w:w="416" w:type="dxa"/>
            <w:tcBorders>
              <w:top w:val="single" w:sz="4" w:space="0" w:color="auto"/>
              <w:left w:val="single" w:sz="4" w:space="0" w:color="auto"/>
              <w:bottom w:val="single" w:sz="4" w:space="0" w:color="auto"/>
              <w:right w:val="single" w:sz="4" w:space="0" w:color="auto"/>
            </w:tcBorders>
            <w:vAlign w:val="center"/>
          </w:tcPr>
          <w:p w14:paraId="440165DA" w14:textId="77777777" w:rsidR="00AA0511" w:rsidRDefault="00AA0511" w:rsidP="00802B8D">
            <w:pPr>
              <w:jc w:val="center"/>
              <w:rPr>
                <w:sz w:val="20"/>
                <w:szCs w:val="20"/>
                <w:lang w:eastAsia="vi-VN"/>
              </w:rPr>
            </w:pPr>
            <w:r>
              <w:rPr>
                <w:sz w:val="20"/>
                <w:szCs w:val="20"/>
                <w:lang w:val="en-US"/>
              </w:rPr>
              <w:t>1</w:t>
            </w:r>
          </w:p>
        </w:tc>
        <w:tc>
          <w:tcPr>
            <w:tcW w:w="477" w:type="dxa"/>
            <w:tcBorders>
              <w:top w:val="single" w:sz="4" w:space="0" w:color="auto"/>
              <w:left w:val="single" w:sz="4" w:space="0" w:color="auto"/>
              <w:bottom w:val="single" w:sz="4" w:space="0" w:color="auto"/>
              <w:right w:val="single" w:sz="4" w:space="0" w:color="auto"/>
            </w:tcBorders>
            <w:vAlign w:val="center"/>
          </w:tcPr>
          <w:p w14:paraId="04AD3F7B" w14:textId="77777777" w:rsidR="00AA0511" w:rsidRDefault="00AA0511" w:rsidP="00802B8D">
            <w:pPr>
              <w:jc w:val="center"/>
              <w:rPr>
                <w:sz w:val="20"/>
                <w:szCs w:val="20"/>
                <w:lang w:eastAsia="vi-VN"/>
              </w:rPr>
            </w:pPr>
            <w:r>
              <w:rPr>
                <w:sz w:val="20"/>
                <w:szCs w:val="20"/>
                <w:lang w:val="en-US"/>
              </w:rPr>
              <w:t>1</w:t>
            </w:r>
          </w:p>
        </w:tc>
        <w:tc>
          <w:tcPr>
            <w:tcW w:w="416" w:type="dxa"/>
            <w:tcBorders>
              <w:top w:val="single" w:sz="4" w:space="0" w:color="auto"/>
              <w:left w:val="single" w:sz="4" w:space="0" w:color="auto"/>
              <w:bottom w:val="single" w:sz="4" w:space="0" w:color="auto"/>
              <w:right w:val="single" w:sz="4" w:space="0" w:color="auto"/>
            </w:tcBorders>
            <w:vAlign w:val="center"/>
          </w:tcPr>
          <w:p w14:paraId="0568F8A6" w14:textId="77777777" w:rsidR="00AA0511" w:rsidRDefault="00AA0511" w:rsidP="00802B8D">
            <w:pPr>
              <w:jc w:val="center"/>
              <w:rPr>
                <w:sz w:val="20"/>
                <w:szCs w:val="20"/>
                <w:lang w:eastAsia="vi-VN"/>
              </w:rPr>
            </w:pPr>
            <w:r>
              <w:rPr>
                <w:sz w:val="20"/>
                <w:szCs w:val="20"/>
                <w:lang w:val="en-US"/>
              </w:rPr>
              <w:t>1</w:t>
            </w:r>
          </w:p>
        </w:tc>
        <w:tc>
          <w:tcPr>
            <w:tcW w:w="477" w:type="dxa"/>
            <w:tcBorders>
              <w:top w:val="single" w:sz="4" w:space="0" w:color="auto"/>
              <w:left w:val="single" w:sz="4" w:space="0" w:color="auto"/>
              <w:bottom w:val="single" w:sz="4" w:space="0" w:color="auto"/>
              <w:right w:val="single" w:sz="4" w:space="0" w:color="auto"/>
            </w:tcBorders>
            <w:vAlign w:val="center"/>
          </w:tcPr>
          <w:p w14:paraId="2717BD2A" w14:textId="77777777" w:rsidR="00AA0511" w:rsidRDefault="00AA0511" w:rsidP="00802B8D">
            <w:pPr>
              <w:jc w:val="center"/>
              <w:rPr>
                <w:sz w:val="20"/>
                <w:szCs w:val="20"/>
                <w:lang w:eastAsia="vi-VN"/>
              </w:rPr>
            </w:pPr>
            <w:r>
              <w:rPr>
                <w:sz w:val="20"/>
                <w:szCs w:val="20"/>
                <w:lang w:val="en-US"/>
              </w:rPr>
              <w:t>1</w:t>
            </w:r>
          </w:p>
        </w:tc>
        <w:tc>
          <w:tcPr>
            <w:tcW w:w="416" w:type="dxa"/>
            <w:tcBorders>
              <w:top w:val="single" w:sz="4" w:space="0" w:color="auto"/>
              <w:left w:val="single" w:sz="4" w:space="0" w:color="auto"/>
              <w:bottom w:val="single" w:sz="4" w:space="0" w:color="auto"/>
              <w:right w:val="single" w:sz="4" w:space="0" w:color="auto"/>
            </w:tcBorders>
            <w:vAlign w:val="center"/>
          </w:tcPr>
          <w:p w14:paraId="54C0CB53" w14:textId="77777777" w:rsidR="00AA0511" w:rsidRDefault="00AA0511" w:rsidP="00802B8D">
            <w:pPr>
              <w:jc w:val="center"/>
              <w:rPr>
                <w:sz w:val="20"/>
                <w:szCs w:val="20"/>
                <w:lang w:eastAsia="vi-VN"/>
              </w:rPr>
            </w:pPr>
            <w:r>
              <w:rPr>
                <w:sz w:val="20"/>
                <w:szCs w:val="20"/>
                <w:lang w:val="en-US"/>
              </w:rPr>
              <w:t>1</w:t>
            </w:r>
          </w:p>
        </w:tc>
        <w:tc>
          <w:tcPr>
            <w:tcW w:w="458" w:type="dxa"/>
            <w:tcBorders>
              <w:top w:val="single" w:sz="4" w:space="0" w:color="auto"/>
              <w:left w:val="single" w:sz="4" w:space="0" w:color="auto"/>
              <w:bottom w:val="single" w:sz="4" w:space="0" w:color="auto"/>
              <w:right w:val="single" w:sz="4" w:space="0" w:color="auto"/>
            </w:tcBorders>
            <w:vAlign w:val="center"/>
          </w:tcPr>
          <w:p w14:paraId="03450B8B" w14:textId="77777777" w:rsidR="00AA0511" w:rsidRDefault="00AA0511" w:rsidP="00802B8D">
            <w:pPr>
              <w:jc w:val="center"/>
              <w:rPr>
                <w:sz w:val="20"/>
                <w:szCs w:val="20"/>
                <w:lang w:eastAsia="vi-VN"/>
              </w:rPr>
            </w:pPr>
            <w:r>
              <w:rPr>
                <w:sz w:val="20"/>
                <w:szCs w:val="20"/>
                <w:lang w:val="en-US"/>
              </w:rPr>
              <w:t>1</w:t>
            </w:r>
          </w:p>
        </w:tc>
        <w:tc>
          <w:tcPr>
            <w:tcW w:w="714" w:type="dxa"/>
            <w:tcBorders>
              <w:top w:val="single" w:sz="4" w:space="0" w:color="auto"/>
              <w:left w:val="single" w:sz="4" w:space="0" w:color="auto"/>
              <w:bottom w:val="single" w:sz="4" w:space="0" w:color="auto"/>
              <w:right w:val="single" w:sz="4" w:space="0" w:color="auto"/>
            </w:tcBorders>
            <w:vAlign w:val="center"/>
          </w:tcPr>
          <w:p w14:paraId="2F883297" w14:textId="6A293FBA" w:rsidR="00AA0511" w:rsidRPr="00C46D6A" w:rsidRDefault="00C46D6A" w:rsidP="00802B8D">
            <w:pPr>
              <w:jc w:val="center"/>
              <w:rPr>
                <w:b/>
                <w:sz w:val="20"/>
                <w:szCs w:val="20"/>
                <w:lang w:val="en-US" w:eastAsia="vi-VN"/>
              </w:rPr>
            </w:pPr>
            <w:r>
              <w:rPr>
                <w:b/>
                <w:sz w:val="20"/>
                <w:szCs w:val="20"/>
                <w:lang w:val="en-US" w:eastAsia="vi-VN"/>
              </w:rPr>
              <w:t>17</w:t>
            </w:r>
          </w:p>
        </w:tc>
      </w:tr>
      <w:tr w:rsidR="00AA0511" w14:paraId="73D7E376" w14:textId="77777777" w:rsidTr="00AA0511">
        <w:tc>
          <w:tcPr>
            <w:tcW w:w="1418" w:type="dxa"/>
            <w:tcBorders>
              <w:top w:val="single" w:sz="4" w:space="0" w:color="auto"/>
              <w:left w:val="single" w:sz="4" w:space="0" w:color="auto"/>
              <w:bottom w:val="single" w:sz="4" w:space="0" w:color="auto"/>
              <w:right w:val="single" w:sz="4" w:space="0" w:color="auto"/>
            </w:tcBorders>
            <w:vAlign w:val="center"/>
          </w:tcPr>
          <w:p w14:paraId="65DD8EEE" w14:textId="77777777" w:rsidR="00AA0511" w:rsidRPr="00D07FAC" w:rsidRDefault="00AA0511" w:rsidP="00802B8D">
            <w:pPr>
              <w:rPr>
                <w:b/>
                <w:sz w:val="20"/>
                <w:szCs w:val="20"/>
                <w:lang w:val="en-US"/>
              </w:rPr>
            </w:pPr>
            <w:r w:rsidRPr="00D07FAC">
              <w:rPr>
                <w:b/>
                <w:sz w:val="20"/>
                <w:szCs w:val="20"/>
                <w:lang w:val="en-US"/>
              </w:rPr>
              <w:t>Tổng số tiết/tuần</w:t>
            </w:r>
          </w:p>
        </w:tc>
        <w:tc>
          <w:tcPr>
            <w:tcW w:w="583" w:type="dxa"/>
            <w:tcBorders>
              <w:top w:val="single" w:sz="4" w:space="0" w:color="auto"/>
              <w:left w:val="single" w:sz="4" w:space="0" w:color="auto"/>
              <w:bottom w:val="single" w:sz="4" w:space="0" w:color="auto"/>
              <w:right w:val="single" w:sz="4" w:space="0" w:color="auto"/>
            </w:tcBorders>
            <w:vAlign w:val="center"/>
          </w:tcPr>
          <w:p w14:paraId="7FC13E26" w14:textId="77777777" w:rsidR="00AA0511" w:rsidRPr="008D1DD1" w:rsidRDefault="00AA0511" w:rsidP="00802B8D">
            <w:pPr>
              <w:jc w:val="center"/>
              <w:rPr>
                <w:b/>
                <w:sz w:val="20"/>
                <w:szCs w:val="20"/>
                <w:lang w:val="en-US"/>
              </w:rPr>
            </w:pPr>
            <w:r w:rsidRPr="008D1DD1">
              <w:rPr>
                <w:b/>
                <w:sz w:val="20"/>
                <w:szCs w:val="20"/>
                <w:lang w:val="en-US"/>
              </w:rPr>
              <w:t>8</w:t>
            </w:r>
          </w:p>
        </w:tc>
        <w:tc>
          <w:tcPr>
            <w:tcW w:w="473" w:type="dxa"/>
            <w:tcBorders>
              <w:top w:val="single" w:sz="4" w:space="0" w:color="auto"/>
              <w:left w:val="single" w:sz="4" w:space="0" w:color="auto"/>
              <w:bottom w:val="single" w:sz="4" w:space="0" w:color="auto"/>
              <w:right w:val="single" w:sz="4" w:space="0" w:color="auto"/>
            </w:tcBorders>
            <w:vAlign w:val="center"/>
          </w:tcPr>
          <w:p w14:paraId="337A3FBA" w14:textId="77777777" w:rsidR="00AA0511" w:rsidRPr="008D1DD1" w:rsidRDefault="00AA0511" w:rsidP="00802B8D">
            <w:pPr>
              <w:jc w:val="center"/>
              <w:rPr>
                <w:b/>
                <w:sz w:val="20"/>
                <w:szCs w:val="20"/>
                <w:lang w:val="en-US"/>
              </w:rPr>
            </w:pPr>
            <w:r w:rsidRPr="008D1DD1">
              <w:rPr>
                <w:b/>
                <w:sz w:val="20"/>
                <w:szCs w:val="20"/>
                <w:lang w:val="en-US"/>
              </w:rPr>
              <w:t>8</w:t>
            </w:r>
          </w:p>
        </w:tc>
        <w:tc>
          <w:tcPr>
            <w:tcW w:w="416" w:type="dxa"/>
            <w:tcBorders>
              <w:top w:val="single" w:sz="4" w:space="0" w:color="auto"/>
              <w:left w:val="single" w:sz="4" w:space="0" w:color="auto"/>
              <w:bottom w:val="single" w:sz="4" w:space="0" w:color="auto"/>
              <w:right w:val="single" w:sz="4" w:space="0" w:color="auto"/>
            </w:tcBorders>
            <w:vAlign w:val="center"/>
          </w:tcPr>
          <w:p w14:paraId="73EB893A" w14:textId="77777777" w:rsidR="00AA0511" w:rsidRPr="008D1DD1" w:rsidRDefault="00AA0511" w:rsidP="00802B8D">
            <w:pPr>
              <w:jc w:val="center"/>
              <w:rPr>
                <w:b/>
                <w:sz w:val="20"/>
                <w:szCs w:val="20"/>
                <w:lang w:val="en-US"/>
              </w:rPr>
            </w:pPr>
            <w:r w:rsidRPr="008D1DD1">
              <w:rPr>
                <w:b/>
                <w:sz w:val="20"/>
                <w:szCs w:val="20"/>
                <w:lang w:val="en-US"/>
              </w:rPr>
              <w:t>8</w:t>
            </w:r>
          </w:p>
        </w:tc>
        <w:tc>
          <w:tcPr>
            <w:tcW w:w="525" w:type="dxa"/>
            <w:tcBorders>
              <w:top w:val="single" w:sz="4" w:space="0" w:color="auto"/>
              <w:left w:val="single" w:sz="4" w:space="0" w:color="auto"/>
              <w:bottom w:val="single" w:sz="4" w:space="0" w:color="auto"/>
              <w:right w:val="single" w:sz="4" w:space="0" w:color="auto"/>
            </w:tcBorders>
            <w:vAlign w:val="center"/>
          </w:tcPr>
          <w:p w14:paraId="2DFC5AED" w14:textId="77777777" w:rsidR="00AA0511" w:rsidRPr="008D1DD1" w:rsidRDefault="00AA0511" w:rsidP="00802B8D">
            <w:pPr>
              <w:jc w:val="center"/>
              <w:rPr>
                <w:b/>
                <w:sz w:val="20"/>
                <w:szCs w:val="20"/>
                <w:lang w:val="en-US"/>
              </w:rPr>
            </w:pPr>
            <w:r w:rsidRPr="008D1DD1">
              <w:rPr>
                <w:b/>
                <w:sz w:val="20"/>
                <w:szCs w:val="20"/>
                <w:lang w:val="en-US"/>
              </w:rPr>
              <w:t>8</w:t>
            </w:r>
          </w:p>
        </w:tc>
        <w:tc>
          <w:tcPr>
            <w:tcW w:w="416" w:type="dxa"/>
            <w:tcBorders>
              <w:top w:val="single" w:sz="4" w:space="0" w:color="auto"/>
              <w:left w:val="single" w:sz="4" w:space="0" w:color="auto"/>
              <w:bottom w:val="single" w:sz="4" w:space="0" w:color="auto"/>
              <w:right w:val="single" w:sz="4" w:space="0" w:color="auto"/>
            </w:tcBorders>
            <w:vAlign w:val="center"/>
          </w:tcPr>
          <w:p w14:paraId="4538FC75" w14:textId="77777777" w:rsidR="00AA0511" w:rsidRPr="008D1DD1" w:rsidRDefault="00AA0511" w:rsidP="00802B8D">
            <w:pPr>
              <w:jc w:val="center"/>
              <w:rPr>
                <w:b/>
                <w:sz w:val="20"/>
                <w:szCs w:val="20"/>
                <w:lang w:val="en-US"/>
              </w:rPr>
            </w:pPr>
            <w:r w:rsidRPr="008D1DD1">
              <w:rPr>
                <w:b/>
                <w:sz w:val="20"/>
                <w:szCs w:val="20"/>
                <w:lang w:val="en-US"/>
              </w:rPr>
              <w:t>8</w:t>
            </w:r>
          </w:p>
        </w:tc>
        <w:tc>
          <w:tcPr>
            <w:tcW w:w="519" w:type="dxa"/>
            <w:tcBorders>
              <w:top w:val="single" w:sz="4" w:space="0" w:color="auto"/>
              <w:left w:val="single" w:sz="4" w:space="0" w:color="auto"/>
              <w:bottom w:val="single" w:sz="4" w:space="0" w:color="auto"/>
              <w:right w:val="single" w:sz="4" w:space="0" w:color="auto"/>
            </w:tcBorders>
            <w:vAlign w:val="center"/>
          </w:tcPr>
          <w:p w14:paraId="3639DD7C" w14:textId="77777777" w:rsidR="00AA0511" w:rsidRPr="008D1DD1" w:rsidRDefault="00AA0511" w:rsidP="00802B8D">
            <w:pPr>
              <w:jc w:val="center"/>
              <w:rPr>
                <w:b/>
                <w:sz w:val="20"/>
                <w:szCs w:val="20"/>
                <w:lang w:val="en-US"/>
              </w:rPr>
            </w:pPr>
            <w:r w:rsidRPr="008D1DD1">
              <w:rPr>
                <w:b/>
                <w:sz w:val="20"/>
                <w:szCs w:val="20"/>
                <w:lang w:val="en-US"/>
              </w:rPr>
              <w:t>8</w:t>
            </w:r>
          </w:p>
        </w:tc>
        <w:tc>
          <w:tcPr>
            <w:tcW w:w="519" w:type="dxa"/>
            <w:tcBorders>
              <w:top w:val="single" w:sz="4" w:space="0" w:color="auto"/>
              <w:left w:val="single" w:sz="4" w:space="0" w:color="auto"/>
              <w:bottom w:val="single" w:sz="4" w:space="0" w:color="auto"/>
              <w:right w:val="single" w:sz="4" w:space="0" w:color="auto"/>
            </w:tcBorders>
            <w:vAlign w:val="center"/>
          </w:tcPr>
          <w:p w14:paraId="64F2B4BD" w14:textId="77777777" w:rsidR="00AA0511" w:rsidRPr="008D1DD1" w:rsidRDefault="00AA0511" w:rsidP="00802B8D">
            <w:pPr>
              <w:jc w:val="center"/>
              <w:rPr>
                <w:b/>
                <w:sz w:val="20"/>
                <w:szCs w:val="20"/>
                <w:lang w:val="en-US"/>
              </w:rPr>
            </w:pPr>
            <w:r w:rsidRPr="008D1DD1">
              <w:rPr>
                <w:b/>
                <w:sz w:val="20"/>
                <w:szCs w:val="20"/>
                <w:lang w:val="en-US"/>
              </w:rPr>
              <w:t>8</w:t>
            </w:r>
          </w:p>
        </w:tc>
        <w:tc>
          <w:tcPr>
            <w:tcW w:w="519" w:type="dxa"/>
            <w:tcBorders>
              <w:top w:val="single" w:sz="4" w:space="0" w:color="auto"/>
              <w:left w:val="single" w:sz="4" w:space="0" w:color="auto"/>
              <w:bottom w:val="single" w:sz="4" w:space="0" w:color="auto"/>
              <w:right w:val="single" w:sz="4" w:space="0" w:color="auto"/>
            </w:tcBorders>
            <w:vAlign w:val="center"/>
          </w:tcPr>
          <w:p w14:paraId="4E0C9691" w14:textId="77777777" w:rsidR="00AA0511" w:rsidRPr="008D1DD1" w:rsidRDefault="00AA0511" w:rsidP="00802B8D">
            <w:pPr>
              <w:jc w:val="center"/>
              <w:rPr>
                <w:b/>
                <w:sz w:val="20"/>
                <w:szCs w:val="20"/>
                <w:lang w:val="en-US"/>
              </w:rPr>
            </w:pPr>
            <w:r w:rsidRPr="008D1DD1">
              <w:rPr>
                <w:b/>
                <w:sz w:val="20"/>
                <w:szCs w:val="20"/>
                <w:lang w:val="en-US"/>
              </w:rPr>
              <w:t>8</w:t>
            </w:r>
          </w:p>
        </w:tc>
        <w:tc>
          <w:tcPr>
            <w:tcW w:w="473" w:type="dxa"/>
            <w:tcBorders>
              <w:top w:val="single" w:sz="4" w:space="0" w:color="auto"/>
              <w:left w:val="single" w:sz="4" w:space="0" w:color="auto"/>
              <w:bottom w:val="single" w:sz="4" w:space="0" w:color="auto"/>
              <w:right w:val="single" w:sz="4" w:space="0" w:color="auto"/>
            </w:tcBorders>
            <w:vAlign w:val="center"/>
          </w:tcPr>
          <w:p w14:paraId="53F925B2" w14:textId="77777777" w:rsidR="00AA0511" w:rsidRPr="008D1DD1" w:rsidRDefault="00AA0511" w:rsidP="00802B8D">
            <w:pPr>
              <w:jc w:val="center"/>
              <w:rPr>
                <w:b/>
                <w:sz w:val="20"/>
                <w:szCs w:val="20"/>
                <w:lang w:val="en-US"/>
              </w:rPr>
            </w:pPr>
            <w:r w:rsidRPr="008D1DD1">
              <w:rPr>
                <w:b/>
                <w:sz w:val="20"/>
                <w:szCs w:val="20"/>
                <w:lang w:val="en-US"/>
              </w:rPr>
              <w:t>8</w:t>
            </w:r>
          </w:p>
        </w:tc>
        <w:tc>
          <w:tcPr>
            <w:tcW w:w="416" w:type="dxa"/>
            <w:tcBorders>
              <w:top w:val="single" w:sz="4" w:space="0" w:color="auto"/>
              <w:left w:val="single" w:sz="4" w:space="0" w:color="auto"/>
              <w:bottom w:val="single" w:sz="4" w:space="0" w:color="auto"/>
              <w:right w:val="single" w:sz="4" w:space="0" w:color="auto"/>
            </w:tcBorders>
            <w:vAlign w:val="center"/>
          </w:tcPr>
          <w:p w14:paraId="18280285" w14:textId="77777777" w:rsidR="00AA0511" w:rsidRPr="008D1DD1" w:rsidRDefault="00AA0511" w:rsidP="00802B8D">
            <w:pPr>
              <w:jc w:val="center"/>
              <w:rPr>
                <w:b/>
                <w:sz w:val="20"/>
                <w:szCs w:val="20"/>
                <w:lang w:val="en-US"/>
              </w:rPr>
            </w:pPr>
            <w:r w:rsidRPr="008D1DD1">
              <w:rPr>
                <w:b/>
                <w:sz w:val="20"/>
                <w:szCs w:val="20"/>
                <w:lang w:val="en-US"/>
              </w:rPr>
              <w:t>8</w:t>
            </w:r>
          </w:p>
        </w:tc>
        <w:tc>
          <w:tcPr>
            <w:tcW w:w="477" w:type="dxa"/>
            <w:tcBorders>
              <w:top w:val="single" w:sz="4" w:space="0" w:color="auto"/>
              <w:left w:val="single" w:sz="4" w:space="0" w:color="auto"/>
              <w:bottom w:val="single" w:sz="4" w:space="0" w:color="auto"/>
              <w:right w:val="single" w:sz="4" w:space="0" w:color="auto"/>
            </w:tcBorders>
            <w:vAlign w:val="center"/>
          </w:tcPr>
          <w:p w14:paraId="51F56E86" w14:textId="77777777" w:rsidR="00AA0511" w:rsidRPr="008D1DD1" w:rsidRDefault="00AA0511" w:rsidP="00802B8D">
            <w:pPr>
              <w:jc w:val="center"/>
              <w:rPr>
                <w:b/>
                <w:sz w:val="20"/>
                <w:szCs w:val="20"/>
                <w:lang w:val="en-US"/>
              </w:rPr>
            </w:pPr>
            <w:r w:rsidRPr="008D1DD1">
              <w:rPr>
                <w:b/>
                <w:sz w:val="20"/>
                <w:szCs w:val="20"/>
                <w:lang w:val="en-US"/>
              </w:rPr>
              <w:t>8</w:t>
            </w:r>
          </w:p>
        </w:tc>
        <w:tc>
          <w:tcPr>
            <w:tcW w:w="416" w:type="dxa"/>
            <w:tcBorders>
              <w:top w:val="single" w:sz="4" w:space="0" w:color="auto"/>
              <w:left w:val="single" w:sz="4" w:space="0" w:color="auto"/>
              <w:bottom w:val="single" w:sz="4" w:space="0" w:color="auto"/>
              <w:right w:val="single" w:sz="4" w:space="0" w:color="auto"/>
            </w:tcBorders>
            <w:vAlign w:val="center"/>
          </w:tcPr>
          <w:p w14:paraId="4F9DEC16" w14:textId="77777777" w:rsidR="00AA0511" w:rsidRPr="008D1DD1" w:rsidRDefault="00AA0511" w:rsidP="00802B8D">
            <w:pPr>
              <w:jc w:val="center"/>
              <w:rPr>
                <w:b/>
                <w:sz w:val="20"/>
                <w:szCs w:val="20"/>
                <w:lang w:val="en-US"/>
              </w:rPr>
            </w:pPr>
            <w:r w:rsidRPr="008D1DD1">
              <w:rPr>
                <w:b/>
                <w:sz w:val="20"/>
                <w:szCs w:val="20"/>
                <w:lang w:val="en-US"/>
              </w:rPr>
              <w:t>8</w:t>
            </w:r>
          </w:p>
        </w:tc>
        <w:tc>
          <w:tcPr>
            <w:tcW w:w="477" w:type="dxa"/>
            <w:tcBorders>
              <w:top w:val="single" w:sz="4" w:space="0" w:color="auto"/>
              <w:left w:val="single" w:sz="4" w:space="0" w:color="auto"/>
              <w:bottom w:val="single" w:sz="4" w:space="0" w:color="auto"/>
              <w:right w:val="single" w:sz="4" w:space="0" w:color="auto"/>
            </w:tcBorders>
            <w:vAlign w:val="center"/>
          </w:tcPr>
          <w:p w14:paraId="7876E6EC" w14:textId="77777777" w:rsidR="00AA0511" w:rsidRPr="008D1DD1" w:rsidRDefault="00AA0511" w:rsidP="00802B8D">
            <w:pPr>
              <w:jc w:val="center"/>
              <w:rPr>
                <w:b/>
                <w:sz w:val="20"/>
                <w:szCs w:val="20"/>
                <w:lang w:val="en-US"/>
              </w:rPr>
            </w:pPr>
            <w:r w:rsidRPr="008D1DD1">
              <w:rPr>
                <w:b/>
                <w:sz w:val="20"/>
                <w:szCs w:val="20"/>
                <w:lang w:val="en-US"/>
              </w:rPr>
              <w:t>8</w:t>
            </w:r>
          </w:p>
        </w:tc>
        <w:tc>
          <w:tcPr>
            <w:tcW w:w="416" w:type="dxa"/>
            <w:tcBorders>
              <w:top w:val="single" w:sz="4" w:space="0" w:color="auto"/>
              <w:left w:val="single" w:sz="4" w:space="0" w:color="auto"/>
              <w:bottom w:val="single" w:sz="4" w:space="0" w:color="auto"/>
              <w:right w:val="single" w:sz="4" w:space="0" w:color="auto"/>
            </w:tcBorders>
            <w:vAlign w:val="center"/>
          </w:tcPr>
          <w:p w14:paraId="0485F143" w14:textId="77777777" w:rsidR="00AA0511" w:rsidRPr="008D1DD1" w:rsidRDefault="00AA0511" w:rsidP="00802B8D">
            <w:pPr>
              <w:jc w:val="center"/>
              <w:rPr>
                <w:b/>
                <w:sz w:val="20"/>
                <w:szCs w:val="20"/>
                <w:lang w:val="en-US"/>
              </w:rPr>
            </w:pPr>
            <w:r w:rsidRPr="008D1DD1">
              <w:rPr>
                <w:b/>
                <w:sz w:val="20"/>
                <w:szCs w:val="20"/>
                <w:lang w:val="en-US"/>
              </w:rPr>
              <w:t>8</w:t>
            </w:r>
          </w:p>
        </w:tc>
        <w:tc>
          <w:tcPr>
            <w:tcW w:w="477" w:type="dxa"/>
            <w:tcBorders>
              <w:top w:val="single" w:sz="4" w:space="0" w:color="auto"/>
              <w:left w:val="single" w:sz="4" w:space="0" w:color="auto"/>
              <w:bottom w:val="single" w:sz="4" w:space="0" w:color="auto"/>
              <w:right w:val="single" w:sz="4" w:space="0" w:color="auto"/>
            </w:tcBorders>
            <w:vAlign w:val="center"/>
          </w:tcPr>
          <w:p w14:paraId="21853ED4" w14:textId="77777777" w:rsidR="00AA0511" w:rsidRPr="008D1DD1" w:rsidRDefault="00AA0511" w:rsidP="00802B8D">
            <w:pPr>
              <w:jc w:val="center"/>
              <w:rPr>
                <w:b/>
                <w:sz w:val="20"/>
                <w:szCs w:val="20"/>
                <w:lang w:val="en-US"/>
              </w:rPr>
            </w:pPr>
            <w:r w:rsidRPr="008D1DD1">
              <w:rPr>
                <w:b/>
                <w:sz w:val="20"/>
                <w:szCs w:val="20"/>
                <w:lang w:val="en-US"/>
              </w:rPr>
              <w:t>8</w:t>
            </w:r>
          </w:p>
        </w:tc>
        <w:tc>
          <w:tcPr>
            <w:tcW w:w="416" w:type="dxa"/>
            <w:tcBorders>
              <w:top w:val="single" w:sz="4" w:space="0" w:color="auto"/>
              <w:left w:val="single" w:sz="4" w:space="0" w:color="auto"/>
              <w:bottom w:val="single" w:sz="4" w:space="0" w:color="auto"/>
              <w:right w:val="single" w:sz="4" w:space="0" w:color="auto"/>
            </w:tcBorders>
            <w:vAlign w:val="center"/>
          </w:tcPr>
          <w:p w14:paraId="0FC81A4B" w14:textId="77777777" w:rsidR="00AA0511" w:rsidRPr="008D1DD1" w:rsidRDefault="00AA0511" w:rsidP="00802B8D">
            <w:pPr>
              <w:jc w:val="center"/>
              <w:rPr>
                <w:b/>
                <w:sz w:val="20"/>
                <w:szCs w:val="20"/>
                <w:lang w:val="en-US"/>
              </w:rPr>
            </w:pPr>
            <w:r w:rsidRPr="008D1DD1">
              <w:rPr>
                <w:b/>
                <w:sz w:val="20"/>
                <w:szCs w:val="20"/>
                <w:lang w:val="en-US"/>
              </w:rPr>
              <w:t>8</w:t>
            </w:r>
          </w:p>
        </w:tc>
        <w:tc>
          <w:tcPr>
            <w:tcW w:w="458" w:type="dxa"/>
            <w:tcBorders>
              <w:top w:val="single" w:sz="4" w:space="0" w:color="auto"/>
              <w:left w:val="single" w:sz="4" w:space="0" w:color="auto"/>
              <w:bottom w:val="single" w:sz="4" w:space="0" w:color="auto"/>
              <w:right w:val="single" w:sz="4" w:space="0" w:color="auto"/>
            </w:tcBorders>
            <w:vAlign w:val="center"/>
          </w:tcPr>
          <w:p w14:paraId="0AA56978" w14:textId="77777777" w:rsidR="00AA0511" w:rsidRPr="008D1DD1" w:rsidRDefault="00AA0511" w:rsidP="00802B8D">
            <w:pPr>
              <w:jc w:val="center"/>
              <w:rPr>
                <w:b/>
                <w:sz w:val="20"/>
                <w:szCs w:val="20"/>
                <w:lang w:val="en-US"/>
              </w:rPr>
            </w:pPr>
            <w:r w:rsidRPr="008D1DD1">
              <w:rPr>
                <w:b/>
                <w:sz w:val="20"/>
                <w:szCs w:val="20"/>
                <w:lang w:val="en-US"/>
              </w:rPr>
              <w:t>8</w:t>
            </w:r>
          </w:p>
        </w:tc>
        <w:tc>
          <w:tcPr>
            <w:tcW w:w="714" w:type="dxa"/>
            <w:tcBorders>
              <w:top w:val="single" w:sz="4" w:space="0" w:color="auto"/>
              <w:left w:val="single" w:sz="4" w:space="0" w:color="auto"/>
              <w:bottom w:val="single" w:sz="4" w:space="0" w:color="auto"/>
              <w:right w:val="single" w:sz="4" w:space="0" w:color="auto"/>
            </w:tcBorders>
            <w:vAlign w:val="center"/>
          </w:tcPr>
          <w:p w14:paraId="5559DF49" w14:textId="1FA361AE" w:rsidR="00AA0511" w:rsidRDefault="004039C9" w:rsidP="00802B8D">
            <w:pPr>
              <w:jc w:val="center"/>
              <w:rPr>
                <w:b/>
                <w:sz w:val="20"/>
                <w:szCs w:val="20"/>
                <w:lang w:val="en-US"/>
              </w:rPr>
            </w:pPr>
            <w:r>
              <w:rPr>
                <w:b/>
                <w:sz w:val="20"/>
                <w:szCs w:val="20"/>
                <w:lang w:val="en-US"/>
              </w:rPr>
              <w:t>136</w:t>
            </w:r>
          </w:p>
        </w:tc>
      </w:tr>
      <w:tr w:rsidR="00AA0511" w14:paraId="068E2CF6" w14:textId="77777777" w:rsidTr="00AA0511">
        <w:tc>
          <w:tcPr>
            <w:tcW w:w="1418" w:type="dxa"/>
            <w:tcBorders>
              <w:top w:val="single" w:sz="4" w:space="0" w:color="auto"/>
              <w:left w:val="single" w:sz="4" w:space="0" w:color="auto"/>
              <w:bottom w:val="single" w:sz="4" w:space="0" w:color="auto"/>
              <w:right w:val="single" w:sz="4" w:space="0" w:color="auto"/>
            </w:tcBorders>
            <w:vAlign w:val="center"/>
          </w:tcPr>
          <w:p w14:paraId="3C3E0DF1" w14:textId="77777777" w:rsidR="00AA0511" w:rsidRPr="0017364D" w:rsidRDefault="00AA0511" w:rsidP="00802B8D">
            <w:pPr>
              <w:rPr>
                <w:sz w:val="20"/>
                <w:szCs w:val="20"/>
                <w:lang w:val="en-US"/>
              </w:rPr>
            </w:pPr>
            <w:r w:rsidRPr="00933B47">
              <w:rPr>
                <w:b/>
                <w:sz w:val="20"/>
                <w:szCs w:val="20"/>
                <w:lang w:val="en-US"/>
              </w:rPr>
              <w:t>Tổng số tiết học 2 buổi/ngày</w:t>
            </w:r>
          </w:p>
        </w:tc>
        <w:tc>
          <w:tcPr>
            <w:tcW w:w="583" w:type="dxa"/>
            <w:tcBorders>
              <w:top w:val="single" w:sz="4" w:space="0" w:color="auto"/>
              <w:left w:val="single" w:sz="4" w:space="0" w:color="auto"/>
              <w:bottom w:val="single" w:sz="4" w:space="0" w:color="auto"/>
              <w:right w:val="single" w:sz="4" w:space="0" w:color="auto"/>
            </w:tcBorders>
            <w:vAlign w:val="center"/>
          </w:tcPr>
          <w:p w14:paraId="33A9BBEE" w14:textId="77777777" w:rsidR="00AA0511" w:rsidRDefault="00AA0511" w:rsidP="00802B8D">
            <w:pPr>
              <w:jc w:val="center"/>
              <w:rPr>
                <w:sz w:val="20"/>
                <w:szCs w:val="20"/>
                <w:lang w:eastAsia="vi-VN"/>
              </w:rPr>
            </w:pPr>
            <w:r>
              <w:rPr>
                <w:b/>
                <w:sz w:val="20"/>
                <w:szCs w:val="20"/>
                <w:lang w:val="en-US"/>
              </w:rPr>
              <w:t>36</w:t>
            </w:r>
          </w:p>
        </w:tc>
        <w:tc>
          <w:tcPr>
            <w:tcW w:w="473" w:type="dxa"/>
            <w:tcBorders>
              <w:top w:val="single" w:sz="4" w:space="0" w:color="auto"/>
              <w:left w:val="single" w:sz="4" w:space="0" w:color="auto"/>
              <w:bottom w:val="single" w:sz="4" w:space="0" w:color="auto"/>
              <w:right w:val="single" w:sz="4" w:space="0" w:color="auto"/>
            </w:tcBorders>
            <w:vAlign w:val="center"/>
          </w:tcPr>
          <w:p w14:paraId="119B6A16" w14:textId="77777777" w:rsidR="00AA0511" w:rsidRDefault="00AA0511" w:rsidP="00802B8D">
            <w:pPr>
              <w:jc w:val="center"/>
              <w:rPr>
                <w:sz w:val="20"/>
                <w:szCs w:val="20"/>
                <w:lang w:eastAsia="vi-VN"/>
              </w:rPr>
            </w:pPr>
            <w:r>
              <w:rPr>
                <w:b/>
                <w:sz w:val="20"/>
                <w:szCs w:val="20"/>
                <w:lang w:val="en-US"/>
              </w:rPr>
              <w:t>36</w:t>
            </w:r>
          </w:p>
        </w:tc>
        <w:tc>
          <w:tcPr>
            <w:tcW w:w="416" w:type="dxa"/>
            <w:tcBorders>
              <w:top w:val="single" w:sz="4" w:space="0" w:color="auto"/>
              <w:left w:val="single" w:sz="4" w:space="0" w:color="auto"/>
              <w:bottom w:val="single" w:sz="4" w:space="0" w:color="auto"/>
              <w:right w:val="single" w:sz="4" w:space="0" w:color="auto"/>
            </w:tcBorders>
            <w:vAlign w:val="center"/>
          </w:tcPr>
          <w:p w14:paraId="1241928E" w14:textId="77777777" w:rsidR="00AA0511" w:rsidRDefault="00AA0511" w:rsidP="00802B8D">
            <w:pPr>
              <w:jc w:val="center"/>
              <w:rPr>
                <w:sz w:val="20"/>
                <w:szCs w:val="20"/>
                <w:lang w:eastAsia="vi-VN"/>
              </w:rPr>
            </w:pPr>
            <w:r>
              <w:rPr>
                <w:b/>
                <w:sz w:val="20"/>
                <w:szCs w:val="20"/>
                <w:lang w:val="en-US"/>
              </w:rPr>
              <w:t>36</w:t>
            </w:r>
          </w:p>
        </w:tc>
        <w:tc>
          <w:tcPr>
            <w:tcW w:w="525" w:type="dxa"/>
            <w:tcBorders>
              <w:top w:val="single" w:sz="4" w:space="0" w:color="auto"/>
              <w:left w:val="single" w:sz="4" w:space="0" w:color="auto"/>
              <w:bottom w:val="single" w:sz="4" w:space="0" w:color="auto"/>
              <w:right w:val="single" w:sz="4" w:space="0" w:color="auto"/>
            </w:tcBorders>
            <w:vAlign w:val="center"/>
          </w:tcPr>
          <w:p w14:paraId="78A00CC7" w14:textId="77777777" w:rsidR="00AA0511" w:rsidRDefault="00AA0511" w:rsidP="00802B8D">
            <w:pPr>
              <w:jc w:val="center"/>
              <w:rPr>
                <w:sz w:val="20"/>
                <w:szCs w:val="20"/>
                <w:lang w:eastAsia="vi-VN"/>
              </w:rPr>
            </w:pPr>
            <w:r>
              <w:rPr>
                <w:b/>
                <w:sz w:val="20"/>
                <w:szCs w:val="20"/>
                <w:lang w:val="en-US"/>
              </w:rPr>
              <w:t>36</w:t>
            </w:r>
          </w:p>
        </w:tc>
        <w:tc>
          <w:tcPr>
            <w:tcW w:w="416" w:type="dxa"/>
            <w:tcBorders>
              <w:top w:val="single" w:sz="4" w:space="0" w:color="auto"/>
              <w:left w:val="single" w:sz="4" w:space="0" w:color="auto"/>
              <w:bottom w:val="single" w:sz="4" w:space="0" w:color="auto"/>
              <w:right w:val="single" w:sz="4" w:space="0" w:color="auto"/>
            </w:tcBorders>
            <w:vAlign w:val="center"/>
          </w:tcPr>
          <w:p w14:paraId="2F171B2A" w14:textId="77777777" w:rsidR="00AA0511" w:rsidRDefault="00AA0511" w:rsidP="00802B8D">
            <w:pPr>
              <w:jc w:val="center"/>
              <w:rPr>
                <w:sz w:val="20"/>
                <w:szCs w:val="20"/>
                <w:lang w:eastAsia="vi-VN"/>
              </w:rPr>
            </w:pPr>
            <w:r>
              <w:rPr>
                <w:b/>
                <w:sz w:val="20"/>
                <w:szCs w:val="20"/>
                <w:lang w:val="en-US"/>
              </w:rPr>
              <w:t>36</w:t>
            </w:r>
          </w:p>
        </w:tc>
        <w:tc>
          <w:tcPr>
            <w:tcW w:w="519" w:type="dxa"/>
            <w:tcBorders>
              <w:top w:val="single" w:sz="4" w:space="0" w:color="auto"/>
              <w:left w:val="single" w:sz="4" w:space="0" w:color="auto"/>
              <w:bottom w:val="single" w:sz="4" w:space="0" w:color="auto"/>
              <w:right w:val="single" w:sz="4" w:space="0" w:color="auto"/>
            </w:tcBorders>
            <w:vAlign w:val="center"/>
          </w:tcPr>
          <w:p w14:paraId="2479F140" w14:textId="77777777" w:rsidR="00AA0511" w:rsidRDefault="00AA0511" w:rsidP="00802B8D">
            <w:pPr>
              <w:jc w:val="center"/>
              <w:rPr>
                <w:sz w:val="20"/>
                <w:szCs w:val="20"/>
                <w:lang w:eastAsia="vi-VN"/>
              </w:rPr>
            </w:pPr>
            <w:r>
              <w:rPr>
                <w:b/>
                <w:sz w:val="20"/>
                <w:szCs w:val="20"/>
                <w:lang w:val="en-US"/>
              </w:rPr>
              <w:t>36</w:t>
            </w:r>
          </w:p>
        </w:tc>
        <w:tc>
          <w:tcPr>
            <w:tcW w:w="519" w:type="dxa"/>
            <w:tcBorders>
              <w:top w:val="single" w:sz="4" w:space="0" w:color="auto"/>
              <w:left w:val="single" w:sz="4" w:space="0" w:color="auto"/>
              <w:bottom w:val="single" w:sz="4" w:space="0" w:color="auto"/>
              <w:right w:val="single" w:sz="4" w:space="0" w:color="auto"/>
            </w:tcBorders>
            <w:vAlign w:val="center"/>
          </w:tcPr>
          <w:p w14:paraId="7528F9AA" w14:textId="77777777" w:rsidR="00AA0511" w:rsidRDefault="00AA0511" w:rsidP="00802B8D">
            <w:pPr>
              <w:jc w:val="center"/>
              <w:rPr>
                <w:sz w:val="20"/>
                <w:szCs w:val="20"/>
                <w:lang w:eastAsia="vi-VN"/>
              </w:rPr>
            </w:pPr>
            <w:r>
              <w:rPr>
                <w:b/>
                <w:sz w:val="20"/>
                <w:szCs w:val="20"/>
                <w:lang w:val="en-US"/>
              </w:rPr>
              <w:t>36</w:t>
            </w:r>
          </w:p>
        </w:tc>
        <w:tc>
          <w:tcPr>
            <w:tcW w:w="519" w:type="dxa"/>
            <w:tcBorders>
              <w:top w:val="single" w:sz="4" w:space="0" w:color="auto"/>
              <w:left w:val="single" w:sz="4" w:space="0" w:color="auto"/>
              <w:bottom w:val="single" w:sz="4" w:space="0" w:color="auto"/>
              <w:right w:val="single" w:sz="4" w:space="0" w:color="auto"/>
            </w:tcBorders>
            <w:vAlign w:val="center"/>
          </w:tcPr>
          <w:p w14:paraId="3FFEF1A8" w14:textId="77777777" w:rsidR="00AA0511" w:rsidRDefault="00AA0511" w:rsidP="00802B8D">
            <w:pPr>
              <w:jc w:val="center"/>
              <w:rPr>
                <w:sz w:val="20"/>
                <w:szCs w:val="20"/>
                <w:lang w:eastAsia="vi-VN"/>
              </w:rPr>
            </w:pPr>
            <w:r>
              <w:rPr>
                <w:b/>
                <w:sz w:val="20"/>
                <w:szCs w:val="20"/>
                <w:lang w:val="en-US"/>
              </w:rPr>
              <w:t>36</w:t>
            </w:r>
          </w:p>
        </w:tc>
        <w:tc>
          <w:tcPr>
            <w:tcW w:w="473" w:type="dxa"/>
            <w:tcBorders>
              <w:top w:val="single" w:sz="4" w:space="0" w:color="auto"/>
              <w:left w:val="single" w:sz="4" w:space="0" w:color="auto"/>
              <w:bottom w:val="single" w:sz="4" w:space="0" w:color="auto"/>
              <w:right w:val="single" w:sz="4" w:space="0" w:color="auto"/>
            </w:tcBorders>
            <w:vAlign w:val="center"/>
          </w:tcPr>
          <w:p w14:paraId="3289A076" w14:textId="77777777" w:rsidR="00AA0511" w:rsidRDefault="00AA0511" w:rsidP="00802B8D">
            <w:pPr>
              <w:jc w:val="center"/>
              <w:rPr>
                <w:sz w:val="20"/>
                <w:szCs w:val="20"/>
                <w:lang w:eastAsia="vi-VN"/>
              </w:rPr>
            </w:pPr>
            <w:r>
              <w:rPr>
                <w:b/>
                <w:sz w:val="20"/>
                <w:szCs w:val="20"/>
                <w:lang w:val="en-US"/>
              </w:rPr>
              <w:t>36</w:t>
            </w:r>
          </w:p>
        </w:tc>
        <w:tc>
          <w:tcPr>
            <w:tcW w:w="416" w:type="dxa"/>
            <w:tcBorders>
              <w:top w:val="single" w:sz="4" w:space="0" w:color="auto"/>
              <w:left w:val="single" w:sz="4" w:space="0" w:color="auto"/>
              <w:bottom w:val="single" w:sz="4" w:space="0" w:color="auto"/>
              <w:right w:val="single" w:sz="4" w:space="0" w:color="auto"/>
            </w:tcBorders>
            <w:vAlign w:val="center"/>
          </w:tcPr>
          <w:p w14:paraId="64DD8DF4" w14:textId="77777777" w:rsidR="00AA0511" w:rsidRDefault="00AA0511" w:rsidP="00802B8D">
            <w:pPr>
              <w:jc w:val="center"/>
              <w:rPr>
                <w:sz w:val="20"/>
                <w:szCs w:val="20"/>
                <w:lang w:eastAsia="vi-VN"/>
              </w:rPr>
            </w:pPr>
            <w:r>
              <w:rPr>
                <w:b/>
                <w:sz w:val="20"/>
                <w:szCs w:val="20"/>
                <w:lang w:val="en-US"/>
              </w:rPr>
              <w:t>36</w:t>
            </w:r>
          </w:p>
        </w:tc>
        <w:tc>
          <w:tcPr>
            <w:tcW w:w="477" w:type="dxa"/>
            <w:tcBorders>
              <w:top w:val="single" w:sz="4" w:space="0" w:color="auto"/>
              <w:left w:val="single" w:sz="4" w:space="0" w:color="auto"/>
              <w:bottom w:val="single" w:sz="4" w:space="0" w:color="auto"/>
              <w:right w:val="single" w:sz="4" w:space="0" w:color="auto"/>
            </w:tcBorders>
            <w:vAlign w:val="center"/>
          </w:tcPr>
          <w:p w14:paraId="229BC799" w14:textId="77777777" w:rsidR="00AA0511" w:rsidRDefault="00AA0511" w:rsidP="00802B8D">
            <w:pPr>
              <w:jc w:val="center"/>
              <w:rPr>
                <w:sz w:val="20"/>
                <w:szCs w:val="20"/>
                <w:lang w:eastAsia="vi-VN"/>
              </w:rPr>
            </w:pPr>
            <w:r>
              <w:rPr>
                <w:b/>
                <w:sz w:val="20"/>
                <w:szCs w:val="20"/>
                <w:lang w:val="en-US"/>
              </w:rPr>
              <w:t>36</w:t>
            </w:r>
          </w:p>
        </w:tc>
        <w:tc>
          <w:tcPr>
            <w:tcW w:w="416" w:type="dxa"/>
            <w:tcBorders>
              <w:top w:val="single" w:sz="4" w:space="0" w:color="auto"/>
              <w:left w:val="single" w:sz="4" w:space="0" w:color="auto"/>
              <w:bottom w:val="single" w:sz="4" w:space="0" w:color="auto"/>
              <w:right w:val="single" w:sz="4" w:space="0" w:color="auto"/>
            </w:tcBorders>
            <w:vAlign w:val="center"/>
          </w:tcPr>
          <w:p w14:paraId="4D44F905" w14:textId="77777777" w:rsidR="00AA0511" w:rsidRDefault="00AA0511" w:rsidP="00802B8D">
            <w:pPr>
              <w:jc w:val="center"/>
              <w:rPr>
                <w:sz w:val="20"/>
                <w:szCs w:val="20"/>
                <w:lang w:eastAsia="vi-VN"/>
              </w:rPr>
            </w:pPr>
            <w:r>
              <w:rPr>
                <w:b/>
                <w:sz w:val="20"/>
                <w:szCs w:val="20"/>
                <w:lang w:val="en-US"/>
              </w:rPr>
              <w:t>36</w:t>
            </w:r>
          </w:p>
        </w:tc>
        <w:tc>
          <w:tcPr>
            <w:tcW w:w="477" w:type="dxa"/>
            <w:tcBorders>
              <w:top w:val="single" w:sz="4" w:space="0" w:color="auto"/>
              <w:left w:val="single" w:sz="4" w:space="0" w:color="auto"/>
              <w:bottom w:val="single" w:sz="4" w:space="0" w:color="auto"/>
              <w:right w:val="single" w:sz="4" w:space="0" w:color="auto"/>
            </w:tcBorders>
            <w:vAlign w:val="center"/>
          </w:tcPr>
          <w:p w14:paraId="6A1216BF" w14:textId="77777777" w:rsidR="00AA0511" w:rsidRDefault="00AA0511" w:rsidP="00802B8D">
            <w:pPr>
              <w:jc w:val="center"/>
              <w:rPr>
                <w:sz w:val="20"/>
                <w:szCs w:val="20"/>
                <w:lang w:eastAsia="vi-VN"/>
              </w:rPr>
            </w:pPr>
            <w:r>
              <w:rPr>
                <w:b/>
                <w:sz w:val="20"/>
                <w:szCs w:val="20"/>
                <w:lang w:val="en-US"/>
              </w:rPr>
              <w:t>36</w:t>
            </w:r>
          </w:p>
        </w:tc>
        <w:tc>
          <w:tcPr>
            <w:tcW w:w="416" w:type="dxa"/>
            <w:tcBorders>
              <w:top w:val="single" w:sz="4" w:space="0" w:color="auto"/>
              <w:left w:val="single" w:sz="4" w:space="0" w:color="auto"/>
              <w:bottom w:val="single" w:sz="4" w:space="0" w:color="auto"/>
              <w:right w:val="single" w:sz="4" w:space="0" w:color="auto"/>
            </w:tcBorders>
            <w:vAlign w:val="center"/>
          </w:tcPr>
          <w:p w14:paraId="52FF86BC" w14:textId="77777777" w:rsidR="00AA0511" w:rsidRDefault="00AA0511" w:rsidP="00802B8D">
            <w:pPr>
              <w:jc w:val="center"/>
              <w:rPr>
                <w:sz w:val="20"/>
                <w:szCs w:val="20"/>
                <w:lang w:eastAsia="vi-VN"/>
              </w:rPr>
            </w:pPr>
            <w:r>
              <w:rPr>
                <w:b/>
                <w:sz w:val="20"/>
                <w:szCs w:val="20"/>
                <w:lang w:val="en-US"/>
              </w:rPr>
              <w:t>36</w:t>
            </w:r>
          </w:p>
        </w:tc>
        <w:tc>
          <w:tcPr>
            <w:tcW w:w="477" w:type="dxa"/>
            <w:tcBorders>
              <w:top w:val="single" w:sz="4" w:space="0" w:color="auto"/>
              <w:left w:val="single" w:sz="4" w:space="0" w:color="auto"/>
              <w:bottom w:val="single" w:sz="4" w:space="0" w:color="auto"/>
              <w:right w:val="single" w:sz="4" w:space="0" w:color="auto"/>
            </w:tcBorders>
            <w:vAlign w:val="center"/>
          </w:tcPr>
          <w:p w14:paraId="2FE0C2F9" w14:textId="77777777" w:rsidR="00AA0511" w:rsidRDefault="00AA0511" w:rsidP="00802B8D">
            <w:pPr>
              <w:jc w:val="center"/>
              <w:rPr>
                <w:sz w:val="20"/>
                <w:szCs w:val="20"/>
                <w:lang w:eastAsia="vi-VN"/>
              </w:rPr>
            </w:pPr>
            <w:r>
              <w:rPr>
                <w:b/>
                <w:sz w:val="20"/>
                <w:szCs w:val="20"/>
                <w:lang w:val="en-US"/>
              </w:rPr>
              <w:t>36</w:t>
            </w:r>
          </w:p>
        </w:tc>
        <w:tc>
          <w:tcPr>
            <w:tcW w:w="416" w:type="dxa"/>
            <w:tcBorders>
              <w:top w:val="single" w:sz="4" w:space="0" w:color="auto"/>
              <w:left w:val="single" w:sz="4" w:space="0" w:color="auto"/>
              <w:bottom w:val="single" w:sz="4" w:space="0" w:color="auto"/>
              <w:right w:val="single" w:sz="4" w:space="0" w:color="auto"/>
            </w:tcBorders>
            <w:vAlign w:val="center"/>
          </w:tcPr>
          <w:p w14:paraId="5CA49AC7" w14:textId="77777777" w:rsidR="00AA0511" w:rsidRDefault="00AA0511" w:rsidP="00802B8D">
            <w:pPr>
              <w:jc w:val="center"/>
              <w:rPr>
                <w:sz w:val="20"/>
                <w:szCs w:val="20"/>
                <w:lang w:eastAsia="vi-VN"/>
              </w:rPr>
            </w:pPr>
            <w:r>
              <w:rPr>
                <w:b/>
                <w:sz w:val="20"/>
                <w:szCs w:val="20"/>
                <w:lang w:val="en-US"/>
              </w:rPr>
              <w:t>36</w:t>
            </w:r>
          </w:p>
        </w:tc>
        <w:tc>
          <w:tcPr>
            <w:tcW w:w="458" w:type="dxa"/>
            <w:tcBorders>
              <w:top w:val="single" w:sz="4" w:space="0" w:color="auto"/>
              <w:left w:val="single" w:sz="4" w:space="0" w:color="auto"/>
              <w:bottom w:val="single" w:sz="4" w:space="0" w:color="auto"/>
              <w:right w:val="single" w:sz="4" w:space="0" w:color="auto"/>
            </w:tcBorders>
            <w:vAlign w:val="center"/>
          </w:tcPr>
          <w:p w14:paraId="31D2B9B5" w14:textId="77777777" w:rsidR="00AA0511" w:rsidRDefault="00AA0511" w:rsidP="00802B8D">
            <w:pPr>
              <w:jc w:val="center"/>
              <w:rPr>
                <w:sz w:val="20"/>
                <w:szCs w:val="20"/>
                <w:lang w:eastAsia="vi-VN"/>
              </w:rPr>
            </w:pPr>
            <w:r>
              <w:rPr>
                <w:b/>
                <w:sz w:val="20"/>
                <w:szCs w:val="20"/>
                <w:lang w:val="en-US"/>
              </w:rPr>
              <w:t>36</w:t>
            </w:r>
          </w:p>
        </w:tc>
        <w:tc>
          <w:tcPr>
            <w:tcW w:w="714" w:type="dxa"/>
            <w:tcBorders>
              <w:top w:val="single" w:sz="4" w:space="0" w:color="auto"/>
              <w:left w:val="single" w:sz="4" w:space="0" w:color="auto"/>
              <w:bottom w:val="single" w:sz="4" w:space="0" w:color="auto"/>
              <w:right w:val="single" w:sz="4" w:space="0" w:color="auto"/>
            </w:tcBorders>
            <w:vAlign w:val="center"/>
          </w:tcPr>
          <w:p w14:paraId="1D880756" w14:textId="59E70795" w:rsidR="00AA0511" w:rsidRPr="004039C9" w:rsidRDefault="004039C9" w:rsidP="00802B8D">
            <w:pPr>
              <w:jc w:val="center"/>
              <w:rPr>
                <w:b/>
                <w:sz w:val="20"/>
                <w:szCs w:val="20"/>
                <w:lang w:val="en-US" w:eastAsia="vi-VN"/>
              </w:rPr>
            </w:pPr>
            <w:r>
              <w:rPr>
                <w:b/>
                <w:sz w:val="20"/>
                <w:szCs w:val="20"/>
                <w:lang w:val="en-US" w:eastAsia="vi-VN"/>
              </w:rPr>
              <w:t>612</w:t>
            </w:r>
          </w:p>
        </w:tc>
      </w:tr>
      <w:tr w:rsidR="00AA0511" w14:paraId="3DD9FE02" w14:textId="77777777" w:rsidTr="00AA0511">
        <w:tc>
          <w:tcPr>
            <w:tcW w:w="1418" w:type="dxa"/>
            <w:tcBorders>
              <w:top w:val="single" w:sz="4" w:space="0" w:color="auto"/>
              <w:left w:val="single" w:sz="4" w:space="0" w:color="auto"/>
              <w:bottom w:val="single" w:sz="4" w:space="0" w:color="auto"/>
              <w:right w:val="single" w:sz="4" w:space="0" w:color="auto"/>
            </w:tcBorders>
            <w:vAlign w:val="center"/>
          </w:tcPr>
          <w:p w14:paraId="175F8E1F" w14:textId="77777777" w:rsidR="00AA0511" w:rsidRPr="00762988" w:rsidRDefault="00AA0511" w:rsidP="00802B8D">
            <w:pPr>
              <w:rPr>
                <w:sz w:val="20"/>
                <w:szCs w:val="20"/>
                <w:lang w:val="en-US"/>
              </w:rPr>
            </w:pPr>
            <w:r>
              <w:rPr>
                <w:sz w:val="20"/>
                <w:szCs w:val="20"/>
                <w:lang w:val="en-US"/>
              </w:rPr>
              <w:t>Tăng cường tin học</w:t>
            </w:r>
          </w:p>
        </w:tc>
        <w:tc>
          <w:tcPr>
            <w:tcW w:w="583" w:type="dxa"/>
            <w:tcBorders>
              <w:top w:val="single" w:sz="4" w:space="0" w:color="auto"/>
              <w:left w:val="single" w:sz="4" w:space="0" w:color="auto"/>
              <w:bottom w:val="single" w:sz="4" w:space="0" w:color="auto"/>
              <w:right w:val="single" w:sz="4" w:space="0" w:color="auto"/>
            </w:tcBorders>
            <w:vAlign w:val="center"/>
          </w:tcPr>
          <w:p w14:paraId="47DBE9F1" w14:textId="77777777" w:rsidR="00AA0511" w:rsidRDefault="00AA0511" w:rsidP="00802B8D">
            <w:pPr>
              <w:jc w:val="center"/>
              <w:rPr>
                <w:sz w:val="20"/>
                <w:szCs w:val="20"/>
              </w:rPr>
            </w:pPr>
            <w:r>
              <w:rPr>
                <w:sz w:val="20"/>
                <w:szCs w:val="20"/>
                <w:lang w:val="en-US"/>
              </w:rPr>
              <w:t>1</w:t>
            </w:r>
          </w:p>
        </w:tc>
        <w:tc>
          <w:tcPr>
            <w:tcW w:w="473" w:type="dxa"/>
            <w:tcBorders>
              <w:top w:val="single" w:sz="4" w:space="0" w:color="auto"/>
              <w:left w:val="single" w:sz="4" w:space="0" w:color="auto"/>
              <w:bottom w:val="single" w:sz="4" w:space="0" w:color="auto"/>
              <w:right w:val="single" w:sz="4" w:space="0" w:color="auto"/>
            </w:tcBorders>
            <w:vAlign w:val="center"/>
          </w:tcPr>
          <w:p w14:paraId="5AAAA29C" w14:textId="77777777" w:rsidR="00AA0511" w:rsidRDefault="00AA0511" w:rsidP="00802B8D">
            <w:pPr>
              <w:jc w:val="center"/>
              <w:rPr>
                <w:sz w:val="20"/>
                <w:szCs w:val="20"/>
              </w:rPr>
            </w:pPr>
            <w:r>
              <w:rPr>
                <w:sz w:val="20"/>
                <w:szCs w:val="20"/>
                <w:lang w:val="en-US"/>
              </w:rPr>
              <w:t>1</w:t>
            </w:r>
          </w:p>
        </w:tc>
        <w:tc>
          <w:tcPr>
            <w:tcW w:w="416" w:type="dxa"/>
            <w:tcBorders>
              <w:top w:val="single" w:sz="4" w:space="0" w:color="auto"/>
              <w:left w:val="single" w:sz="4" w:space="0" w:color="auto"/>
              <w:bottom w:val="single" w:sz="4" w:space="0" w:color="auto"/>
              <w:right w:val="single" w:sz="4" w:space="0" w:color="auto"/>
            </w:tcBorders>
            <w:vAlign w:val="center"/>
          </w:tcPr>
          <w:p w14:paraId="5F2D0F44" w14:textId="77777777" w:rsidR="00AA0511" w:rsidRDefault="00AA0511" w:rsidP="00802B8D">
            <w:pPr>
              <w:jc w:val="center"/>
              <w:rPr>
                <w:sz w:val="20"/>
                <w:szCs w:val="20"/>
              </w:rPr>
            </w:pPr>
            <w:r>
              <w:rPr>
                <w:sz w:val="20"/>
                <w:szCs w:val="20"/>
                <w:lang w:val="en-US"/>
              </w:rPr>
              <w:t>1</w:t>
            </w:r>
          </w:p>
        </w:tc>
        <w:tc>
          <w:tcPr>
            <w:tcW w:w="525" w:type="dxa"/>
            <w:tcBorders>
              <w:top w:val="single" w:sz="4" w:space="0" w:color="auto"/>
              <w:left w:val="single" w:sz="4" w:space="0" w:color="auto"/>
              <w:bottom w:val="single" w:sz="4" w:space="0" w:color="auto"/>
              <w:right w:val="single" w:sz="4" w:space="0" w:color="auto"/>
            </w:tcBorders>
            <w:vAlign w:val="center"/>
          </w:tcPr>
          <w:p w14:paraId="5EAF8050" w14:textId="77777777" w:rsidR="00AA0511" w:rsidRDefault="00AA0511" w:rsidP="00802B8D">
            <w:pPr>
              <w:jc w:val="center"/>
              <w:rPr>
                <w:sz w:val="20"/>
                <w:szCs w:val="20"/>
              </w:rPr>
            </w:pPr>
            <w:r>
              <w:rPr>
                <w:sz w:val="20"/>
                <w:szCs w:val="20"/>
                <w:lang w:val="en-US"/>
              </w:rPr>
              <w:t>1</w:t>
            </w:r>
          </w:p>
        </w:tc>
        <w:tc>
          <w:tcPr>
            <w:tcW w:w="416" w:type="dxa"/>
            <w:tcBorders>
              <w:top w:val="single" w:sz="4" w:space="0" w:color="auto"/>
              <w:left w:val="single" w:sz="4" w:space="0" w:color="auto"/>
              <w:bottom w:val="single" w:sz="4" w:space="0" w:color="auto"/>
              <w:right w:val="single" w:sz="4" w:space="0" w:color="auto"/>
            </w:tcBorders>
            <w:vAlign w:val="center"/>
          </w:tcPr>
          <w:p w14:paraId="0DDA6A63" w14:textId="77777777" w:rsidR="00AA0511" w:rsidRDefault="00AA0511" w:rsidP="00802B8D">
            <w:pPr>
              <w:jc w:val="center"/>
              <w:rPr>
                <w:sz w:val="20"/>
                <w:szCs w:val="20"/>
              </w:rPr>
            </w:pPr>
            <w:r>
              <w:rPr>
                <w:sz w:val="20"/>
                <w:szCs w:val="20"/>
                <w:lang w:val="en-US"/>
              </w:rPr>
              <w:t>1</w:t>
            </w:r>
          </w:p>
        </w:tc>
        <w:tc>
          <w:tcPr>
            <w:tcW w:w="519" w:type="dxa"/>
            <w:tcBorders>
              <w:top w:val="single" w:sz="4" w:space="0" w:color="auto"/>
              <w:left w:val="single" w:sz="4" w:space="0" w:color="auto"/>
              <w:bottom w:val="single" w:sz="4" w:space="0" w:color="auto"/>
              <w:right w:val="single" w:sz="4" w:space="0" w:color="auto"/>
            </w:tcBorders>
            <w:vAlign w:val="center"/>
          </w:tcPr>
          <w:p w14:paraId="0F300BF8" w14:textId="77777777" w:rsidR="00AA0511" w:rsidRDefault="00AA0511" w:rsidP="00802B8D">
            <w:pPr>
              <w:jc w:val="center"/>
              <w:rPr>
                <w:sz w:val="20"/>
                <w:szCs w:val="20"/>
              </w:rPr>
            </w:pPr>
            <w:r>
              <w:rPr>
                <w:sz w:val="20"/>
                <w:szCs w:val="20"/>
                <w:lang w:val="en-US"/>
              </w:rPr>
              <w:t>1</w:t>
            </w:r>
          </w:p>
        </w:tc>
        <w:tc>
          <w:tcPr>
            <w:tcW w:w="519" w:type="dxa"/>
            <w:tcBorders>
              <w:top w:val="single" w:sz="4" w:space="0" w:color="auto"/>
              <w:left w:val="single" w:sz="4" w:space="0" w:color="auto"/>
              <w:bottom w:val="single" w:sz="4" w:space="0" w:color="auto"/>
              <w:right w:val="single" w:sz="4" w:space="0" w:color="auto"/>
            </w:tcBorders>
            <w:vAlign w:val="center"/>
          </w:tcPr>
          <w:p w14:paraId="4147DED1" w14:textId="77777777" w:rsidR="00AA0511" w:rsidRDefault="00AA0511" w:rsidP="00802B8D">
            <w:pPr>
              <w:jc w:val="center"/>
              <w:rPr>
                <w:sz w:val="20"/>
                <w:szCs w:val="20"/>
              </w:rPr>
            </w:pPr>
            <w:r>
              <w:rPr>
                <w:sz w:val="20"/>
                <w:szCs w:val="20"/>
                <w:lang w:val="en-US"/>
              </w:rPr>
              <w:t>1</w:t>
            </w:r>
          </w:p>
        </w:tc>
        <w:tc>
          <w:tcPr>
            <w:tcW w:w="519" w:type="dxa"/>
            <w:tcBorders>
              <w:top w:val="single" w:sz="4" w:space="0" w:color="auto"/>
              <w:left w:val="single" w:sz="4" w:space="0" w:color="auto"/>
              <w:bottom w:val="single" w:sz="4" w:space="0" w:color="auto"/>
              <w:right w:val="single" w:sz="4" w:space="0" w:color="auto"/>
            </w:tcBorders>
            <w:vAlign w:val="center"/>
          </w:tcPr>
          <w:p w14:paraId="7D3BDAD4" w14:textId="77777777" w:rsidR="00AA0511" w:rsidRDefault="00AA0511" w:rsidP="00802B8D">
            <w:pPr>
              <w:jc w:val="center"/>
              <w:rPr>
                <w:sz w:val="20"/>
                <w:szCs w:val="20"/>
              </w:rPr>
            </w:pPr>
            <w:r>
              <w:rPr>
                <w:sz w:val="20"/>
                <w:szCs w:val="20"/>
                <w:lang w:val="en-US"/>
              </w:rPr>
              <w:t>1</w:t>
            </w:r>
          </w:p>
        </w:tc>
        <w:tc>
          <w:tcPr>
            <w:tcW w:w="473" w:type="dxa"/>
            <w:tcBorders>
              <w:top w:val="single" w:sz="4" w:space="0" w:color="auto"/>
              <w:left w:val="single" w:sz="4" w:space="0" w:color="auto"/>
              <w:bottom w:val="single" w:sz="4" w:space="0" w:color="auto"/>
              <w:right w:val="single" w:sz="4" w:space="0" w:color="auto"/>
            </w:tcBorders>
            <w:vAlign w:val="center"/>
          </w:tcPr>
          <w:p w14:paraId="7C46EE39" w14:textId="77777777" w:rsidR="00AA0511" w:rsidRDefault="00AA0511" w:rsidP="00802B8D">
            <w:pPr>
              <w:jc w:val="center"/>
              <w:rPr>
                <w:sz w:val="20"/>
                <w:szCs w:val="20"/>
              </w:rPr>
            </w:pPr>
            <w:r>
              <w:rPr>
                <w:sz w:val="20"/>
                <w:szCs w:val="20"/>
                <w:lang w:val="en-US"/>
              </w:rPr>
              <w:t>1</w:t>
            </w:r>
          </w:p>
        </w:tc>
        <w:tc>
          <w:tcPr>
            <w:tcW w:w="416" w:type="dxa"/>
            <w:tcBorders>
              <w:top w:val="single" w:sz="4" w:space="0" w:color="auto"/>
              <w:left w:val="single" w:sz="4" w:space="0" w:color="auto"/>
              <w:bottom w:val="single" w:sz="4" w:space="0" w:color="auto"/>
              <w:right w:val="single" w:sz="4" w:space="0" w:color="auto"/>
            </w:tcBorders>
            <w:vAlign w:val="center"/>
          </w:tcPr>
          <w:p w14:paraId="482E009C" w14:textId="77777777" w:rsidR="00AA0511" w:rsidRDefault="00AA0511" w:rsidP="00802B8D">
            <w:pPr>
              <w:jc w:val="center"/>
              <w:rPr>
                <w:sz w:val="20"/>
                <w:szCs w:val="20"/>
              </w:rPr>
            </w:pPr>
            <w:r>
              <w:rPr>
                <w:sz w:val="20"/>
                <w:szCs w:val="20"/>
                <w:lang w:val="en-US"/>
              </w:rPr>
              <w:t>1</w:t>
            </w:r>
          </w:p>
        </w:tc>
        <w:tc>
          <w:tcPr>
            <w:tcW w:w="477" w:type="dxa"/>
            <w:tcBorders>
              <w:top w:val="single" w:sz="4" w:space="0" w:color="auto"/>
              <w:left w:val="single" w:sz="4" w:space="0" w:color="auto"/>
              <w:bottom w:val="single" w:sz="4" w:space="0" w:color="auto"/>
              <w:right w:val="single" w:sz="4" w:space="0" w:color="auto"/>
            </w:tcBorders>
            <w:vAlign w:val="center"/>
          </w:tcPr>
          <w:p w14:paraId="27DA3CE9" w14:textId="77777777" w:rsidR="00AA0511" w:rsidRDefault="00AA0511" w:rsidP="00802B8D">
            <w:pPr>
              <w:jc w:val="center"/>
              <w:rPr>
                <w:sz w:val="20"/>
                <w:szCs w:val="20"/>
              </w:rPr>
            </w:pPr>
            <w:r>
              <w:rPr>
                <w:sz w:val="20"/>
                <w:szCs w:val="20"/>
                <w:lang w:val="en-US"/>
              </w:rPr>
              <w:t>1</w:t>
            </w:r>
          </w:p>
        </w:tc>
        <w:tc>
          <w:tcPr>
            <w:tcW w:w="416" w:type="dxa"/>
            <w:tcBorders>
              <w:top w:val="single" w:sz="4" w:space="0" w:color="auto"/>
              <w:left w:val="single" w:sz="4" w:space="0" w:color="auto"/>
              <w:bottom w:val="single" w:sz="4" w:space="0" w:color="auto"/>
              <w:right w:val="single" w:sz="4" w:space="0" w:color="auto"/>
            </w:tcBorders>
            <w:vAlign w:val="center"/>
          </w:tcPr>
          <w:p w14:paraId="7A5F811F" w14:textId="77777777" w:rsidR="00AA0511" w:rsidRDefault="00AA0511" w:rsidP="00802B8D">
            <w:pPr>
              <w:jc w:val="center"/>
              <w:rPr>
                <w:sz w:val="20"/>
                <w:szCs w:val="20"/>
              </w:rPr>
            </w:pPr>
            <w:r>
              <w:rPr>
                <w:sz w:val="20"/>
                <w:szCs w:val="20"/>
                <w:lang w:val="en-US"/>
              </w:rPr>
              <w:t>1</w:t>
            </w:r>
          </w:p>
        </w:tc>
        <w:tc>
          <w:tcPr>
            <w:tcW w:w="477" w:type="dxa"/>
            <w:tcBorders>
              <w:top w:val="single" w:sz="4" w:space="0" w:color="auto"/>
              <w:left w:val="single" w:sz="4" w:space="0" w:color="auto"/>
              <w:bottom w:val="single" w:sz="4" w:space="0" w:color="auto"/>
              <w:right w:val="single" w:sz="4" w:space="0" w:color="auto"/>
            </w:tcBorders>
            <w:vAlign w:val="center"/>
          </w:tcPr>
          <w:p w14:paraId="3CE9713B" w14:textId="77777777" w:rsidR="00AA0511" w:rsidRDefault="00AA0511" w:rsidP="00802B8D">
            <w:pPr>
              <w:jc w:val="center"/>
              <w:rPr>
                <w:sz w:val="20"/>
                <w:szCs w:val="20"/>
              </w:rPr>
            </w:pPr>
            <w:r>
              <w:rPr>
                <w:sz w:val="20"/>
                <w:szCs w:val="20"/>
                <w:lang w:val="en-US"/>
              </w:rPr>
              <w:t>1</w:t>
            </w:r>
          </w:p>
        </w:tc>
        <w:tc>
          <w:tcPr>
            <w:tcW w:w="416" w:type="dxa"/>
            <w:tcBorders>
              <w:top w:val="single" w:sz="4" w:space="0" w:color="auto"/>
              <w:left w:val="single" w:sz="4" w:space="0" w:color="auto"/>
              <w:bottom w:val="single" w:sz="4" w:space="0" w:color="auto"/>
              <w:right w:val="single" w:sz="4" w:space="0" w:color="auto"/>
            </w:tcBorders>
            <w:vAlign w:val="center"/>
          </w:tcPr>
          <w:p w14:paraId="62A9BEB8" w14:textId="77777777" w:rsidR="00AA0511" w:rsidRDefault="00AA0511" w:rsidP="00802B8D">
            <w:pPr>
              <w:jc w:val="center"/>
              <w:rPr>
                <w:sz w:val="20"/>
                <w:szCs w:val="20"/>
              </w:rPr>
            </w:pPr>
            <w:r>
              <w:rPr>
                <w:sz w:val="20"/>
                <w:szCs w:val="20"/>
                <w:lang w:val="en-US"/>
              </w:rPr>
              <w:t>1</w:t>
            </w:r>
          </w:p>
        </w:tc>
        <w:tc>
          <w:tcPr>
            <w:tcW w:w="477" w:type="dxa"/>
            <w:tcBorders>
              <w:top w:val="single" w:sz="4" w:space="0" w:color="auto"/>
              <w:left w:val="single" w:sz="4" w:space="0" w:color="auto"/>
              <w:bottom w:val="single" w:sz="4" w:space="0" w:color="auto"/>
              <w:right w:val="single" w:sz="4" w:space="0" w:color="auto"/>
            </w:tcBorders>
            <w:vAlign w:val="center"/>
          </w:tcPr>
          <w:p w14:paraId="25069454" w14:textId="77777777" w:rsidR="00AA0511" w:rsidRDefault="00AA0511" w:rsidP="00802B8D">
            <w:pPr>
              <w:jc w:val="center"/>
              <w:rPr>
                <w:sz w:val="20"/>
                <w:szCs w:val="20"/>
              </w:rPr>
            </w:pPr>
            <w:r>
              <w:rPr>
                <w:sz w:val="20"/>
                <w:szCs w:val="20"/>
                <w:lang w:val="en-US"/>
              </w:rPr>
              <w:t>1</w:t>
            </w:r>
          </w:p>
        </w:tc>
        <w:tc>
          <w:tcPr>
            <w:tcW w:w="416" w:type="dxa"/>
            <w:tcBorders>
              <w:top w:val="single" w:sz="4" w:space="0" w:color="auto"/>
              <w:left w:val="single" w:sz="4" w:space="0" w:color="auto"/>
              <w:bottom w:val="single" w:sz="4" w:space="0" w:color="auto"/>
              <w:right w:val="single" w:sz="4" w:space="0" w:color="auto"/>
            </w:tcBorders>
            <w:vAlign w:val="center"/>
          </w:tcPr>
          <w:p w14:paraId="08751B2F" w14:textId="77777777" w:rsidR="00AA0511" w:rsidRDefault="00AA0511" w:rsidP="00802B8D">
            <w:pPr>
              <w:jc w:val="center"/>
              <w:rPr>
                <w:sz w:val="20"/>
                <w:szCs w:val="20"/>
              </w:rPr>
            </w:pPr>
            <w:r>
              <w:rPr>
                <w:sz w:val="20"/>
                <w:szCs w:val="20"/>
                <w:lang w:val="en-US"/>
              </w:rPr>
              <w:t>1</w:t>
            </w:r>
          </w:p>
        </w:tc>
        <w:tc>
          <w:tcPr>
            <w:tcW w:w="458" w:type="dxa"/>
            <w:tcBorders>
              <w:top w:val="single" w:sz="4" w:space="0" w:color="auto"/>
              <w:left w:val="single" w:sz="4" w:space="0" w:color="auto"/>
              <w:bottom w:val="single" w:sz="4" w:space="0" w:color="auto"/>
              <w:right w:val="single" w:sz="4" w:space="0" w:color="auto"/>
            </w:tcBorders>
            <w:vAlign w:val="center"/>
          </w:tcPr>
          <w:p w14:paraId="0FA08430" w14:textId="77777777" w:rsidR="00AA0511" w:rsidRDefault="00AA0511" w:rsidP="00802B8D">
            <w:pPr>
              <w:jc w:val="center"/>
              <w:rPr>
                <w:sz w:val="20"/>
                <w:szCs w:val="20"/>
              </w:rPr>
            </w:pPr>
            <w:r>
              <w:rPr>
                <w:sz w:val="20"/>
                <w:szCs w:val="20"/>
                <w:lang w:val="en-US"/>
              </w:rPr>
              <w:t>1</w:t>
            </w:r>
          </w:p>
        </w:tc>
        <w:tc>
          <w:tcPr>
            <w:tcW w:w="714" w:type="dxa"/>
            <w:tcBorders>
              <w:top w:val="single" w:sz="4" w:space="0" w:color="auto"/>
              <w:left w:val="single" w:sz="4" w:space="0" w:color="auto"/>
              <w:bottom w:val="single" w:sz="4" w:space="0" w:color="auto"/>
              <w:right w:val="single" w:sz="4" w:space="0" w:color="auto"/>
            </w:tcBorders>
            <w:vAlign w:val="center"/>
          </w:tcPr>
          <w:p w14:paraId="28361540" w14:textId="0F1AC1E3" w:rsidR="00AA0511" w:rsidRPr="004039C9" w:rsidRDefault="004039C9" w:rsidP="00802B8D">
            <w:pPr>
              <w:jc w:val="center"/>
              <w:rPr>
                <w:b/>
                <w:sz w:val="20"/>
                <w:szCs w:val="20"/>
                <w:lang w:val="en-US"/>
              </w:rPr>
            </w:pPr>
            <w:r>
              <w:rPr>
                <w:b/>
                <w:sz w:val="20"/>
                <w:szCs w:val="20"/>
                <w:lang w:val="en-US"/>
              </w:rPr>
              <w:t>17</w:t>
            </w:r>
          </w:p>
        </w:tc>
      </w:tr>
      <w:tr w:rsidR="00AA0511" w14:paraId="09F9A032" w14:textId="77777777" w:rsidTr="00AA0511">
        <w:tc>
          <w:tcPr>
            <w:tcW w:w="1418" w:type="dxa"/>
            <w:tcBorders>
              <w:top w:val="single" w:sz="4" w:space="0" w:color="auto"/>
              <w:left w:val="single" w:sz="4" w:space="0" w:color="auto"/>
              <w:bottom w:val="single" w:sz="4" w:space="0" w:color="auto"/>
              <w:right w:val="single" w:sz="4" w:space="0" w:color="auto"/>
            </w:tcBorders>
            <w:vAlign w:val="center"/>
          </w:tcPr>
          <w:p w14:paraId="6EF270AF" w14:textId="77777777" w:rsidR="00AA0511" w:rsidRPr="00415812" w:rsidRDefault="00AA0511" w:rsidP="00802B8D">
            <w:pPr>
              <w:rPr>
                <w:sz w:val="20"/>
                <w:szCs w:val="20"/>
              </w:rPr>
            </w:pPr>
            <w:r w:rsidRPr="00B70465">
              <w:rPr>
                <w:b/>
                <w:sz w:val="20"/>
                <w:szCs w:val="20"/>
              </w:rPr>
              <w:t>Tổng số tiết/tuần</w:t>
            </w:r>
          </w:p>
        </w:tc>
        <w:tc>
          <w:tcPr>
            <w:tcW w:w="583" w:type="dxa"/>
            <w:tcBorders>
              <w:top w:val="single" w:sz="4" w:space="0" w:color="auto"/>
              <w:left w:val="single" w:sz="4" w:space="0" w:color="auto"/>
              <w:bottom w:val="single" w:sz="4" w:space="0" w:color="auto"/>
              <w:right w:val="single" w:sz="4" w:space="0" w:color="auto"/>
            </w:tcBorders>
            <w:vAlign w:val="center"/>
          </w:tcPr>
          <w:p w14:paraId="65D9E13C" w14:textId="77777777" w:rsidR="00AA0511" w:rsidRDefault="00AA0511" w:rsidP="00802B8D">
            <w:pPr>
              <w:jc w:val="center"/>
              <w:rPr>
                <w:sz w:val="20"/>
                <w:szCs w:val="20"/>
              </w:rPr>
            </w:pPr>
            <w:r>
              <w:rPr>
                <w:sz w:val="20"/>
                <w:szCs w:val="20"/>
                <w:lang w:val="en-US"/>
              </w:rPr>
              <w:t>1</w:t>
            </w:r>
          </w:p>
        </w:tc>
        <w:tc>
          <w:tcPr>
            <w:tcW w:w="473" w:type="dxa"/>
            <w:tcBorders>
              <w:top w:val="single" w:sz="4" w:space="0" w:color="auto"/>
              <w:left w:val="single" w:sz="4" w:space="0" w:color="auto"/>
              <w:bottom w:val="single" w:sz="4" w:space="0" w:color="auto"/>
              <w:right w:val="single" w:sz="4" w:space="0" w:color="auto"/>
            </w:tcBorders>
            <w:vAlign w:val="center"/>
          </w:tcPr>
          <w:p w14:paraId="72A297C8" w14:textId="77777777" w:rsidR="00AA0511" w:rsidRDefault="00AA0511" w:rsidP="00802B8D">
            <w:pPr>
              <w:jc w:val="center"/>
              <w:rPr>
                <w:sz w:val="20"/>
                <w:szCs w:val="20"/>
              </w:rPr>
            </w:pPr>
            <w:r>
              <w:rPr>
                <w:sz w:val="20"/>
                <w:szCs w:val="20"/>
                <w:lang w:val="en-US"/>
              </w:rPr>
              <w:t>1</w:t>
            </w:r>
          </w:p>
        </w:tc>
        <w:tc>
          <w:tcPr>
            <w:tcW w:w="416" w:type="dxa"/>
            <w:tcBorders>
              <w:top w:val="single" w:sz="4" w:space="0" w:color="auto"/>
              <w:left w:val="single" w:sz="4" w:space="0" w:color="auto"/>
              <w:bottom w:val="single" w:sz="4" w:space="0" w:color="auto"/>
              <w:right w:val="single" w:sz="4" w:space="0" w:color="auto"/>
            </w:tcBorders>
            <w:vAlign w:val="center"/>
          </w:tcPr>
          <w:p w14:paraId="62A5BD74" w14:textId="77777777" w:rsidR="00AA0511" w:rsidRDefault="00AA0511" w:rsidP="00802B8D">
            <w:pPr>
              <w:jc w:val="center"/>
              <w:rPr>
                <w:sz w:val="20"/>
                <w:szCs w:val="20"/>
              </w:rPr>
            </w:pPr>
            <w:r>
              <w:rPr>
                <w:sz w:val="20"/>
                <w:szCs w:val="20"/>
                <w:lang w:val="en-US"/>
              </w:rPr>
              <w:t>1</w:t>
            </w:r>
          </w:p>
        </w:tc>
        <w:tc>
          <w:tcPr>
            <w:tcW w:w="525" w:type="dxa"/>
            <w:tcBorders>
              <w:top w:val="single" w:sz="4" w:space="0" w:color="auto"/>
              <w:left w:val="single" w:sz="4" w:space="0" w:color="auto"/>
              <w:bottom w:val="single" w:sz="4" w:space="0" w:color="auto"/>
              <w:right w:val="single" w:sz="4" w:space="0" w:color="auto"/>
            </w:tcBorders>
            <w:vAlign w:val="center"/>
          </w:tcPr>
          <w:p w14:paraId="0B61F744" w14:textId="77777777" w:rsidR="00AA0511" w:rsidRDefault="00AA0511" w:rsidP="00802B8D">
            <w:pPr>
              <w:jc w:val="center"/>
              <w:rPr>
                <w:sz w:val="20"/>
                <w:szCs w:val="20"/>
              </w:rPr>
            </w:pPr>
            <w:r>
              <w:rPr>
                <w:sz w:val="20"/>
                <w:szCs w:val="20"/>
                <w:lang w:val="en-US"/>
              </w:rPr>
              <w:t>1</w:t>
            </w:r>
          </w:p>
        </w:tc>
        <w:tc>
          <w:tcPr>
            <w:tcW w:w="416" w:type="dxa"/>
            <w:tcBorders>
              <w:top w:val="single" w:sz="4" w:space="0" w:color="auto"/>
              <w:left w:val="single" w:sz="4" w:space="0" w:color="auto"/>
              <w:bottom w:val="single" w:sz="4" w:space="0" w:color="auto"/>
              <w:right w:val="single" w:sz="4" w:space="0" w:color="auto"/>
            </w:tcBorders>
            <w:vAlign w:val="center"/>
          </w:tcPr>
          <w:p w14:paraId="4857A34D" w14:textId="77777777" w:rsidR="00AA0511" w:rsidRDefault="00AA0511" w:rsidP="00802B8D">
            <w:pPr>
              <w:jc w:val="center"/>
              <w:rPr>
                <w:sz w:val="20"/>
                <w:szCs w:val="20"/>
              </w:rPr>
            </w:pPr>
            <w:r>
              <w:rPr>
                <w:sz w:val="20"/>
                <w:szCs w:val="20"/>
                <w:lang w:val="en-US"/>
              </w:rPr>
              <w:t>1</w:t>
            </w:r>
          </w:p>
        </w:tc>
        <w:tc>
          <w:tcPr>
            <w:tcW w:w="519" w:type="dxa"/>
            <w:tcBorders>
              <w:top w:val="single" w:sz="4" w:space="0" w:color="auto"/>
              <w:left w:val="single" w:sz="4" w:space="0" w:color="auto"/>
              <w:bottom w:val="single" w:sz="4" w:space="0" w:color="auto"/>
              <w:right w:val="single" w:sz="4" w:space="0" w:color="auto"/>
            </w:tcBorders>
            <w:vAlign w:val="center"/>
          </w:tcPr>
          <w:p w14:paraId="65209245" w14:textId="77777777" w:rsidR="00AA0511" w:rsidRDefault="00AA0511" w:rsidP="00802B8D">
            <w:pPr>
              <w:jc w:val="center"/>
              <w:rPr>
                <w:sz w:val="20"/>
                <w:szCs w:val="20"/>
              </w:rPr>
            </w:pPr>
            <w:r>
              <w:rPr>
                <w:sz w:val="20"/>
                <w:szCs w:val="20"/>
                <w:lang w:val="en-US"/>
              </w:rPr>
              <w:t>1</w:t>
            </w:r>
          </w:p>
        </w:tc>
        <w:tc>
          <w:tcPr>
            <w:tcW w:w="519" w:type="dxa"/>
            <w:tcBorders>
              <w:top w:val="single" w:sz="4" w:space="0" w:color="auto"/>
              <w:left w:val="single" w:sz="4" w:space="0" w:color="auto"/>
              <w:bottom w:val="single" w:sz="4" w:space="0" w:color="auto"/>
              <w:right w:val="single" w:sz="4" w:space="0" w:color="auto"/>
            </w:tcBorders>
            <w:vAlign w:val="center"/>
          </w:tcPr>
          <w:p w14:paraId="2D983DFB" w14:textId="77777777" w:rsidR="00AA0511" w:rsidRDefault="00AA0511" w:rsidP="00802B8D">
            <w:pPr>
              <w:jc w:val="center"/>
              <w:rPr>
                <w:sz w:val="20"/>
                <w:szCs w:val="20"/>
              </w:rPr>
            </w:pPr>
            <w:r>
              <w:rPr>
                <w:sz w:val="20"/>
                <w:szCs w:val="20"/>
                <w:lang w:val="en-US"/>
              </w:rPr>
              <w:t>1</w:t>
            </w:r>
          </w:p>
        </w:tc>
        <w:tc>
          <w:tcPr>
            <w:tcW w:w="519" w:type="dxa"/>
            <w:tcBorders>
              <w:top w:val="single" w:sz="4" w:space="0" w:color="auto"/>
              <w:left w:val="single" w:sz="4" w:space="0" w:color="auto"/>
              <w:bottom w:val="single" w:sz="4" w:space="0" w:color="auto"/>
              <w:right w:val="single" w:sz="4" w:space="0" w:color="auto"/>
            </w:tcBorders>
            <w:vAlign w:val="center"/>
          </w:tcPr>
          <w:p w14:paraId="448E82A7" w14:textId="77777777" w:rsidR="00AA0511" w:rsidRDefault="00AA0511" w:rsidP="00802B8D">
            <w:pPr>
              <w:jc w:val="center"/>
              <w:rPr>
                <w:sz w:val="20"/>
                <w:szCs w:val="20"/>
              </w:rPr>
            </w:pPr>
            <w:r>
              <w:rPr>
                <w:sz w:val="20"/>
                <w:szCs w:val="20"/>
                <w:lang w:val="en-US"/>
              </w:rPr>
              <w:t>1</w:t>
            </w:r>
          </w:p>
        </w:tc>
        <w:tc>
          <w:tcPr>
            <w:tcW w:w="473" w:type="dxa"/>
            <w:tcBorders>
              <w:top w:val="single" w:sz="4" w:space="0" w:color="auto"/>
              <w:left w:val="single" w:sz="4" w:space="0" w:color="auto"/>
              <w:bottom w:val="single" w:sz="4" w:space="0" w:color="auto"/>
              <w:right w:val="single" w:sz="4" w:space="0" w:color="auto"/>
            </w:tcBorders>
            <w:vAlign w:val="center"/>
          </w:tcPr>
          <w:p w14:paraId="2A370A8D" w14:textId="77777777" w:rsidR="00AA0511" w:rsidRDefault="00AA0511" w:rsidP="00802B8D">
            <w:pPr>
              <w:jc w:val="center"/>
              <w:rPr>
                <w:sz w:val="20"/>
                <w:szCs w:val="20"/>
              </w:rPr>
            </w:pPr>
            <w:r>
              <w:rPr>
                <w:sz w:val="20"/>
                <w:szCs w:val="20"/>
                <w:lang w:val="en-US"/>
              </w:rPr>
              <w:t>1</w:t>
            </w:r>
          </w:p>
        </w:tc>
        <w:tc>
          <w:tcPr>
            <w:tcW w:w="416" w:type="dxa"/>
            <w:tcBorders>
              <w:top w:val="single" w:sz="4" w:space="0" w:color="auto"/>
              <w:left w:val="single" w:sz="4" w:space="0" w:color="auto"/>
              <w:bottom w:val="single" w:sz="4" w:space="0" w:color="auto"/>
              <w:right w:val="single" w:sz="4" w:space="0" w:color="auto"/>
            </w:tcBorders>
            <w:vAlign w:val="center"/>
          </w:tcPr>
          <w:p w14:paraId="1C9C7A73" w14:textId="77777777" w:rsidR="00AA0511" w:rsidRDefault="00AA0511" w:rsidP="00802B8D">
            <w:pPr>
              <w:jc w:val="center"/>
              <w:rPr>
                <w:sz w:val="20"/>
                <w:szCs w:val="20"/>
              </w:rPr>
            </w:pPr>
            <w:r>
              <w:rPr>
                <w:sz w:val="20"/>
                <w:szCs w:val="20"/>
                <w:lang w:val="en-US"/>
              </w:rPr>
              <w:t>1</w:t>
            </w:r>
          </w:p>
        </w:tc>
        <w:tc>
          <w:tcPr>
            <w:tcW w:w="477" w:type="dxa"/>
            <w:tcBorders>
              <w:top w:val="single" w:sz="4" w:space="0" w:color="auto"/>
              <w:left w:val="single" w:sz="4" w:space="0" w:color="auto"/>
              <w:bottom w:val="single" w:sz="4" w:space="0" w:color="auto"/>
              <w:right w:val="single" w:sz="4" w:space="0" w:color="auto"/>
            </w:tcBorders>
            <w:vAlign w:val="center"/>
          </w:tcPr>
          <w:p w14:paraId="3A123C3C" w14:textId="77777777" w:rsidR="00AA0511" w:rsidRDefault="00AA0511" w:rsidP="00802B8D">
            <w:pPr>
              <w:jc w:val="center"/>
              <w:rPr>
                <w:sz w:val="20"/>
                <w:szCs w:val="20"/>
              </w:rPr>
            </w:pPr>
            <w:r>
              <w:rPr>
                <w:sz w:val="20"/>
                <w:szCs w:val="20"/>
                <w:lang w:val="en-US"/>
              </w:rPr>
              <w:t>1</w:t>
            </w:r>
          </w:p>
        </w:tc>
        <w:tc>
          <w:tcPr>
            <w:tcW w:w="416" w:type="dxa"/>
            <w:tcBorders>
              <w:top w:val="single" w:sz="4" w:space="0" w:color="auto"/>
              <w:left w:val="single" w:sz="4" w:space="0" w:color="auto"/>
              <w:bottom w:val="single" w:sz="4" w:space="0" w:color="auto"/>
              <w:right w:val="single" w:sz="4" w:space="0" w:color="auto"/>
            </w:tcBorders>
            <w:vAlign w:val="center"/>
          </w:tcPr>
          <w:p w14:paraId="689D94F3" w14:textId="77777777" w:rsidR="00AA0511" w:rsidRDefault="00AA0511" w:rsidP="00802B8D">
            <w:pPr>
              <w:jc w:val="center"/>
              <w:rPr>
                <w:sz w:val="20"/>
                <w:szCs w:val="20"/>
              </w:rPr>
            </w:pPr>
            <w:r>
              <w:rPr>
                <w:sz w:val="20"/>
                <w:szCs w:val="20"/>
                <w:lang w:val="en-US"/>
              </w:rPr>
              <w:t>1</w:t>
            </w:r>
          </w:p>
        </w:tc>
        <w:tc>
          <w:tcPr>
            <w:tcW w:w="477" w:type="dxa"/>
            <w:tcBorders>
              <w:top w:val="single" w:sz="4" w:space="0" w:color="auto"/>
              <w:left w:val="single" w:sz="4" w:space="0" w:color="auto"/>
              <w:bottom w:val="single" w:sz="4" w:space="0" w:color="auto"/>
              <w:right w:val="single" w:sz="4" w:space="0" w:color="auto"/>
            </w:tcBorders>
            <w:vAlign w:val="center"/>
          </w:tcPr>
          <w:p w14:paraId="00680F3D" w14:textId="77777777" w:rsidR="00AA0511" w:rsidRDefault="00AA0511" w:rsidP="00802B8D">
            <w:pPr>
              <w:jc w:val="center"/>
              <w:rPr>
                <w:sz w:val="20"/>
                <w:szCs w:val="20"/>
              </w:rPr>
            </w:pPr>
            <w:r>
              <w:rPr>
                <w:sz w:val="20"/>
                <w:szCs w:val="20"/>
                <w:lang w:val="en-US"/>
              </w:rPr>
              <w:t>1</w:t>
            </w:r>
          </w:p>
        </w:tc>
        <w:tc>
          <w:tcPr>
            <w:tcW w:w="416" w:type="dxa"/>
            <w:tcBorders>
              <w:top w:val="single" w:sz="4" w:space="0" w:color="auto"/>
              <w:left w:val="single" w:sz="4" w:space="0" w:color="auto"/>
              <w:bottom w:val="single" w:sz="4" w:space="0" w:color="auto"/>
              <w:right w:val="single" w:sz="4" w:space="0" w:color="auto"/>
            </w:tcBorders>
            <w:vAlign w:val="center"/>
          </w:tcPr>
          <w:p w14:paraId="331D4C49" w14:textId="77777777" w:rsidR="00AA0511" w:rsidRDefault="00AA0511" w:rsidP="00802B8D">
            <w:pPr>
              <w:jc w:val="center"/>
              <w:rPr>
                <w:sz w:val="20"/>
                <w:szCs w:val="20"/>
              </w:rPr>
            </w:pPr>
            <w:r>
              <w:rPr>
                <w:sz w:val="20"/>
                <w:szCs w:val="20"/>
                <w:lang w:val="en-US"/>
              </w:rPr>
              <w:t>1</w:t>
            </w:r>
          </w:p>
        </w:tc>
        <w:tc>
          <w:tcPr>
            <w:tcW w:w="477" w:type="dxa"/>
            <w:tcBorders>
              <w:top w:val="single" w:sz="4" w:space="0" w:color="auto"/>
              <w:left w:val="single" w:sz="4" w:space="0" w:color="auto"/>
              <w:bottom w:val="single" w:sz="4" w:space="0" w:color="auto"/>
              <w:right w:val="single" w:sz="4" w:space="0" w:color="auto"/>
            </w:tcBorders>
            <w:vAlign w:val="center"/>
          </w:tcPr>
          <w:p w14:paraId="06045E0C" w14:textId="77777777" w:rsidR="00AA0511" w:rsidRDefault="00AA0511" w:rsidP="00802B8D">
            <w:pPr>
              <w:jc w:val="center"/>
              <w:rPr>
                <w:sz w:val="20"/>
                <w:szCs w:val="20"/>
              </w:rPr>
            </w:pPr>
            <w:r>
              <w:rPr>
                <w:sz w:val="20"/>
                <w:szCs w:val="20"/>
                <w:lang w:val="en-US"/>
              </w:rPr>
              <w:t>1</w:t>
            </w:r>
          </w:p>
        </w:tc>
        <w:tc>
          <w:tcPr>
            <w:tcW w:w="416" w:type="dxa"/>
            <w:tcBorders>
              <w:top w:val="single" w:sz="4" w:space="0" w:color="auto"/>
              <w:left w:val="single" w:sz="4" w:space="0" w:color="auto"/>
              <w:bottom w:val="single" w:sz="4" w:space="0" w:color="auto"/>
              <w:right w:val="single" w:sz="4" w:space="0" w:color="auto"/>
            </w:tcBorders>
            <w:vAlign w:val="center"/>
          </w:tcPr>
          <w:p w14:paraId="7098A5D5" w14:textId="77777777" w:rsidR="00AA0511" w:rsidRDefault="00AA0511" w:rsidP="00802B8D">
            <w:pPr>
              <w:jc w:val="center"/>
              <w:rPr>
                <w:sz w:val="20"/>
                <w:szCs w:val="20"/>
              </w:rPr>
            </w:pPr>
            <w:r>
              <w:rPr>
                <w:sz w:val="20"/>
                <w:szCs w:val="20"/>
                <w:lang w:val="en-US"/>
              </w:rPr>
              <w:t>1</w:t>
            </w:r>
          </w:p>
        </w:tc>
        <w:tc>
          <w:tcPr>
            <w:tcW w:w="458" w:type="dxa"/>
            <w:tcBorders>
              <w:top w:val="single" w:sz="4" w:space="0" w:color="auto"/>
              <w:left w:val="single" w:sz="4" w:space="0" w:color="auto"/>
              <w:bottom w:val="single" w:sz="4" w:space="0" w:color="auto"/>
              <w:right w:val="single" w:sz="4" w:space="0" w:color="auto"/>
            </w:tcBorders>
            <w:vAlign w:val="center"/>
          </w:tcPr>
          <w:p w14:paraId="2B1ED46A" w14:textId="77777777" w:rsidR="00AA0511" w:rsidRDefault="00AA0511" w:rsidP="00802B8D">
            <w:pPr>
              <w:jc w:val="center"/>
              <w:rPr>
                <w:sz w:val="20"/>
                <w:szCs w:val="20"/>
              </w:rPr>
            </w:pPr>
            <w:r>
              <w:rPr>
                <w:sz w:val="20"/>
                <w:szCs w:val="20"/>
                <w:lang w:val="en-US"/>
              </w:rPr>
              <w:t>1</w:t>
            </w:r>
          </w:p>
        </w:tc>
        <w:tc>
          <w:tcPr>
            <w:tcW w:w="714" w:type="dxa"/>
            <w:tcBorders>
              <w:top w:val="single" w:sz="4" w:space="0" w:color="auto"/>
              <w:left w:val="single" w:sz="4" w:space="0" w:color="auto"/>
              <w:bottom w:val="single" w:sz="4" w:space="0" w:color="auto"/>
              <w:right w:val="single" w:sz="4" w:space="0" w:color="auto"/>
            </w:tcBorders>
            <w:vAlign w:val="center"/>
          </w:tcPr>
          <w:p w14:paraId="021F6886" w14:textId="108CE461" w:rsidR="00AA0511" w:rsidRPr="004039C9" w:rsidRDefault="004039C9" w:rsidP="00802B8D">
            <w:pPr>
              <w:jc w:val="center"/>
              <w:rPr>
                <w:b/>
                <w:sz w:val="20"/>
                <w:szCs w:val="20"/>
                <w:lang w:val="en-US"/>
              </w:rPr>
            </w:pPr>
            <w:r>
              <w:rPr>
                <w:b/>
                <w:sz w:val="20"/>
                <w:szCs w:val="20"/>
                <w:lang w:val="en-US"/>
              </w:rPr>
              <w:t>17</w:t>
            </w:r>
          </w:p>
        </w:tc>
      </w:tr>
      <w:tr w:rsidR="00AA0511" w14:paraId="723AC156" w14:textId="77777777" w:rsidTr="00AA0511">
        <w:tc>
          <w:tcPr>
            <w:tcW w:w="1418" w:type="dxa"/>
            <w:tcBorders>
              <w:top w:val="single" w:sz="4" w:space="0" w:color="auto"/>
              <w:left w:val="single" w:sz="4" w:space="0" w:color="auto"/>
              <w:bottom w:val="single" w:sz="4" w:space="0" w:color="auto"/>
              <w:right w:val="single" w:sz="4" w:space="0" w:color="auto"/>
            </w:tcBorders>
            <w:vAlign w:val="center"/>
          </w:tcPr>
          <w:p w14:paraId="48834488" w14:textId="77777777" w:rsidR="00AA0511" w:rsidRPr="00415812" w:rsidRDefault="00AA0511" w:rsidP="00802B8D">
            <w:pPr>
              <w:rPr>
                <w:sz w:val="20"/>
                <w:szCs w:val="20"/>
              </w:rPr>
            </w:pPr>
            <w:r w:rsidRPr="00B70465">
              <w:rPr>
                <w:b/>
                <w:sz w:val="20"/>
                <w:szCs w:val="20"/>
                <w:lang w:val="en-US"/>
              </w:rPr>
              <w:t>Tổng</w:t>
            </w:r>
          </w:p>
        </w:tc>
        <w:tc>
          <w:tcPr>
            <w:tcW w:w="583" w:type="dxa"/>
            <w:tcBorders>
              <w:top w:val="single" w:sz="4" w:space="0" w:color="auto"/>
              <w:left w:val="single" w:sz="4" w:space="0" w:color="auto"/>
              <w:bottom w:val="single" w:sz="4" w:space="0" w:color="auto"/>
              <w:right w:val="single" w:sz="4" w:space="0" w:color="auto"/>
            </w:tcBorders>
            <w:vAlign w:val="center"/>
          </w:tcPr>
          <w:p w14:paraId="6EE8DFE0" w14:textId="77777777" w:rsidR="00AA0511" w:rsidRDefault="00AA0511" w:rsidP="00802B8D">
            <w:pPr>
              <w:jc w:val="center"/>
              <w:rPr>
                <w:sz w:val="20"/>
                <w:szCs w:val="20"/>
              </w:rPr>
            </w:pPr>
            <w:r>
              <w:rPr>
                <w:b/>
                <w:sz w:val="20"/>
                <w:szCs w:val="20"/>
                <w:lang w:val="en-US"/>
              </w:rPr>
              <w:t>37</w:t>
            </w:r>
          </w:p>
        </w:tc>
        <w:tc>
          <w:tcPr>
            <w:tcW w:w="473" w:type="dxa"/>
            <w:tcBorders>
              <w:top w:val="single" w:sz="4" w:space="0" w:color="auto"/>
              <w:left w:val="single" w:sz="4" w:space="0" w:color="auto"/>
              <w:bottom w:val="single" w:sz="4" w:space="0" w:color="auto"/>
              <w:right w:val="single" w:sz="4" w:space="0" w:color="auto"/>
            </w:tcBorders>
            <w:vAlign w:val="center"/>
          </w:tcPr>
          <w:p w14:paraId="76E1740E" w14:textId="77777777" w:rsidR="00AA0511" w:rsidRDefault="00AA0511" w:rsidP="00802B8D">
            <w:pPr>
              <w:jc w:val="center"/>
              <w:rPr>
                <w:sz w:val="20"/>
                <w:szCs w:val="20"/>
              </w:rPr>
            </w:pPr>
            <w:r>
              <w:rPr>
                <w:b/>
                <w:sz w:val="20"/>
                <w:szCs w:val="20"/>
                <w:lang w:val="en-US"/>
              </w:rPr>
              <w:t>37</w:t>
            </w:r>
          </w:p>
        </w:tc>
        <w:tc>
          <w:tcPr>
            <w:tcW w:w="416" w:type="dxa"/>
            <w:tcBorders>
              <w:top w:val="single" w:sz="4" w:space="0" w:color="auto"/>
              <w:left w:val="single" w:sz="4" w:space="0" w:color="auto"/>
              <w:bottom w:val="single" w:sz="4" w:space="0" w:color="auto"/>
              <w:right w:val="single" w:sz="4" w:space="0" w:color="auto"/>
            </w:tcBorders>
            <w:vAlign w:val="center"/>
          </w:tcPr>
          <w:p w14:paraId="422E3BA4" w14:textId="77777777" w:rsidR="00AA0511" w:rsidRDefault="00AA0511" w:rsidP="00802B8D">
            <w:pPr>
              <w:jc w:val="center"/>
              <w:rPr>
                <w:sz w:val="20"/>
                <w:szCs w:val="20"/>
              </w:rPr>
            </w:pPr>
            <w:r>
              <w:rPr>
                <w:b/>
                <w:sz w:val="20"/>
                <w:szCs w:val="20"/>
                <w:lang w:val="en-US"/>
              </w:rPr>
              <w:t>37</w:t>
            </w:r>
          </w:p>
        </w:tc>
        <w:tc>
          <w:tcPr>
            <w:tcW w:w="525" w:type="dxa"/>
            <w:tcBorders>
              <w:top w:val="single" w:sz="4" w:space="0" w:color="auto"/>
              <w:left w:val="single" w:sz="4" w:space="0" w:color="auto"/>
              <w:bottom w:val="single" w:sz="4" w:space="0" w:color="auto"/>
              <w:right w:val="single" w:sz="4" w:space="0" w:color="auto"/>
            </w:tcBorders>
            <w:vAlign w:val="center"/>
          </w:tcPr>
          <w:p w14:paraId="02B2D47B" w14:textId="77777777" w:rsidR="00AA0511" w:rsidRDefault="00AA0511" w:rsidP="00802B8D">
            <w:pPr>
              <w:jc w:val="center"/>
              <w:rPr>
                <w:sz w:val="20"/>
                <w:szCs w:val="20"/>
              </w:rPr>
            </w:pPr>
            <w:r>
              <w:rPr>
                <w:b/>
                <w:sz w:val="20"/>
                <w:szCs w:val="20"/>
                <w:lang w:val="en-US"/>
              </w:rPr>
              <w:t>37</w:t>
            </w:r>
          </w:p>
        </w:tc>
        <w:tc>
          <w:tcPr>
            <w:tcW w:w="416" w:type="dxa"/>
            <w:tcBorders>
              <w:top w:val="single" w:sz="4" w:space="0" w:color="auto"/>
              <w:left w:val="single" w:sz="4" w:space="0" w:color="auto"/>
              <w:bottom w:val="single" w:sz="4" w:space="0" w:color="auto"/>
              <w:right w:val="single" w:sz="4" w:space="0" w:color="auto"/>
            </w:tcBorders>
            <w:vAlign w:val="center"/>
          </w:tcPr>
          <w:p w14:paraId="218E1441" w14:textId="77777777" w:rsidR="00AA0511" w:rsidRDefault="00AA0511" w:rsidP="00802B8D">
            <w:pPr>
              <w:jc w:val="center"/>
              <w:rPr>
                <w:sz w:val="20"/>
                <w:szCs w:val="20"/>
              </w:rPr>
            </w:pPr>
            <w:r>
              <w:rPr>
                <w:b/>
                <w:sz w:val="20"/>
                <w:szCs w:val="20"/>
                <w:lang w:val="en-US"/>
              </w:rPr>
              <w:t>37</w:t>
            </w:r>
          </w:p>
        </w:tc>
        <w:tc>
          <w:tcPr>
            <w:tcW w:w="519" w:type="dxa"/>
            <w:tcBorders>
              <w:top w:val="single" w:sz="4" w:space="0" w:color="auto"/>
              <w:left w:val="single" w:sz="4" w:space="0" w:color="auto"/>
              <w:bottom w:val="single" w:sz="4" w:space="0" w:color="auto"/>
              <w:right w:val="single" w:sz="4" w:space="0" w:color="auto"/>
            </w:tcBorders>
            <w:vAlign w:val="center"/>
          </w:tcPr>
          <w:p w14:paraId="62ABC37A" w14:textId="77777777" w:rsidR="00AA0511" w:rsidRDefault="00AA0511" w:rsidP="00802B8D">
            <w:pPr>
              <w:jc w:val="center"/>
              <w:rPr>
                <w:sz w:val="20"/>
                <w:szCs w:val="20"/>
              </w:rPr>
            </w:pPr>
            <w:r>
              <w:rPr>
                <w:b/>
                <w:sz w:val="20"/>
                <w:szCs w:val="20"/>
                <w:lang w:val="en-US"/>
              </w:rPr>
              <w:t>37</w:t>
            </w:r>
          </w:p>
        </w:tc>
        <w:tc>
          <w:tcPr>
            <w:tcW w:w="519" w:type="dxa"/>
            <w:tcBorders>
              <w:top w:val="single" w:sz="4" w:space="0" w:color="auto"/>
              <w:left w:val="single" w:sz="4" w:space="0" w:color="auto"/>
              <w:bottom w:val="single" w:sz="4" w:space="0" w:color="auto"/>
              <w:right w:val="single" w:sz="4" w:space="0" w:color="auto"/>
            </w:tcBorders>
            <w:vAlign w:val="center"/>
          </w:tcPr>
          <w:p w14:paraId="72770332" w14:textId="77777777" w:rsidR="00AA0511" w:rsidRDefault="00AA0511" w:rsidP="00802B8D">
            <w:pPr>
              <w:jc w:val="center"/>
              <w:rPr>
                <w:sz w:val="20"/>
                <w:szCs w:val="20"/>
              </w:rPr>
            </w:pPr>
            <w:r>
              <w:rPr>
                <w:b/>
                <w:sz w:val="20"/>
                <w:szCs w:val="20"/>
                <w:lang w:val="en-US"/>
              </w:rPr>
              <w:t>37</w:t>
            </w:r>
          </w:p>
        </w:tc>
        <w:tc>
          <w:tcPr>
            <w:tcW w:w="519" w:type="dxa"/>
            <w:tcBorders>
              <w:top w:val="single" w:sz="4" w:space="0" w:color="auto"/>
              <w:left w:val="single" w:sz="4" w:space="0" w:color="auto"/>
              <w:bottom w:val="single" w:sz="4" w:space="0" w:color="auto"/>
              <w:right w:val="single" w:sz="4" w:space="0" w:color="auto"/>
            </w:tcBorders>
            <w:vAlign w:val="center"/>
          </w:tcPr>
          <w:p w14:paraId="5AC29A3C" w14:textId="77777777" w:rsidR="00AA0511" w:rsidRDefault="00AA0511" w:rsidP="00802B8D">
            <w:pPr>
              <w:jc w:val="center"/>
              <w:rPr>
                <w:sz w:val="20"/>
                <w:szCs w:val="20"/>
              </w:rPr>
            </w:pPr>
            <w:r>
              <w:rPr>
                <w:b/>
                <w:sz w:val="20"/>
                <w:szCs w:val="20"/>
                <w:lang w:val="en-US"/>
              </w:rPr>
              <w:t>37</w:t>
            </w:r>
          </w:p>
        </w:tc>
        <w:tc>
          <w:tcPr>
            <w:tcW w:w="473" w:type="dxa"/>
            <w:tcBorders>
              <w:top w:val="single" w:sz="4" w:space="0" w:color="auto"/>
              <w:left w:val="single" w:sz="4" w:space="0" w:color="auto"/>
              <w:bottom w:val="single" w:sz="4" w:space="0" w:color="auto"/>
              <w:right w:val="single" w:sz="4" w:space="0" w:color="auto"/>
            </w:tcBorders>
            <w:vAlign w:val="center"/>
          </w:tcPr>
          <w:p w14:paraId="76A3E069" w14:textId="77777777" w:rsidR="00AA0511" w:rsidRDefault="00AA0511" w:rsidP="00802B8D">
            <w:pPr>
              <w:jc w:val="center"/>
              <w:rPr>
                <w:sz w:val="20"/>
                <w:szCs w:val="20"/>
              </w:rPr>
            </w:pPr>
            <w:r>
              <w:rPr>
                <w:b/>
                <w:sz w:val="20"/>
                <w:szCs w:val="20"/>
                <w:lang w:val="en-US"/>
              </w:rPr>
              <w:t>37</w:t>
            </w:r>
          </w:p>
        </w:tc>
        <w:tc>
          <w:tcPr>
            <w:tcW w:w="416" w:type="dxa"/>
            <w:tcBorders>
              <w:top w:val="single" w:sz="4" w:space="0" w:color="auto"/>
              <w:left w:val="single" w:sz="4" w:space="0" w:color="auto"/>
              <w:bottom w:val="single" w:sz="4" w:space="0" w:color="auto"/>
              <w:right w:val="single" w:sz="4" w:space="0" w:color="auto"/>
            </w:tcBorders>
            <w:vAlign w:val="center"/>
          </w:tcPr>
          <w:p w14:paraId="07E51C93" w14:textId="77777777" w:rsidR="00AA0511" w:rsidRDefault="00AA0511" w:rsidP="00802B8D">
            <w:pPr>
              <w:jc w:val="center"/>
              <w:rPr>
                <w:sz w:val="20"/>
                <w:szCs w:val="20"/>
              </w:rPr>
            </w:pPr>
            <w:r>
              <w:rPr>
                <w:b/>
                <w:sz w:val="20"/>
                <w:szCs w:val="20"/>
                <w:lang w:val="en-US"/>
              </w:rPr>
              <w:t>37</w:t>
            </w:r>
          </w:p>
        </w:tc>
        <w:tc>
          <w:tcPr>
            <w:tcW w:w="477" w:type="dxa"/>
            <w:tcBorders>
              <w:top w:val="single" w:sz="4" w:space="0" w:color="auto"/>
              <w:left w:val="single" w:sz="4" w:space="0" w:color="auto"/>
              <w:bottom w:val="single" w:sz="4" w:space="0" w:color="auto"/>
              <w:right w:val="single" w:sz="4" w:space="0" w:color="auto"/>
            </w:tcBorders>
            <w:vAlign w:val="center"/>
          </w:tcPr>
          <w:p w14:paraId="7B85F3C3" w14:textId="77777777" w:rsidR="00AA0511" w:rsidRDefault="00AA0511" w:rsidP="00802B8D">
            <w:pPr>
              <w:jc w:val="center"/>
              <w:rPr>
                <w:sz w:val="20"/>
                <w:szCs w:val="20"/>
              </w:rPr>
            </w:pPr>
            <w:r>
              <w:rPr>
                <w:b/>
                <w:sz w:val="20"/>
                <w:szCs w:val="20"/>
                <w:lang w:val="en-US"/>
              </w:rPr>
              <w:t>37</w:t>
            </w:r>
          </w:p>
        </w:tc>
        <w:tc>
          <w:tcPr>
            <w:tcW w:w="416" w:type="dxa"/>
            <w:tcBorders>
              <w:top w:val="single" w:sz="4" w:space="0" w:color="auto"/>
              <w:left w:val="single" w:sz="4" w:space="0" w:color="auto"/>
              <w:bottom w:val="single" w:sz="4" w:space="0" w:color="auto"/>
              <w:right w:val="single" w:sz="4" w:space="0" w:color="auto"/>
            </w:tcBorders>
            <w:vAlign w:val="center"/>
          </w:tcPr>
          <w:p w14:paraId="5CE5812A" w14:textId="77777777" w:rsidR="00AA0511" w:rsidRDefault="00AA0511" w:rsidP="00802B8D">
            <w:pPr>
              <w:jc w:val="center"/>
              <w:rPr>
                <w:sz w:val="20"/>
                <w:szCs w:val="20"/>
              </w:rPr>
            </w:pPr>
            <w:r>
              <w:rPr>
                <w:b/>
                <w:sz w:val="20"/>
                <w:szCs w:val="20"/>
                <w:lang w:val="en-US"/>
              </w:rPr>
              <w:t>37</w:t>
            </w:r>
          </w:p>
        </w:tc>
        <w:tc>
          <w:tcPr>
            <w:tcW w:w="477" w:type="dxa"/>
            <w:tcBorders>
              <w:top w:val="single" w:sz="4" w:space="0" w:color="auto"/>
              <w:left w:val="single" w:sz="4" w:space="0" w:color="auto"/>
              <w:bottom w:val="single" w:sz="4" w:space="0" w:color="auto"/>
              <w:right w:val="single" w:sz="4" w:space="0" w:color="auto"/>
            </w:tcBorders>
            <w:vAlign w:val="center"/>
          </w:tcPr>
          <w:p w14:paraId="6B9915E0" w14:textId="77777777" w:rsidR="00AA0511" w:rsidRDefault="00AA0511" w:rsidP="00802B8D">
            <w:pPr>
              <w:jc w:val="center"/>
              <w:rPr>
                <w:sz w:val="20"/>
                <w:szCs w:val="20"/>
              </w:rPr>
            </w:pPr>
            <w:r>
              <w:rPr>
                <w:b/>
                <w:sz w:val="20"/>
                <w:szCs w:val="20"/>
                <w:lang w:val="en-US"/>
              </w:rPr>
              <w:t>37</w:t>
            </w:r>
          </w:p>
        </w:tc>
        <w:tc>
          <w:tcPr>
            <w:tcW w:w="416" w:type="dxa"/>
            <w:tcBorders>
              <w:top w:val="single" w:sz="4" w:space="0" w:color="auto"/>
              <w:left w:val="single" w:sz="4" w:space="0" w:color="auto"/>
              <w:bottom w:val="single" w:sz="4" w:space="0" w:color="auto"/>
              <w:right w:val="single" w:sz="4" w:space="0" w:color="auto"/>
            </w:tcBorders>
            <w:vAlign w:val="center"/>
          </w:tcPr>
          <w:p w14:paraId="6AE9289C" w14:textId="77777777" w:rsidR="00AA0511" w:rsidRDefault="00AA0511" w:rsidP="00802B8D">
            <w:pPr>
              <w:jc w:val="center"/>
              <w:rPr>
                <w:sz w:val="20"/>
                <w:szCs w:val="20"/>
              </w:rPr>
            </w:pPr>
            <w:r>
              <w:rPr>
                <w:b/>
                <w:sz w:val="20"/>
                <w:szCs w:val="20"/>
                <w:lang w:val="en-US"/>
              </w:rPr>
              <w:t>37</w:t>
            </w:r>
          </w:p>
        </w:tc>
        <w:tc>
          <w:tcPr>
            <w:tcW w:w="477" w:type="dxa"/>
            <w:tcBorders>
              <w:top w:val="single" w:sz="4" w:space="0" w:color="auto"/>
              <w:left w:val="single" w:sz="4" w:space="0" w:color="auto"/>
              <w:bottom w:val="single" w:sz="4" w:space="0" w:color="auto"/>
              <w:right w:val="single" w:sz="4" w:space="0" w:color="auto"/>
            </w:tcBorders>
            <w:vAlign w:val="center"/>
          </w:tcPr>
          <w:p w14:paraId="0DC7DACB" w14:textId="77777777" w:rsidR="00AA0511" w:rsidRDefault="00AA0511" w:rsidP="00802B8D">
            <w:pPr>
              <w:jc w:val="center"/>
              <w:rPr>
                <w:sz w:val="20"/>
                <w:szCs w:val="20"/>
              </w:rPr>
            </w:pPr>
            <w:r>
              <w:rPr>
                <w:b/>
                <w:sz w:val="20"/>
                <w:szCs w:val="20"/>
                <w:lang w:val="en-US"/>
              </w:rPr>
              <w:t>37</w:t>
            </w:r>
          </w:p>
        </w:tc>
        <w:tc>
          <w:tcPr>
            <w:tcW w:w="416" w:type="dxa"/>
            <w:tcBorders>
              <w:top w:val="single" w:sz="4" w:space="0" w:color="auto"/>
              <w:left w:val="single" w:sz="4" w:space="0" w:color="auto"/>
              <w:bottom w:val="single" w:sz="4" w:space="0" w:color="auto"/>
              <w:right w:val="single" w:sz="4" w:space="0" w:color="auto"/>
            </w:tcBorders>
            <w:vAlign w:val="center"/>
          </w:tcPr>
          <w:p w14:paraId="4721436F" w14:textId="77777777" w:rsidR="00AA0511" w:rsidRDefault="00AA0511" w:rsidP="00802B8D">
            <w:pPr>
              <w:jc w:val="center"/>
              <w:rPr>
                <w:sz w:val="20"/>
                <w:szCs w:val="20"/>
              </w:rPr>
            </w:pPr>
            <w:r>
              <w:rPr>
                <w:b/>
                <w:sz w:val="20"/>
                <w:szCs w:val="20"/>
                <w:lang w:val="en-US"/>
              </w:rPr>
              <w:t>37</w:t>
            </w:r>
          </w:p>
        </w:tc>
        <w:tc>
          <w:tcPr>
            <w:tcW w:w="458" w:type="dxa"/>
            <w:tcBorders>
              <w:top w:val="single" w:sz="4" w:space="0" w:color="auto"/>
              <w:left w:val="single" w:sz="4" w:space="0" w:color="auto"/>
              <w:bottom w:val="single" w:sz="4" w:space="0" w:color="auto"/>
              <w:right w:val="single" w:sz="4" w:space="0" w:color="auto"/>
            </w:tcBorders>
            <w:vAlign w:val="center"/>
          </w:tcPr>
          <w:p w14:paraId="6224E12C" w14:textId="77777777" w:rsidR="00AA0511" w:rsidRDefault="00AA0511" w:rsidP="00802B8D">
            <w:pPr>
              <w:jc w:val="center"/>
              <w:rPr>
                <w:sz w:val="20"/>
                <w:szCs w:val="20"/>
              </w:rPr>
            </w:pPr>
            <w:r>
              <w:rPr>
                <w:b/>
                <w:sz w:val="20"/>
                <w:szCs w:val="20"/>
                <w:lang w:val="en-US"/>
              </w:rPr>
              <w:t>37</w:t>
            </w:r>
          </w:p>
        </w:tc>
        <w:tc>
          <w:tcPr>
            <w:tcW w:w="714" w:type="dxa"/>
            <w:tcBorders>
              <w:top w:val="single" w:sz="4" w:space="0" w:color="auto"/>
              <w:left w:val="single" w:sz="4" w:space="0" w:color="auto"/>
              <w:bottom w:val="single" w:sz="4" w:space="0" w:color="auto"/>
              <w:right w:val="single" w:sz="4" w:space="0" w:color="auto"/>
            </w:tcBorders>
            <w:vAlign w:val="center"/>
          </w:tcPr>
          <w:p w14:paraId="0069B469" w14:textId="08221896" w:rsidR="00AA0511" w:rsidRPr="004039C9" w:rsidRDefault="004039C9" w:rsidP="00802B8D">
            <w:pPr>
              <w:jc w:val="center"/>
              <w:rPr>
                <w:b/>
                <w:sz w:val="20"/>
                <w:szCs w:val="20"/>
                <w:lang w:val="en-US"/>
              </w:rPr>
            </w:pPr>
            <w:r>
              <w:rPr>
                <w:b/>
                <w:sz w:val="20"/>
                <w:szCs w:val="20"/>
                <w:lang w:val="en-US"/>
              </w:rPr>
              <w:t>629</w:t>
            </w:r>
          </w:p>
        </w:tc>
      </w:tr>
    </w:tbl>
    <w:p w14:paraId="08F4FDF0" w14:textId="77777777" w:rsidR="002271A6" w:rsidRPr="00F5610D" w:rsidRDefault="002271A6" w:rsidP="002271A6">
      <w:pPr>
        <w:rPr>
          <w:sz w:val="28"/>
          <w:szCs w:val="28"/>
          <w:lang w:val="en-US"/>
        </w:rPr>
      </w:pPr>
    </w:p>
    <w:p w14:paraId="0EA023E3" w14:textId="6E296AC8" w:rsidR="0062553F" w:rsidRPr="006B2BCD" w:rsidRDefault="00FE76E7" w:rsidP="00FE76E7">
      <w:pPr>
        <w:spacing w:before="120" w:after="120"/>
        <w:rPr>
          <w:b/>
          <w:sz w:val="28"/>
          <w:szCs w:val="28"/>
        </w:rPr>
      </w:pPr>
      <w:r>
        <w:rPr>
          <w:b/>
          <w:sz w:val="28"/>
          <w:szCs w:val="28"/>
        </w:rPr>
        <w:t>V</w:t>
      </w:r>
      <w:r w:rsidR="00F5610D">
        <w:rPr>
          <w:b/>
          <w:sz w:val="28"/>
          <w:szCs w:val="28"/>
          <w:lang w:val="en-US"/>
        </w:rPr>
        <w:t>II</w:t>
      </w:r>
      <w:r w:rsidR="0062553F">
        <w:rPr>
          <w:b/>
          <w:sz w:val="28"/>
          <w:szCs w:val="28"/>
        </w:rPr>
        <w:t>.</w:t>
      </w:r>
      <w:r w:rsidR="0062553F" w:rsidRPr="00AD6F2B">
        <w:rPr>
          <w:b/>
          <w:sz w:val="28"/>
          <w:szCs w:val="28"/>
        </w:rPr>
        <w:t xml:space="preserve"> TỔ CHỨC THỰC HIỆN</w:t>
      </w:r>
    </w:p>
    <w:p w14:paraId="308D766F" w14:textId="77777777" w:rsidR="0062553F" w:rsidRPr="00AD6F2B" w:rsidRDefault="0062553F" w:rsidP="0062553F">
      <w:pPr>
        <w:spacing w:before="120" w:after="120"/>
        <w:jc w:val="both"/>
        <w:rPr>
          <w:b/>
          <w:sz w:val="28"/>
          <w:szCs w:val="28"/>
        </w:rPr>
      </w:pPr>
      <w:r w:rsidRPr="00AD6F2B">
        <w:rPr>
          <w:b/>
          <w:sz w:val="28"/>
          <w:szCs w:val="28"/>
        </w:rPr>
        <w:t>1. Phân công nhiệm vụ</w:t>
      </w:r>
    </w:p>
    <w:p w14:paraId="3E05584A" w14:textId="77777777" w:rsidR="0062553F" w:rsidRPr="00AD6F2B" w:rsidRDefault="0062553F" w:rsidP="0062553F">
      <w:pPr>
        <w:spacing w:before="120" w:after="120"/>
        <w:jc w:val="both"/>
        <w:rPr>
          <w:b/>
          <w:i/>
          <w:sz w:val="28"/>
          <w:szCs w:val="28"/>
        </w:rPr>
      </w:pPr>
      <w:r w:rsidRPr="00AD6F2B">
        <w:rPr>
          <w:b/>
          <w:i/>
          <w:sz w:val="28"/>
          <w:szCs w:val="28"/>
        </w:rPr>
        <w:t>1.1. Đối với Hiệu trưởng:</w:t>
      </w:r>
    </w:p>
    <w:p w14:paraId="6E18F229" w14:textId="77777777" w:rsidR="0062553F" w:rsidRPr="004F7DEB" w:rsidRDefault="0062553F" w:rsidP="00FE76E7">
      <w:pPr>
        <w:pStyle w:val="NormalWeb"/>
        <w:shd w:val="clear" w:color="auto" w:fill="FFFFFF"/>
        <w:spacing w:before="0" w:beforeAutospacing="0" w:after="0" w:afterAutospacing="0" w:line="288" w:lineRule="auto"/>
        <w:ind w:firstLine="567"/>
        <w:jc w:val="both"/>
        <w:rPr>
          <w:sz w:val="28"/>
          <w:szCs w:val="28"/>
          <w:lang w:val="nl-NL"/>
        </w:rPr>
      </w:pPr>
      <w:r w:rsidRPr="004F7DEB">
        <w:rPr>
          <w:sz w:val="28"/>
          <w:szCs w:val="28"/>
          <w:lang w:val="nl-NL"/>
        </w:rPr>
        <w:t>Xây dựng kế hoạch hoạt động giáo dục nhà trường và tổ chức triển khai, thực hiện kế hoạch; chịu trách nhiệm chung về các hoạt động giáo dục của nhà trường.</w:t>
      </w:r>
    </w:p>
    <w:p w14:paraId="4E0F0295" w14:textId="77777777" w:rsidR="0062553F" w:rsidRDefault="0062553F" w:rsidP="00FE76E7">
      <w:pPr>
        <w:pStyle w:val="NormalWeb"/>
        <w:shd w:val="clear" w:color="auto" w:fill="FFFFFF"/>
        <w:spacing w:before="0" w:beforeAutospacing="0" w:after="0" w:afterAutospacing="0" w:line="288" w:lineRule="auto"/>
        <w:ind w:firstLine="567"/>
        <w:jc w:val="both"/>
        <w:rPr>
          <w:sz w:val="28"/>
          <w:szCs w:val="28"/>
          <w:lang w:val="nl-NL"/>
        </w:rPr>
      </w:pPr>
      <w:r w:rsidRPr="004F7DEB">
        <w:rPr>
          <w:sz w:val="28"/>
          <w:szCs w:val="28"/>
          <w:lang w:val="nl-NL"/>
        </w:rPr>
        <w:t>Tổ chức thực hiện tốt công tác truyền thông Chương trình giáo dục phổ thông năm 2018; tham mưu cấp trên về xây dựng, nâng cấp cơ sở vật chất, bổ sung trang thiết bị, đồ dùng dạy học.</w:t>
      </w:r>
    </w:p>
    <w:p w14:paraId="30E2F95A" w14:textId="77777777" w:rsidR="0062553F" w:rsidRDefault="0062553F" w:rsidP="00FE76E7">
      <w:pPr>
        <w:pStyle w:val="NormalWeb"/>
        <w:shd w:val="clear" w:color="auto" w:fill="FFFFFF"/>
        <w:spacing w:before="0" w:beforeAutospacing="0" w:after="0" w:afterAutospacing="0" w:line="288" w:lineRule="auto"/>
        <w:ind w:firstLine="567"/>
        <w:jc w:val="both"/>
        <w:rPr>
          <w:sz w:val="28"/>
          <w:szCs w:val="28"/>
          <w:lang w:val="nl-NL"/>
        </w:rPr>
      </w:pPr>
      <w:r>
        <w:rPr>
          <w:sz w:val="28"/>
          <w:szCs w:val="28"/>
          <w:lang w:val="nl-NL"/>
        </w:rPr>
        <w:t>Xây dựng kế hoạch kiểm tra nội bộ các hoạt động giáo dục trong nhà trường.</w:t>
      </w:r>
    </w:p>
    <w:p w14:paraId="0E84C8C4" w14:textId="77777777" w:rsidR="0062553F" w:rsidRDefault="0062553F" w:rsidP="00FE76E7">
      <w:pPr>
        <w:pStyle w:val="NormalWeb"/>
        <w:shd w:val="clear" w:color="auto" w:fill="FFFFFF"/>
        <w:spacing w:before="0" w:beforeAutospacing="0" w:after="0" w:afterAutospacing="0" w:line="288" w:lineRule="auto"/>
        <w:ind w:firstLine="567"/>
        <w:jc w:val="both"/>
        <w:rPr>
          <w:sz w:val="28"/>
          <w:szCs w:val="28"/>
          <w:lang w:val="nl-NL"/>
        </w:rPr>
      </w:pPr>
      <w:r>
        <w:rPr>
          <w:sz w:val="28"/>
          <w:szCs w:val="28"/>
          <w:lang w:val="nl-NL"/>
        </w:rPr>
        <w:t>Tổ chức các hoạt động bồi dưỡng chuyên môn cho đội ngũ.</w:t>
      </w:r>
    </w:p>
    <w:p w14:paraId="1716BD3B" w14:textId="77777777" w:rsidR="0062553F" w:rsidRDefault="0062553F" w:rsidP="00FE76E7">
      <w:pPr>
        <w:pStyle w:val="NormalWeb"/>
        <w:shd w:val="clear" w:color="auto" w:fill="FFFFFF"/>
        <w:spacing w:before="0" w:beforeAutospacing="0" w:after="0" w:afterAutospacing="0" w:line="288" w:lineRule="auto"/>
        <w:ind w:firstLine="567"/>
        <w:jc w:val="both"/>
        <w:rPr>
          <w:sz w:val="28"/>
          <w:szCs w:val="28"/>
          <w:lang w:val="nl-NL"/>
        </w:rPr>
      </w:pPr>
      <w:r>
        <w:rPr>
          <w:sz w:val="28"/>
          <w:szCs w:val="28"/>
          <w:lang w:val="nl-NL"/>
        </w:rPr>
        <w:t>Chủ trì xây dựng các tiêu chí thi đua trong nhà trường.</w:t>
      </w:r>
    </w:p>
    <w:p w14:paraId="5E66327C" w14:textId="77777777" w:rsidR="0062553F" w:rsidRDefault="0062553F" w:rsidP="00FE76E7">
      <w:pPr>
        <w:pStyle w:val="NormalWeb"/>
        <w:shd w:val="clear" w:color="auto" w:fill="FFFFFF"/>
        <w:spacing w:before="0" w:beforeAutospacing="0" w:after="0" w:afterAutospacing="0" w:line="288" w:lineRule="auto"/>
        <w:ind w:firstLine="567"/>
        <w:jc w:val="both"/>
        <w:rPr>
          <w:sz w:val="28"/>
          <w:szCs w:val="28"/>
          <w:lang w:val="nl-NL"/>
        </w:rPr>
      </w:pPr>
      <w:r>
        <w:rPr>
          <w:sz w:val="28"/>
          <w:szCs w:val="28"/>
          <w:lang w:val="nl-NL"/>
        </w:rPr>
        <w:t>Ban hành quyết định thành lập tổ chuyên môn; quyết định bổ nhiệm các chức danh tổ trưởng, tổ phó tổ chuyên môn.</w:t>
      </w:r>
    </w:p>
    <w:p w14:paraId="11ABA5C7" w14:textId="77777777" w:rsidR="0062553F" w:rsidRDefault="0062553F" w:rsidP="00FE76E7">
      <w:pPr>
        <w:pStyle w:val="NormalWeb"/>
        <w:shd w:val="clear" w:color="auto" w:fill="FFFFFF"/>
        <w:spacing w:before="0" w:beforeAutospacing="0" w:after="0" w:afterAutospacing="0" w:line="288" w:lineRule="auto"/>
        <w:ind w:firstLine="567"/>
        <w:jc w:val="both"/>
        <w:rPr>
          <w:sz w:val="28"/>
          <w:szCs w:val="28"/>
          <w:lang w:val="nl-NL"/>
        </w:rPr>
      </w:pPr>
      <w:r>
        <w:rPr>
          <w:sz w:val="28"/>
          <w:szCs w:val="28"/>
          <w:lang w:val="nl-NL"/>
        </w:rPr>
        <w:t>Phân công giáo viên chủ nhiệm lớp và giảng dạy các môn học và hoạt động giáo dục.</w:t>
      </w:r>
    </w:p>
    <w:p w14:paraId="010377E6" w14:textId="38351C53" w:rsidR="0062553F" w:rsidRDefault="0062553F" w:rsidP="00FE76E7">
      <w:pPr>
        <w:pStyle w:val="NormalWeb"/>
        <w:shd w:val="clear" w:color="auto" w:fill="FFFFFF"/>
        <w:spacing w:before="0" w:beforeAutospacing="0" w:after="0" w:afterAutospacing="0" w:line="288" w:lineRule="auto"/>
        <w:ind w:firstLine="567"/>
        <w:jc w:val="both"/>
        <w:rPr>
          <w:sz w:val="28"/>
          <w:szCs w:val="28"/>
          <w:lang w:val="nl-NL"/>
        </w:rPr>
      </w:pPr>
      <w:r>
        <w:rPr>
          <w:sz w:val="28"/>
          <w:szCs w:val="28"/>
          <w:lang w:val="nl-NL"/>
        </w:rPr>
        <w:lastRenderedPageBreak/>
        <w:t>Chỉ đạo, tổ chức thực hiện Chương trình giáo dục phổ thông năm 2018, kiểm tra, đánh giá việc thực h</w:t>
      </w:r>
      <w:r w:rsidR="006B4C51">
        <w:rPr>
          <w:sz w:val="28"/>
          <w:szCs w:val="28"/>
          <w:lang w:val="nl-NL"/>
        </w:rPr>
        <w:t xml:space="preserve">iện </w:t>
      </w:r>
      <w:r>
        <w:rPr>
          <w:sz w:val="28"/>
          <w:szCs w:val="28"/>
          <w:lang w:val="nl-NL"/>
        </w:rPr>
        <w:t>Chương trình giáo dục phổ thông năm 2018 của giáo viên.</w:t>
      </w:r>
    </w:p>
    <w:p w14:paraId="7D1B534C" w14:textId="77777777" w:rsidR="0062553F" w:rsidRPr="001E6A45" w:rsidRDefault="0062553F" w:rsidP="00FE76E7">
      <w:pPr>
        <w:pStyle w:val="NormalWeb"/>
        <w:shd w:val="clear" w:color="auto" w:fill="FFFFFF"/>
        <w:spacing w:before="0" w:beforeAutospacing="0" w:after="0" w:afterAutospacing="0" w:line="288" w:lineRule="auto"/>
        <w:ind w:firstLine="567"/>
        <w:jc w:val="both"/>
        <w:rPr>
          <w:sz w:val="28"/>
          <w:szCs w:val="28"/>
          <w:lang w:val="nl-NL"/>
        </w:rPr>
      </w:pPr>
      <w:r>
        <w:rPr>
          <w:sz w:val="28"/>
          <w:szCs w:val="28"/>
          <w:lang w:val="nl-NL"/>
        </w:rPr>
        <w:t>Tham gia sinh hoạt chuyên môn ở tổ để tư vấn, định hướng công tác chuyên môn cho giáo viên.</w:t>
      </w:r>
    </w:p>
    <w:p w14:paraId="1C5772EA" w14:textId="77777777" w:rsidR="0062553F" w:rsidRDefault="0062553F" w:rsidP="00FE76E7">
      <w:pPr>
        <w:spacing w:line="288" w:lineRule="auto"/>
        <w:ind w:firstLine="567"/>
        <w:jc w:val="both"/>
        <w:rPr>
          <w:b/>
          <w:i/>
          <w:sz w:val="28"/>
          <w:szCs w:val="28"/>
        </w:rPr>
      </w:pPr>
      <w:r>
        <w:rPr>
          <w:b/>
          <w:i/>
          <w:sz w:val="28"/>
          <w:szCs w:val="28"/>
        </w:rPr>
        <w:t xml:space="preserve">1.2. </w:t>
      </w:r>
      <w:r w:rsidRPr="00AD6F2B">
        <w:rPr>
          <w:b/>
          <w:i/>
          <w:sz w:val="28"/>
          <w:szCs w:val="28"/>
        </w:rPr>
        <w:t>Đối với Phó hiệu trưởng:</w:t>
      </w:r>
    </w:p>
    <w:p w14:paraId="61E03407" w14:textId="456FC6E0" w:rsidR="0062553F" w:rsidRDefault="0062553F" w:rsidP="00FE76E7">
      <w:pPr>
        <w:spacing w:line="288" w:lineRule="auto"/>
        <w:ind w:firstLine="567"/>
        <w:jc w:val="both"/>
        <w:rPr>
          <w:b/>
          <w:i/>
          <w:sz w:val="28"/>
          <w:szCs w:val="28"/>
        </w:rPr>
      </w:pPr>
      <w:r>
        <w:rPr>
          <w:sz w:val="28"/>
          <w:szCs w:val="28"/>
        </w:rPr>
        <w:t xml:space="preserve">Xây dựng thời khóa biểu phù hợp với tình hình thực tế của nhà trường, đảm </w:t>
      </w:r>
      <w:r w:rsidR="00CA6CDA">
        <w:rPr>
          <w:sz w:val="28"/>
          <w:szCs w:val="28"/>
        </w:rPr>
        <w:t xml:space="preserve">bảo dạy không quá 7 tiết/ngày; </w:t>
      </w:r>
      <w:r w:rsidR="00CA6CDA">
        <w:rPr>
          <w:sz w:val="28"/>
          <w:szCs w:val="28"/>
          <w:lang w:val="en-US"/>
        </w:rPr>
        <w:t>10</w:t>
      </w:r>
      <w:r>
        <w:rPr>
          <w:sz w:val="28"/>
          <w:szCs w:val="28"/>
        </w:rPr>
        <w:t xml:space="preserve"> buổi /tuần.</w:t>
      </w:r>
    </w:p>
    <w:p w14:paraId="7138D325" w14:textId="77777777" w:rsidR="0062553F" w:rsidRPr="00213F5B" w:rsidRDefault="0062553F" w:rsidP="00FE76E7">
      <w:pPr>
        <w:pStyle w:val="NormalWeb"/>
        <w:shd w:val="clear" w:color="auto" w:fill="FFFFFF"/>
        <w:spacing w:before="0" w:beforeAutospacing="0" w:after="0" w:afterAutospacing="0" w:line="288" w:lineRule="auto"/>
        <w:ind w:firstLine="567"/>
        <w:jc w:val="both"/>
        <w:rPr>
          <w:sz w:val="28"/>
          <w:szCs w:val="28"/>
          <w:lang w:val="nl-NL"/>
        </w:rPr>
      </w:pPr>
      <w:r w:rsidRPr="00213F5B">
        <w:rPr>
          <w:sz w:val="28"/>
          <w:szCs w:val="28"/>
          <w:lang w:val="nl-NL"/>
        </w:rPr>
        <w:t>Quản lý, chỉ đạo các hoạt động chuyên môn; công tác thư viện, thiết bị; quản lý các phần mềm liên quan đến hoạt động chuyên môn.</w:t>
      </w:r>
    </w:p>
    <w:p w14:paraId="2C093425" w14:textId="03B008A1" w:rsidR="0062553F" w:rsidRPr="00213F5B" w:rsidRDefault="0062553F" w:rsidP="00FE76E7">
      <w:pPr>
        <w:pStyle w:val="NormalWeb"/>
        <w:shd w:val="clear" w:color="auto" w:fill="FFFFFF"/>
        <w:spacing w:before="0" w:beforeAutospacing="0" w:after="0" w:afterAutospacing="0" w:line="288" w:lineRule="auto"/>
        <w:ind w:firstLine="567"/>
        <w:jc w:val="both"/>
        <w:rPr>
          <w:sz w:val="28"/>
          <w:szCs w:val="28"/>
          <w:lang w:val="nl-NL"/>
        </w:rPr>
      </w:pPr>
      <w:r w:rsidRPr="00213F5B">
        <w:rPr>
          <w:sz w:val="28"/>
          <w:szCs w:val="28"/>
          <w:lang w:val="nl-NL"/>
        </w:rPr>
        <w:t>Xây dựng kế hoạch tổ chức các hoạt động giáo dục ngoài giờ lên lớp; hoạt động trải nghiệm; kế hoạch bồi dưỡng học sinh n</w:t>
      </w:r>
      <w:r w:rsidR="00BF7C8E">
        <w:rPr>
          <w:sz w:val="28"/>
          <w:szCs w:val="28"/>
          <w:lang w:val="nl-NL"/>
        </w:rPr>
        <w:t xml:space="preserve">ăng khiếu, phụ đạo học sinh chậm tiến bộ và các hoạt động khác </w:t>
      </w:r>
      <w:r w:rsidRPr="00213F5B">
        <w:rPr>
          <w:sz w:val="28"/>
          <w:szCs w:val="28"/>
          <w:lang w:val="nl-NL"/>
        </w:rPr>
        <w:t>có liên quan đến các hoạt động giáo dục.</w:t>
      </w:r>
    </w:p>
    <w:p w14:paraId="78223319" w14:textId="414C75F6" w:rsidR="0062553F" w:rsidRPr="00213F5B" w:rsidRDefault="0062553F" w:rsidP="00FE76E7">
      <w:pPr>
        <w:pStyle w:val="NormalWeb"/>
        <w:shd w:val="clear" w:color="auto" w:fill="FFFFFF"/>
        <w:spacing w:before="0" w:beforeAutospacing="0" w:after="0" w:afterAutospacing="0" w:line="288" w:lineRule="auto"/>
        <w:ind w:firstLine="567"/>
        <w:jc w:val="both"/>
        <w:rPr>
          <w:sz w:val="28"/>
          <w:szCs w:val="28"/>
          <w:lang w:val="nl-NL"/>
        </w:rPr>
      </w:pPr>
      <w:r w:rsidRPr="00213F5B">
        <w:rPr>
          <w:sz w:val="28"/>
          <w:szCs w:val="28"/>
          <w:lang w:val="nl-NL"/>
        </w:rPr>
        <w:t>Chỉ đạo các tổ chuyên môn hoạt động theo đúng Điều lệ trường tiểu học. Tổ chức các chuyên đề, hội thảo cấp trường về dạy học lớp 1</w:t>
      </w:r>
      <w:r w:rsidR="00BF7C8E">
        <w:rPr>
          <w:sz w:val="28"/>
          <w:szCs w:val="28"/>
          <w:lang w:val="nl-NL"/>
        </w:rPr>
        <w:t>; 2</w:t>
      </w:r>
      <w:r w:rsidR="006B4C51">
        <w:rPr>
          <w:sz w:val="28"/>
          <w:szCs w:val="28"/>
          <w:lang w:val="nl-NL"/>
        </w:rPr>
        <w:t>; 3</w:t>
      </w:r>
      <w:r w:rsidRPr="00213F5B">
        <w:rPr>
          <w:sz w:val="28"/>
          <w:szCs w:val="28"/>
          <w:lang w:val="nl-NL"/>
        </w:rPr>
        <w:t xml:space="preserve"> theo Chương trình giáo dục phổ thông năm 2018.</w:t>
      </w:r>
    </w:p>
    <w:p w14:paraId="530F471C" w14:textId="77777777" w:rsidR="0062553F" w:rsidRDefault="0062553F" w:rsidP="00FE76E7">
      <w:pPr>
        <w:pStyle w:val="NormalWeb"/>
        <w:shd w:val="clear" w:color="auto" w:fill="FFFFFF"/>
        <w:spacing w:before="0" w:beforeAutospacing="0" w:after="0" w:afterAutospacing="0" w:line="288" w:lineRule="auto"/>
        <w:ind w:firstLine="567"/>
        <w:jc w:val="both"/>
        <w:rPr>
          <w:sz w:val="28"/>
          <w:szCs w:val="28"/>
          <w:lang w:val="nl-NL"/>
        </w:rPr>
      </w:pPr>
      <w:r w:rsidRPr="00213F5B">
        <w:rPr>
          <w:sz w:val="28"/>
          <w:szCs w:val="28"/>
          <w:lang w:val="nl-NL"/>
        </w:rPr>
        <w:t xml:space="preserve">Tổ chức kiểm tra các hoạt động liên quan đến chuyên môn. </w:t>
      </w:r>
    </w:p>
    <w:p w14:paraId="0C27CEEC" w14:textId="77777777" w:rsidR="0062553F" w:rsidRPr="00213F5B" w:rsidRDefault="0062553F" w:rsidP="00FE76E7">
      <w:pPr>
        <w:pStyle w:val="NormalWeb"/>
        <w:shd w:val="clear" w:color="auto" w:fill="FFFFFF"/>
        <w:spacing w:before="0" w:beforeAutospacing="0" w:after="0" w:afterAutospacing="0" w:line="288" w:lineRule="auto"/>
        <w:ind w:firstLine="567"/>
        <w:jc w:val="both"/>
        <w:rPr>
          <w:sz w:val="28"/>
          <w:szCs w:val="28"/>
          <w:lang w:val="nl-NL"/>
        </w:rPr>
      </w:pPr>
      <w:r>
        <w:rPr>
          <w:sz w:val="28"/>
          <w:szCs w:val="28"/>
          <w:lang w:val="nl-NL"/>
        </w:rPr>
        <w:t>Tham gia sinh hoạt chuyên môn ở tổ để tư vấn, định hướng công tác chuyên môn cho giáo viên.</w:t>
      </w:r>
    </w:p>
    <w:p w14:paraId="6E39EDBA" w14:textId="77777777" w:rsidR="0062553F" w:rsidRDefault="0062553F" w:rsidP="00BF7C8E">
      <w:pPr>
        <w:spacing w:line="288" w:lineRule="auto"/>
        <w:ind w:firstLine="567"/>
        <w:jc w:val="both"/>
        <w:rPr>
          <w:b/>
          <w:i/>
          <w:sz w:val="28"/>
          <w:szCs w:val="28"/>
        </w:rPr>
      </w:pPr>
      <w:r w:rsidRPr="00AD6F2B">
        <w:rPr>
          <w:b/>
          <w:i/>
          <w:sz w:val="28"/>
          <w:szCs w:val="28"/>
        </w:rPr>
        <w:t>1.3. Đối với Tổ trưởng tổ chuyên môn:</w:t>
      </w:r>
    </w:p>
    <w:p w14:paraId="3F61E90A" w14:textId="77777777" w:rsidR="0062553F" w:rsidRPr="00B677FA" w:rsidRDefault="0062553F" w:rsidP="00FE76E7">
      <w:pPr>
        <w:pStyle w:val="NormalWeb"/>
        <w:shd w:val="clear" w:color="auto" w:fill="FFFFFF"/>
        <w:spacing w:before="0" w:beforeAutospacing="0" w:after="0" w:afterAutospacing="0" w:line="288" w:lineRule="auto"/>
        <w:ind w:firstLine="567"/>
        <w:jc w:val="both"/>
        <w:rPr>
          <w:sz w:val="28"/>
          <w:szCs w:val="28"/>
          <w:lang w:val="nl-NL"/>
        </w:rPr>
      </w:pPr>
      <w:r w:rsidRPr="00B677FA">
        <w:rPr>
          <w:sz w:val="28"/>
          <w:szCs w:val="28"/>
          <w:lang w:val="nl-NL"/>
        </w:rPr>
        <w:t>Xây dựng kế hoạch triển khai các hoạt động chuyên môn của tổ.</w:t>
      </w:r>
    </w:p>
    <w:p w14:paraId="2A35F0D6" w14:textId="760F2CC2" w:rsidR="0062553F" w:rsidRPr="00B677FA" w:rsidRDefault="0062553F" w:rsidP="00FE76E7">
      <w:pPr>
        <w:pStyle w:val="NormalWeb"/>
        <w:shd w:val="clear" w:color="auto" w:fill="FFFFFF"/>
        <w:spacing w:before="0" w:beforeAutospacing="0" w:after="0" w:afterAutospacing="0" w:line="288" w:lineRule="auto"/>
        <w:ind w:firstLine="567"/>
        <w:jc w:val="both"/>
        <w:rPr>
          <w:sz w:val="28"/>
          <w:szCs w:val="28"/>
          <w:lang w:val="nl-NL"/>
        </w:rPr>
      </w:pPr>
      <w:r w:rsidRPr="00B677FA">
        <w:rPr>
          <w:sz w:val="28"/>
          <w:szCs w:val="28"/>
          <w:lang w:val="nl-NL"/>
        </w:rPr>
        <w:t xml:space="preserve">Tổ chức sinh hoạt chuyên môn theo chuyên đề và theo nghiên cứu </w:t>
      </w:r>
      <w:r w:rsidR="00BF7C8E">
        <w:rPr>
          <w:sz w:val="28"/>
          <w:szCs w:val="28"/>
          <w:lang w:val="nl-NL"/>
        </w:rPr>
        <w:t>bài học; đổi mới phương pháp dạy</w:t>
      </w:r>
      <w:r w:rsidRPr="00B677FA">
        <w:rPr>
          <w:sz w:val="28"/>
          <w:szCs w:val="28"/>
          <w:lang w:val="nl-NL"/>
        </w:rPr>
        <w:t xml:space="preserve"> học và lựa chọn nội dung dạy học; những vấn đề vướn</w:t>
      </w:r>
      <w:r w:rsidR="00BF7C8E">
        <w:rPr>
          <w:sz w:val="28"/>
          <w:szCs w:val="28"/>
          <w:lang w:val="nl-NL"/>
        </w:rPr>
        <w:t>g</w:t>
      </w:r>
      <w:r w:rsidRPr="00B677FA">
        <w:rPr>
          <w:sz w:val="28"/>
          <w:szCs w:val="28"/>
          <w:lang w:val="nl-NL"/>
        </w:rPr>
        <w:t xml:space="preserve"> mắc trong việc thực hiện Chương trình giáo dục phổ thông năm 2018 đối với lớp 1</w:t>
      </w:r>
      <w:r w:rsidR="000B3259">
        <w:rPr>
          <w:sz w:val="28"/>
          <w:szCs w:val="28"/>
          <w:lang w:val="nl-NL"/>
        </w:rPr>
        <w:t>; 2</w:t>
      </w:r>
      <w:r w:rsidR="00450069">
        <w:rPr>
          <w:sz w:val="28"/>
          <w:szCs w:val="28"/>
          <w:lang w:val="nl-NL"/>
        </w:rPr>
        <w:t>; 3</w:t>
      </w:r>
      <w:bookmarkStart w:id="0" w:name="_GoBack"/>
      <w:bookmarkEnd w:id="0"/>
      <w:r w:rsidRPr="00B677FA">
        <w:rPr>
          <w:sz w:val="28"/>
          <w:szCs w:val="28"/>
          <w:lang w:val="nl-NL"/>
        </w:rPr>
        <w:t xml:space="preserve">.  </w:t>
      </w:r>
    </w:p>
    <w:p w14:paraId="7265112A" w14:textId="77777777" w:rsidR="0062553F" w:rsidRPr="00B677FA" w:rsidRDefault="0062553F" w:rsidP="00FE76E7">
      <w:pPr>
        <w:pStyle w:val="NormalWeb"/>
        <w:shd w:val="clear" w:color="auto" w:fill="FFFFFF"/>
        <w:spacing w:before="0" w:beforeAutospacing="0" w:after="0" w:afterAutospacing="0" w:line="288" w:lineRule="auto"/>
        <w:ind w:firstLine="567"/>
        <w:jc w:val="both"/>
        <w:rPr>
          <w:sz w:val="28"/>
          <w:szCs w:val="28"/>
          <w:lang w:val="pt-BR"/>
        </w:rPr>
      </w:pPr>
      <w:r w:rsidRPr="00B677FA">
        <w:rPr>
          <w:sz w:val="28"/>
          <w:szCs w:val="28"/>
          <w:lang w:val="pt-BR"/>
        </w:rPr>
        <w:t>Dự giờ, góp ý, rút kinh nghiệm tiết dạy cho giáo viên; bồi dưỡng giáo viên trong tổ.</w:t>
      </w:r>
    </w:p>
    <w:p w14:paraId="2A5066C7" w14:textId="77777777" w:rsidR="0062553F" w:rsidRPr="00B677FA" w:rsidRDefault="0062553F" w:rsidP="00FE76E7">
      <w:pPr>
        <w:pStyle w:val="NormalWeb"/>
        <w:shd w:val="clear" w:color="auto" w:fill="FFFFFF"/>
        <w:spacing w:before="0" w:beforeAutospacing="0" w:after="0" w:afterAutospacing="0" w:line="288" w:lineRule="auto"/>
        <w:ind w:firstLine="567"/>
        <w:jc w:val="both"/>
        <w:rPr>
          <w:sz w:val="28"/>
          <w:szCs w:val="28"/>
          <w:lang w:val="pt-BR"/>
        </w:rPr>
      </w:pPr>
      <w:r w:rsidRPr="00B677FA">
        <w:rPr>
          <w:sz w:val="28"/>
          <w:szCs w:val="28"/>
          <w:lang w:val="pt-BR"/>
        </w:rPr>
        <w:t>Tổng hợp báo cáo chất lượng giáo dục của tổ.</w:t>
      </w:r>
    </w:p>
    <w:p w14:paraId="6983B722" w14:textId="77777777" w:rsidR="0062553F" w:rsidRPr="00B677FA" w:rsidRDefault="0062553F" w:rsidP="00FE76E7">
      <w:pPr>
        <w:pStyle w:val="NormalWeb"/>
        <w:shd w:val="clear" w:color="auto" w:fill="FFFFFF"/>
        <w:spacing w:before="0" w:beforeAutospacing="0" w:after="0" w:afterAutospacing="0" w:line="288" w:lineRule="auto"/>
        <w:ind w:firstLine="567"/>
        <w:jc w:val="both"/>
        <w:rPr>
          <w:sz w:val="28"/>
          <w:szCs w:val="28"/>
          <w:lang w:val="pt-BR"/>
        </w:rPr>
      </w:pPr>
      <w:r w:rsidRPr="00B677FA">
        <w:rPr>
          <w:sz w:val="28"/>
          <w:szCs w:val="28"/>
          <w:lang w:val="pt-BR"/>
        </w:rPr>
        <w:t xml:space="preserve">Tham gia tổ chức các hoạt động giáo dục ngoài giờ lên lớp, hoạt động trải nghiệm và các hoạt động giáo dục khác. </w:t>
      </w:r>
    </w:p>
    <w:p w14:paraId="7D158131" w14:textId="77777777" w:rsidR="0062553F" w:rsidRDefault="0062553F" w:rsidP="000B3259">
      <w:pPr>
        <w:spacing w:line="288" w:lineRule="auto"/>
        <w:ind w:firstLine="567"/>
        <w:jc w:val="both"/>
        <w:rPr>
          <w:b/>
          <w:i/>
          <w:sz w:val="28"/>
          <w:szCs w:val="28"/>
        </w:rPr>
      </w:pPr>
      <w:r w:rsidRPr="00AD6F2B">
        <w:rPr>
          <w:b/>
          <w:i/>
          <w:sz w:val="28"/>
          <w:szCs w:val="28"/>
        </w:rPr>
        <w:t>1.4. Đối với giáo viên:</w:t>
      </w:r>
    </w:p>
    <w:p w14:paraId="3D0A3FF1" w14:textId="77777777" w:rsidR="0062553F" w:rsidRDefault="0062553F" w:rsidP="00FE76E7">
      <w:pPr>
        <w:spacing w:line="288" w:lineRule="auto"/>
        <w:ind w:firstLine="567"/>
        <w:jc w:val="both"/>
        <w:rPr>
          <w:sz w:val="28"/>
          <w:szCs w:val="28"/>
          <w:lang w:val="nb-NO"/>
        </w:rPr>
      </w:pPr>
      <w:r w:rsidRPr="00D86196">
        <w:rPr>
          <w:sz w:val="28"/>
          <w:szCs w:val="28"/>
        </w:rPr>
        <w:t>Thực hiện tốt công tác và g</w:t>
      </w:r>
      <w:r w:rsidRPr="00D86196">
        <w:rPr>
          <w:sz w:val="28"/>
          <w:szCs w:val="28"/>
          <w:lang w:val="nb-NO"/>
        </w:rPr>
        <w:t>iảng dạy, giáo dục đảm bảo chất</w:t>
      </w:r>
      <w:r>
        <w:rPr>
          <w:sz w:val="28"/>
          <w:szCs w:val="28"/>
          <w:lang w:val="nb-NO"/>
        </w:rPr>
        <w:t xml:space="preserve"> lượng theo ch</w:t>
      </w:r>
      <w:r w:rsidRPr="00D86196">
        <w:rPr>
          <w:sz w:val="28"/>
          <w:szCs w:val="28"/>
          <w:lang w:val="nb-NO"/>
        </w:rPr>
        <w:t>ương trình giáo dục, kế hoạch dạy học; soạn bài, lên lớp, kiểm tra, đánh giá, xếp loại học sinh</w:t>
      </w:r>
      <w:r>
        <w:rPr>
          <w:sz w:val="28"/>
          <w:szCs w:val="28"/>
          <w:lang w:val="nb-NO"/>
        </w:rPr>
        <w:t>.</w:t>
      </w:r>
    </w:p>
    <w:p w14:paraId="4D43E63A" w14:textId="77777777" w:rsidR="0062553F" w:rsidRDefault="0062553F" w:rsidP="00FE76E7">
      <w:pPr>
        <w:spacing w:line="288" w:lineRule="auto"/>
        <w:ind w:firstLine="567"/>
        <w:jc w:val="both"/>
        <w:rPr>
          <w:sz w:val="28"/>
          <w:szCs w:val="28"/>
          <w:lang w:val="nb-NO"/>
        </w:rPr>
      </w:pPr>
      <w:r>
        <w:rPr>
          <w:sz w:val="28"/>
          <w:szCs w:val="28"/>
          <w:lang w:val="nb-NO"/>
        </w:rPr>
        <w:t>Q</w:t>
      </w:r>
      <w:r w:rsidRPr="00D86196">
        <w:rPr>
          <w:sz w:val="28"/>
          <w:szCs w:val="28"/>
          <w:lang w:val="nb-NO"/>
        </w:rPr>
        <w:t>uản lí học sinh trong các hoạt động giáo dục do nhà trường tổ chức; tham gia các hoạt động chuyên môn</w:t>
      </w:r>
      <w:r>
        <w:rPr>
          <w:sz w:val="28"/>
          <w:szCs w:val="28"/>
          <w:lang w:val="nb-NO"/>
        </w:rPr>
        <w:t>.</w:t>
      </w:r>
    </w:p>
    <w:p w14:paraId="40E42B91" w14:textId="77777777" w:rsidR="0062553F" w:rsidRDefault="0062553F" w:rsidP="00FE76E7">
      <w:pPr>
        <w:spacing w:line="288" w:lineRule="auto"/>
        <w:ind w:firstLine="567"/>
        <w:jc w:val="both"/>
        <w:rPr>
          <w:sz w:val="28"/>
          <w:szCs w:val="28"/>
        </w:rPr>
      </w:pPr>
      <w:r>
        <w:rPr>
          <w:sz w:val="28"/>
          <w:szCs w:val="28"/>
          <w:lang w:val="nb-NO"/>
        </w:rPr>
        <w:t>C</w:t>
      </w:r>
      <w:r w:rsidRPr="00D86196">
        <w:rPr>
          <w:sz w:val="28"/>
          <w:szCs w:val="28"/>
          <w:lang w:val="nb-NO"/>
        </w:rPr>
        <w:t>hịu trách nhiệm về chất lượng, hiệu quả giảng dạy và giáo dục.</w:t>
      </w:r>
      <w:r w:rsidRPr="00D86196">
        <w:rPr>
          <w:sz w:val="28"/>
          <w:szCs w:val="28"/>
        </w:rPr>
        <w:t xml:space="preserve"> </w:t>
      </w:r>
    </w:p>
    <w:p w14:paraId="0C68341E" w14:textId="77777777" w:rsidR="0062553F" w:rsidRDefault="0062553F" w:rsidP="00FE76E7">
      <w:pPr>
        <w:spacing w:line="288" w:lineRule="auto"/>
        <w:ind w:firstLine="567"/>
        <w:jc w:val="both"/>
        <w:rPr>
          <w:sz w:val="28"/>
          <w:szCs w:val="28"/>
        </w:rPr>
      </w:pPr>
      <w:r w:rsidRPr="00D86196">
        <w:rPr>
          <w:sz w:val="28"/>
          <w:szCs w:val="28"/>
          <w:lang w:val="nb-NO"/>
        </w:rPr>
        <w:t>Trau dồi đạo đức, nêu cao tinh thần trách nhiệm, giữ gìn phẩm chất, danh dự, uy tín của nhà giáo; g</w:t>
      </w:r>
      <w:r w:rsidRPr="00D86196">
        <w:rPr>
          <w:sz w:val="28"/>
          <w:szCs w:val="28"/>
          <w:lang w:val="nb-NO"/>
        </w:rPr>
        <w:softHyphen/>
        <w:t>ương mẫu trước học sinh, th</w:t>
      </w:r>
      <w:r w:rsidRPr="00D86196">
        <w:rPr>
          <w:sz w:val="28"/>
          <w:szCs w:val="28"/>
          <w:lang w:val="nb-NO"/>
        </w:rPr>
        <w:softHyphen/>
        <w:t xml:space="preserve">ương yêu, đối xử công bằng và </w:t>
      </w:r>
      <w:r w:rsidRPr="00D86196">
        <w:rPr>
          <w:sz w:val="28"/>
          <w:szCs w:val="28"/>
          <w:lang w:val="nb-NO"/>
        </w:rPr>
        <w:lastRenderedPageBreak/>
        <w:t>tôn trọng nhân cách của học sinh; bảo vệ các quyền và lợi ích chính đáng của học sinh; đoàn kết, giúp đỡ đồng nghiệp.</w:t>
      </w:r>
      <w:r w:rsidRPr="00D86196">
        <w:rPr>
          <w:sz w:val="28"/>
          <w:szCs w:val="28"/>
        </w:rPr>
        <w:t xml:space="preserve"> </w:t>
      </w:r>
    </w:p>
    <w:p w14:paraId="14A41F98" w14:textId="77777777" w:rsidR="0062553F" w:rsidRDefault="0062553F" w:rsidP="00FE76E7">
      <w:pPr>
        <w:spacing w:line="288" w:lineRule="auto"/>
        <w:ind w:firstLine="567"/>
        <w:jc w:val="both"/>
        <w:rPr>
          <w:sz w:val="28"/>
          <w:szCs w:val="28"/>
          <w:lang w:val="nb-NO"/>
        </w:rPr>
      </w:pPr>
      <w:r w:rsidRPr="00D86196">
        <w:rPr>
          <w:sz w:val="28"/>
          <w:szCs w:val="28"/>
          <w:lang w:val="nb-NO"/>
        </w:rPr>
        <w:t>Học tập, rèn luyện để nâng cao sức khỏe, trình độ chính trị, chuyên môn, nghiệp vụ, đổi mới phương pháp giảng dạy.</w:t>
      </w:r>
      <w:r w:rsidRPr="00D86196">
        <w:rPr>
          <w:sz w:val="28"/>
          <w:szCs w:val="28"/>
        </w:rPr>
        <w:t xml:space="preserve"> </w:t>
      </w:r>
      <w:r w:rsidRPr="00D86196">
        <w:rPr>
          <w:sz w:val="28"/>
          <w:szCs w:val="28"/>
          <w:lang w:val="nb-NO"/>
        </w:rPr>
        <w:t xml:space="preserve">Tham gia công tác phổ cập giáo dục tiểu học ở địa phương. </w:t>
      </w:r>
    </w:p>
    <w:p w14:paraId="775CC2A3" w14:textId="77777777" w:rsidR="0062553F" w:rsidRDefault="0062553F" w:rsidP="00FE76E7">
      <w:pPr>
        <w:spacing w:line="288" w:lineRule="auto"/>
        <w:ind w:firstLine="567"/>
        <w:jc w:val="both"/>
        <w:rPr>
          <w:sz w:val="28"/>
          <w:szCs w:val="28"/>
        </w:rPr>
      </w:pPr>
      <w:r w:rsidRPr="00D86196">
        <w:rPr>
          <w:sz w:val="28"/>
          <w:szCs w:val="28"/>
          <w:lang w:val="nb-NO"/>
        </w:rPr>
        <w:t>Thực hiện nghĩa vụ công dân, các quy định của pháp luật và của ngành, các quyết định của Hiệu trưởng; nhận nhiệm vụ do Hiệu trưởng phân công, chịu sự kiểm tra, đánh giá của Hiệu trưởng và các cấp quản lí giáo dục.</w:t>
      </w:r>
      <w:r w:rsidRPr="00D86196">
        <w:rPr>
          <w:sz w:val="28"/>
          <w:szCs w:val="28"/>
        </w:rPr>
        <w:t xml:space="preserve"> </w:t>
      </w:r>
    </w:p>
    <w:p w14:paraId="3CA3DECD" w14:textId="77777777" w:rsidR="0062553F" w:rsidRPr="00D86196" w:rsidRDefault="0062553F" w:rsidP="00FE76E7">
      <w:pPr>
        <w:spacing w:line="288" w:lineRule="auto"/>
        <w:ind w:firstLine="567"/>
        <w:jc w:val="both"/>
        <w:rPr>
          <w:sz w:val="28"/>
          <w:szCs w:val="28"/>
        </w:rPr>
      </w:pPr>
      <w:r w:rsidRPr="00D86196">
        <w:rPr>
          <w:sz w:val="28"/>
          <w:szCs w:val="28"/>
          <w:lang w:val="nb-NO"/>
        </w:rPr>
        <w:t>Phối hợp với Đội Thiếu niên Tiền phong Hồ Chí Minh, gia đình học sinh và các tổ chức xã hội liên quan để tổ chức hoạt động giáo dục.</w:t>
      </w:r>
    </w:p>
    <w:p w14:paraId="75A7346A" w14:textId="77777777" w:rsidR="0062553F" w:rsidRDefault="0062553F" w:rsidP="00B96614">
      <w:pPr>
        <w:spacing w:line="288" w:lineRule="auto"/>
        <w:ind w:firstLine="567"/>
        <w:jc w:val="both"/>
        <w:rPr>
          <w:b/>
          <w:i/>
          <w:sz w:val="28"/>
          <w:szCs w:val="28"/>
        </w:rPr>
      </w:pPr>
      <w:r w:rsidRPr="00AD6F2B">
        <w:rPr>
          <w:b/>
          <w:i/>
          <w:sz w:val="28"/>
          <w:szCs w:val="28"/>
        </w:rPr>
        <w:t>1.5. Đối với Tổng phụ trách Đội:</w:t>
      </w:r>
    </w:p>
    <w:p w14:paraId="2A92AD76" w14:textId="77777777" w:rsidR="0062553F" w:rsidRDefault="0062553F" w:rsidP="00FE76E7">
      <w:pPr>
        <w:spacing w:line="288" w:lineRule="auto"/>
        <w:ind w:firstLine="567"/>
        <w:jc w:val="both"/>
        <w:rPr>
          <w:sz w:val="28"/>
          <w:szCs w:val="28"/>
          <w:shd w:val="clear" w:color="auto" w:fill="FFFFFF"/>
        </w:rPr>
      </w:pPr>
      <w:r>
        <w:rPr>
          <w:sz w:val="28"/>
          <w:szCs w:val="28"/>
          <w:shd w:val="clear" w:color="auto" w:fill="FFFFFF"/>
        </w:rPr>
        <w:t>X</w:t>
      </w:r>
      <w:r w:rsidRPr="00EE7F4E">
        <w:rPr>
          <w:sz w:val="28"/>
          <w:szCs w:val="28"/>
          <w:shd w:val="clear" w:color="auto" w:fill="FFFFFF"/>
        </w:rPr>
        <w:t>ây dựng và tổ chức thực hiện kế hoạch hoạt động Đội Thiếu niên Tiền phong Hồ Chí Minh và Sao Nhi đồng Hồ Chí Minh ở nhà trường góp phần thực hiện mục tiêu giáo dục toàn diện học sinh.</w:t>
      </w:r>
    </w:p>
    <w:p w14:paraId="58155185" w14:textId="77777777" w:rsidR="0062553F" w:rsidRPr="00EE7F4E" w:rsidRDefault="0062553F" w:rsidP="00FE76E7">
      <w:pPr>
        <w:spacing w:line="288" w:lineRule="auto"/>
        <w:ind w:firstLine="567"/>
        <w:jc w:val="both"/>
        <w:rPr>
          <w:b/>
          <w:i/>
          <w:sz w:val="28"/>
          <w:szCs w:val="28"/>
        </w:rPr>
      </w:pPr>
      <w:r>
        <w:rPr>
          <w:sz w:val="28"/>
          <w:szCs w:val="28"/>
          <w:shd w:val="clear" w:color="auto" w:fill="FFFFFF"/>
        </w:rPr>
        <w:t xml:space="preserve">Tổ chức các hoạt động giáo dục ngoài giờ lên lớp, hoạt động trải nghiệm. </w:t>
      </w:r>
    </w:p>
    <w:p w14:paraId="44E54A5C" w14:textId="77777777" w:rsidR="0062553F" w:rsidRDefault="0062553F" w:rsidP="00B96614">
      <w:pPr>
        <w:spacing w:line="288" w:lineRule="auto"/>
        <w:ind w:firstLine="567"/>
        <w:jc w:val="both"/>
        <w:rPr>
          <w:b/>
          <w:i/>
          <w:sz w:val="28"/>
          <w:szCs w:val="28"/>
        </w:rPr>
      </w:pPr>
      <w:r w:rsidRPr="00AD6F2B">
        <w:rPr>
          <w:b/>
          <w:i/>
          <w:sz w:val="28"/>
          <w:szCs w:val="28"/>
        </w:rPr>
        <w:t>1.6. Đối với nhân viên thư viện, thiết bị:</w:t>
      </w:r>
    </w:p>
    <w:p w14:paraId="2B628C9B" w14:textId="77777777" w:rsidR="0062553F" w:rsidRPr="001D615E" w:rsidRDefault="0062553F" w:rsidP="00FE76E7">
      <w:pPr>
        <w:pStyle w:val="NormalWeb"/>
        <w:shd w:val="clear" w:color="auto" w:fill="FFFFFF"/>
        <w:spacing w:before="0" w:beforeAutospacing="0" w:after="0" w:afterAutospacing="0" w:line="288" w:lineRule="auto"/>
        <w:ind w:firstLine="567"/>
        <w:jc w:val="both"/>
        <w:rPr>
          <w:sz w:val="28"/>
          <w:szCs w:val="28"/>
        </w:rPr>
      </w:pPr>
      <w:r w:rsidRPr="001D615E">
        <w:rPr>
          <w:sz w:val="28"/>
          <w:szCs w:val="28"/>
        </w:rPr>
        <w:t>Tổ chức các hoạt động của thư viện, thiết bị.</w:t>
      </w:r>
    </w:p>
    <w:p w14:paraId="7EB8E056" w14:textId="77777777" w:rsidR="0062553F" w:rsidRPr="001D615E" w:rsidRDefault="0062553F" w:rsidP="00FE76E7">
      <w:pPr>
        <w:pStyle w:val="NormalWeb"/>
        <w:shd w:val="clear" w:color="auto" w:fill="FFFFFF"/>
        <w:spacing w:before="0" w:beforeAutospacing="0" w:after="0" w:afterAutospacing="0" w:line="288" w:lineRule="auto"/>
        <w:ind w:firstLine="567"/>
        <w:jc w:val="both"/>
        <w:rPr>
          <w:sz w:val="28"/>
          <w:szCs w:val="28"/>
        </w:rPr>
      </w:pPr>
      <w:r w:rsidRPr="001D615E">
        <w:rPr>
          <w:sz w:val="28"/>
          <w:szCs w:val="28"/>
        </w:rPr>
        <w:t>Xây dựng các kế hoạch hoạt động liên quan đến hoạt động của thư viện, thiết bị dạy học.</w:t>
      </w:r>
    </w:p>
    <w:p w14:paraId="15832EC4" w14:textId="77777777" w:rsidR="0062553F" w:rsidRPr="001D615E" w:rsidRDefault="0062553F" w:rsidP="00FE76E7">
      <w:pPr>
        <w:pStyle w:val="NormalWeb"/>
        <w:shd w:val="clear" w:color="auto" w:fill="FFFFFF"/>
        <w:spacing w:before="0" w:beforeAutospacing="0" w:after="0" w:afterAutospacing="0" w:line="288" w:lineRule="auto"/>
        <w:ind w:firstLine="567"/>
        <w:jc w:val="both"/>
        <w:rPr>
          <w:sz w:val="28"/>
          <w:szCs w:val="28"/>
        </w:rPr>
      </w:pPr>
      <w:r w:rsidRPr="001D615E">
        <w:rPr>
          <w:sz w:val="28"/>
          <w:szCs w:val="28"/>
        </w:rPr>
        <w:t>Khuyến khích học sinh tích cực tham gia các hoạt động đọc sách.</w:t>
      </w:r>
    </w:p>
    <w:p w14:paraId="64A5E1DA" w14:textId="77777777" w:rsidR="0062553F" w:rsidRPr="001D615E" w:rsidRDefault="0062553F" w:rsidP="00FE76E7">
      <w:pPr>
        <w:pStyle w:val="NormalWeb"/>
        <w:shd w:val="clear" w:color="auto" w:fill="FFFFFF"/>
        <w:spacing w:before="0" w:beforeAutospacing="0" w:after="0" w:afterAutospacing="0" w:line="288" w:lineRule="auto"/>
        <w:ind w:firstLine="567"/>
        <w:jc w:val="both"/>
        <w:rPr>
          <w:sz w:val="28"/>
          <w:szCs w:val="28"/>
        </w:rPr>
      </w:pPr>
      <w:r w:rsidRPr="001D615E">
        <w:rPr>
          <w:sz w:val="28"/>
          <w:szCs w:val="28"/>
        </w:rPr>
        <w:t>Tham mưu với lãnh đạo trường về kế hoạch tổ chức Ngày hội đọc sách.</w:t>
      </w:r>
    </w:p>
    <w:p w14:paraId="4AD6616E" w14:textId="77777777" w:rsidR="0062553F" w:rsidRPr="001D615E" w:rsidRDefault="0062553F" w:rsidP="00FE76E7">
      <w:pPr>
        <w:pStyle w:val="NormalWeb"/>
        <w:shd w:val="clear" w:color="auto" w:fill="FFFFFF"/>
        <w:spacing w:before="0" w:beforeAutospacing="0" w:after="0" w:afterAutospacing="0" w:line="288" w:lineRule="auto"/>
        <w:ind w:firstLine="567"/>
        <w:jc w:val="both"/>
        <w:rPr>
          <w:sz w:val="28"/>
          <w:szCs w:val="28"/>
        </w:rPr>
      </w:pPr>
      <w:r w:rsidRPr="001D615E">
        <w:rPr>
          <w:sz w:val="28"/>
          <w:szCs w:val="28"/>
        </w:rPr>
        <w:t>Tham mưu với lãnh đạo trường về mua sắm bổ sung sách báo, trang thiết bị dạy học theo đề xuất của giáo viên.</w:t>
      </w:r>
    </w:p>
    <w:p w14:paraId="1D648EC2" w14:textId="77777777" w:rsidR="0062553F" w:rsidRDefault="0062553F" w:rsidP="00B96614">
      <w:pPr>
        <w:spacing w:line="288" w:lineRule="auto"/>
        <w:ind w:firstLine="567"/>
        <w:jc w:val="both"/>
        <w:rPr>
          <w:b/>
          <w:sz w:val="28"/>
          <w:szCs w:val="28"/>
        </w:rPr>
      </w:pPr>
      <w:r>
        <w:rPr>
          <w:b/>
          <w:sz w:val="28"/>
          <w:szCs w:val="28"/>
        </w:rPr>
        <w:t>2. Công tác kiểm tra</w:t>
      </w:r>
    </w:p>
    <w:p w14:paraId="35C55B21" w14:textId="77777777" w:rsidR="0062553F" w:rsidRPr="00FB3DDD" w:rsidRDefault="0062553F" w:rsidP="00FE76E7">
      <w:pPr>
        <w:shd w:val="clear" w:color="auto" w:fill="FFFFFF"/>
        <w:spacing w:line="288" w:lineRule="auto"/>
        <w:ind w:firstLine="567"/>
        <w:jc w:val="both"/>
        <w:textAlignment w:val="baseline"/>
        <w:rPr>
          <w:sz w:val="28"/>
          <w:szCs w:val="28"/>
        </w:rPr>
      </w:pPr>
      <w:r w:rsidRPr="00FB3DDD">
        <w:rPr>
          <w:sz w:val="28"/>
          <w:szCs w:val="28"/>
        </w:rPr>
        <w:t xml:space="preserve">Thực hiện đầy đủ các loại hình kiểm tra </w:t>
      </w:r>
      <w:r w:rsidRPr="00FB3DDD">
        <w:rPr>
          <w:iCs/>
          <w:sz w:val="28"/>
          <w:szCs w:val="28"/>
          <w:bdr w:val="none" w:sz="0" w:space="0" w:color="auto" w:frame="1"/>
        </w:rPr>
        <w:t xml:space="preserve">như kiểm tra việc thực hiện nhiệm vụ của giáo viên; kiểm tra chuyên đề; </w:t>
      </w:r>
      <w:r w:rsidRPr="00FB3DDD">
        <w:rPr>
          <w:sz w:val="28"/>
          <w:szCs w:val="28"/>
        </w:rPr>
        <w:t>kiểm tra hoạt động của các Tổ c</w:t>
      </w:r>
      <w:r>
        <w:rPr>
          <w:sz w:val="28"/>
          <w:szCs w:val="28"/>
        </w:rPr>
        <w:t>huyên môn, các bộ phận.</w:t>
      </w:r>
    </w:p>
    <w:p w14:paraId="6F45D2BC" w14:textId="77777777" w:rsidR="0062553F" w:rsidRPr="00FB3DDD" w:rsidRDefault="0062553F" w:rsidP="00FE76E7">
      <w:pPr>
        <w:shd w:val="clear" w:color="auto" w:fill="FFFFFF"/>
        <w:spacing w:line="288" w:lineRule="auto"/>
        <w:ind w:firstLine="567"/>
        <w:jc w:val="both"/>
        <w:textAlignment w:val="baseline"/>
        <w:rPr>
          <w:sz w:val="28"/>
          <w:szCs w:val="28"/>
        </w:rPr>
      </w:pPr>
      <w:r w:rsidRPr="00FB3DDD">
        <w:rPr>
          <w:sz w:val="28"/>
          <w:szCs w:val="28"/>
        </w:rPr>
        <w:t xml:space="preserve">Qua kiểm tra đánh giá đúng thực trạng, chỉ rõ những ưu, khuyết điểm của </w:t>
      </w:r>
      <w:r>
        <w:rPr>
          <w:sz w:val="28"/>
          <w:szCs w:val="28"/>
        </w:rPr>
        <w:t xml:space="preserve">giáo viên </w:t>
      </w:r>
      <w:r w:rsidRPr="00FB3DDD">
        <w:rPr>
          <w:sz w:val="28"/>
          <w:szCs w:val="28"/>
        </w:rPr>
        <w:t>để kịp thời động viên, nhắc nhở, xử lý, khắc ph</w:t>
      </w:r>
      <w:r>
        <w:rPr>
          <w:sz w:val="28"/>
          <w:szCs w:val="28"/>
        </w:rPr>
        <w:t xml:space="preserve">ục, giúp </w:t>
      </w:r>
      <w:r w:rsidRPr="00FB3DDD">
        <w:rPr>
          <w:sz w:val="28"/>
          <w:szCs w:val="28"/>
        </w:rPr>
        <w:t xml:space="preserve">giáo viên nhận ra từng điểm mạnh, điểm yếu của mình để tăng cường hoạt động tự kiểm tra, tự bồi dưỡng một cách hiệu quả và thiết thực. </w:t>
      </w:r>
    </w:p>
    <w:p w14:paraId="64B256A7" w14:textId="77777777" w:rsidR="0062553F" w:rsidRPr="00FB3DDD" w:rsidRDefault="0062553F" w:rsidP="00FE76E7">
      <w:pPr>
        <w:shd w:val="clear" w:color="auto" w:fill="FFFFFF"/>
        <w:spacing w:line="288" w:lineRule="auto"/>
        <w:ind w:firstLine="567"/>
        <w:jc w:val="both"/>
        <w:textAlignment w:val="baseline"/>
        <w:rPr>
          <w:b/>
          <w:color w:val="000000"/>
          <w:sz w:val="28"/>
          <w:szCs w:val="28"/>
        </w:rPr>
      </w:pPr>
      <w:r w:rsidRPr="00FB3DDD">
        <w:rPr>
          <w:color w:val="000000"/>
          <w:sz w:val="28"/>
          <w:szCs w:val="28"/>
        </w:rPr>
        <w:t>Việc tổ chức kiểm tra</w:t>
      </w:r>
      <w:r>
        <w:rPr>
          <w:b/>
          <w:color w:val="000000"/>
          <w:sz w:val="28"/>
          <w:szCs w:val="28"/>
        </w:rPr>
        <w:t xml:space="preserve"> </w:t>
      </w:r>
      <w:r w:rsidRPr="00FB3DDD">
        <w:rPr>
          <w:color w:val="000000"/>
          <w:sz w:val="28"/>
          <w:szCs w:val="28"/>
        </w:rPr>
        <w:t>phải đúng quy trình,</w:t>
      </w:r>
      <w:r>
        <w:rPr>
          <w:b/>
          <w:color w:val="000000"/>
          <w:sz w:val="28"/>
          <w:szCs w:val="28"/>
        </w:rPr>
        <w:t xml:space="preserve"> </w:t>
      </w:r>
      <w:r w:rsidRPr="00D1744B">
        <w:rPr>
          <w:color w:val="000000"/>
          <w:sz w:val="28"/>
          <w:szCs w:val="28"/>
        </w:rPr>
        <w:t xml:space="preserve">đảm bảo tính công khai, dân chủ, chính xác, trung thực, khách quan, kịp thời, không trùng lặp, không làm cản trở hoạt động bình thường </w:t>
      </w:r>
      <w:r>
        <w:rPr>
          <w:color w:val="000000"/>
          <w:sz w:val="28"/>
          <w:szCs w:val="28"/>
        </w:rPr>
        <w:t xml:space="preserve"> của bộ phận, cá nhân </w:t>
      </w:r>
      <w:r w:rsidRPr="00D1744B">
        <w:rPr>
          <w:color w:val="000000"/>
          <w:sz w:val="28"/>
          <w:szCs w:val="28"/>
        </w:rPr>
        <w:t>được kiểm tra</w:t>
      </w:r>
      <w:r>
        <w:rPr>
          <w:color w:val="000000"/>
          <w:sz w:val="28"/>
          <w:szCs w:val="28"/>
        </w:rPr>
        <w:t xml:space="preserve"> và p</w:t>
      </w:r>
      <w:r w:rsidRPr="00D1744B">
        <w:rPr>
          <w:color w:val="000000"/>
          <w:sz w:val="28"/>
          <w:szCs w:val="28"/>
        </w:rPr>
        <w:t>hải thực hiện theo đúng quy trình kiểm tra.</w:t>
      </w:r>
    </w:p>
    <w:p w14:paraId="28B33549" w14:textId="77777777" w:rsidR="0062553F" w:rsidRDefault="0062553F" w:rsidP="00F61EB1">
      <w:pPr>
        <w:spacing w:line="288" w:lineRule="auto"/>
        <w:ind w:firstLine="567"/>
        <w:jc w:val="both"/>
        <w:rPr>
          <w:b/>
          <w:sz w:val="28"/>
          <w:szCs w:val="28"/>
        </w:rPr>
      </w:pPr>
      <w:r w:rsidRPr="00AD6F2B">
        <w:rPr>
          <w:b/>
          <w:sz w:val="28"/>
          <w:szCs w:val="28"/>
        </w:rPr>
        <w:t>3. Chế độ báo cáo</w:t>
      </w:r>
    </w:p>
    <w:p w14:paraId="489939B5" w14:textId="76F6C6E7" w:rsidR="0062553F" w:rsidRPr="001D615E" w:rsidRDefault="0062553F" w:rsidP="00FE76E7">
      <w:pPr>
        <w:pStyle w:val="NormalWeb"/>
        <w:spacing w:before="0" w:beforeAutospacing="0" w:after="0" w:afterAutospacing="0" w:line="288" w:lineRule="auto"/>
        <w:ind w:firstLine="567"/>
        <w:jc w:val="both"/>
      </w:pPr>
      <w:r w:rsidRPr="001D615E">
        <w:rPr>
          <w:sz w:val="28"/>
          <w:szCs w:val="28"/>
        </w:rPr>
        <w:t>Cập nhật kịp thời các hoạt động, thông tin của trên</w:t>
      </w:r>
      <w:r w:rsidR="00F61EB1">
        <w:rPr>
          <w:sz w:val="28"/>
          <w:szCs w:val="28"/>
        </w:rPr>
        <w:t xml:space="preserve"> phần mềm EnetViet</w:t>
      </w:r>
      <w:r w:rsidRPr="001D615E">
        <w:rPr>
          <w:sz w:val="28"/>
          <w:szCs w:val="28"/>
        </w:rPr>
        <w:t xml:space="preserve"> </w:t>
      </w:r>
      <w:r w:rsidR="00F61EB1">
        <w:rPr>
          <w:sz w:val="28"/>
          <w:szCs w:val="28"/>
        </w:rPr>
        <w:t xml:space="preserve">và trang </w:t>
      </w:r>
      <w:r w:rsidRPr="001D615E">
        <w:rPr>
          <w:bCs/>
          <w:sz w:val="28"/>
          <w:szCs w:val="28"/>
          <w:shd w:val="clear" w:color="auto" w:fill="FFFFFF"/>
        </w:rPr>
        <w:t>Website</w:t>
      </w:r>
      <w:r w:rsidRPr="001D615E">
        <w:rPr>
          <w:sz w:val="28"/>
          <w:szCs w:val="28"/>
        </w:rPr>
        <w:t xml:space="preserve"> của trường. </w:t>
      </w:r>
    </w:p>
    <w:p w14:paraId="3947A1DB" w14:textId="74880213" w:rsidR="0062553F" w:rsidRPr="001D615E" w:rsidRDefault="0062553F" w:rsidP="00FE76E7">
      <w:pPr>
        <w:pStyle w:val="NormalWeb"/>
        <w:spacing w:before="0" w:beforeAutospacing="0" w:after="0" w:afterAutospacing="0" w:line="288" w:lineRule="auto"/>
        <w:ind w:firstLine="567"/>
        <w:jc w:val="both"/>
        <w:rPr>
          <w:color w:val="FF0000"/>
          <w:sz w:val="28"/>
          <w:szCs w:val="28"/>
        </w:rPr>
      </w:pPr>
      <w:r w:rsidRPr="001D615E">
        <w:rPr>
          <w:sz w:val="28"/>
          <w:szCs w:val="28"/>
        </w:rPr>
        <w:lastRenderedPageBreak/>
        <w:t>Thực hiện nghiêm túc chế độ báo cáo định kì và đột xuất</w:t>
      </w:r>
      <w:r>
        <w:rPr>
          <w:sz w:val="28"/>
          <w:szCs w:val="28"/>
        </w:rPr>
        <w:t xml:space="preserve"> cho Sở Giáo dục và Đào tạo </w:t>
      </w:r>
      <w:r w:rsidR="00F61EB1">
        <w:rPr>
          <w:sz w:val="28"/>
          <w:szCs w:val="28"/>
        </w:rPr>
        <w:t>Hà Nội</w:t>
      </w:r>
      <w:r>
        <w:rPr>
          <w:sz w:val="28"/>
          <w:szCs w:val="28"/>
        </w:rPr>
        <w:t xml:space="preserve">; Phòng Giáo dục - Đào tạo </w:t>
      </w:r>
      <w:r w:rsidR="00F61EB1">
        <w:rPr>
          <w:sz w:val="28"/>
          <w:szCs w:val="28"/>
        </w:rPr>
        <w:t>Thanh Oai</w:t>
      </w:r>
      <w:r>
        <w:rPr>
          <w:sz w:val="28"/>
          <w:szCs w:val="28"/>
        </w:rPr>
        <w:t>.</w:t>
      </w:r>
    </w:p>
    <w:p w14:paraId="4803EE59" w14:textId="775CE1B9" w:rsidR="008241B3" w:rsidRDefault="0062553F" w:rsidP="00FE76E7">
      <w:pPr>
        <w:spacing w:line="288" w:lineRule="auto"/>
        <w:ind w:firstLine="567"/>
        <w:jc w:val="both"/>
        <w:rPr>
          <w:sz w:val="28"/>
          <w:szCs w:val="28"/>
          <w:lang w:val="en-US"/>
        </w:rPr>
      </w:pPr>
      <w:r>
        <w:rPr>
          <w:sz w:val="28"/>
          <w:szCs w:val="28"/>
        </w:rPr>
        <w:t>Trên đây là Kế hoạch giáo dục nhà trường năm học 202</w:t>
      </w:r>
      <w:r w:rsidR="006B4C51">
        <w:rPr>
          <w:sz w:val="28"/>
          <w:szCs w:val="28"/>
          <w:lang w:val="en-US"/>
        </w:rPr>
        <w:t>2</w:t>
      </w:r>
      <w:r>
        <w:rPr>
          <w:sz w:val="28"/>
          <w:szCs w:val="28"/>
        </w:rPr>
        <w:t xml:space="preserve"> - 202</w:t>
      </w:r>
      <w:r w:rsidR="006B4C51">
        <w:rPr>
          <w:sz w:val="28"/>
          <w:szCs w:val="28"/>
          <w:lang w:val="en-US"/>
        </w:rPr>
        <w:t>3</w:t>
      </w:r>
      <w:r>
        <w:rPr>
          <w:sz w:val="28"/>
          <w:szCs w:val="28"/>
        </w:rPr>
        <w:t xml:space="preserve"> của Trường </w:t>
      </w:r>
      <w:r w:rsidR="00D937DF">
        <w:rPr>
          <w:sz w:val="28"/>
          <w:szCs w:val="28"/>
          <w:lang w:val="en-US"/>
        </w:rPr>
        <w:t>Tiểu học thị trấn Kim Bài</w:t>
      </w:r>
      <w:r>
        <w:rPr>
          <w:sz w:val="28"/>
          <w:szCs w:val="28"/>
        </w:rPr>
        <w:t>. Kế hoạch được thông qua tại Hội nghị công chức, viên chức, người lao động đầu năm học. Đề nghị cán bộ, giáo viên, nhân viên trường nghiêm túc thực hiện ./.</w:t>
      </w:r>
    </w:p>
    <w:p w14:paraId="40E83ECD" w14:textId="77777777" w:rsidR="007719B9" w:rsidRPr="007719B9" w:rsidRDefault="007719B9" w:rsidP="00FE76E7">
      <w:pPr>
        <w:spacing w:line="288" w:lineRule="auto"/>
        <w:ind w:firstLine="567"/>
        <w:jc w:val="both"/>
        <w:rPr>
          <w:sz w:val="28"/>
          <w:szCs w:val="28"/>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3"/>
        <w:gridCol w:w="4833"/>
      </w:tblGrid>
      <w:tr w:rsidR="00CD047B" w14:paraId="768980B2" w14:textId="77777777" w:rsidTr="007719B9">
        <w:tc>
          <w:tcPr>
            <w:tcW w:w="4833" w:type="dxa"/>
          </w:tcPr>
          <w:p w14:paraId="148EBA3F" w14:textId="77777777" w:rsidR="00CD047B" w:rsidRDefault="00CD047B" w:rsidP="00FE76E7">
            <w:pPr>
              <w:spacing w:line="288" w:lineRule="auto"/>
              <w:jc w:val="both"/>
              <w:rPr>
                <w:b/>
                <w:i/>
                <w:spacing w:val="-8"/>
                <w:sz w:val="24"/>
                <w:szCs w:val="24"/>
                <w:lang w:val="en-US"/>
              </w:rPr>
            </w:pPr>
            <w:r w:rsidRPr="00F746F1">
              <w:rPr>
                <w:b/>
                <w:i/>
                <w:spacing w:val="2"/>
                <w:sz w:val="24"/>
                <w:szCs w:val="24"/>
              </w:rPr>
              <w:t>Nơi</w:t>
            </w:r>
            <w:r w:rsidRPr="00F746F1">
              <w:rPr>
                <w:b/>
                <w:i/>
                <w:spacing w:val="-7"/>
                <w:sz w:val="24"/>
                <w:szCs w:val="24"/>
              </w:rPr>
              <w:t xml:space="preserve"> </w:t>
            </w:r>
            <w:r w:rsidRPr="00F746F1">
              <w:rPr>
                <w:b/>
                <w:i/>
                <w:spacing w:val="-8"/>
                <w:sz w:val="24"/>
                <w:szCs w:val="24"/>
              </w:rPr>
              <w:t>nhận:</w:t>
            </w:r>
          </w:p>
          <w:p w14:paraId="428BACEC" w14:textId="77777777" w:rsidR="00CD047B" w:rsidRPr="00D937DF" w:rsidRDefault="00CD047B" w:rsidP="00CD047B">
            <w:pPr>
              <w:pStyle w:val="ListParagraph"/>
              <w:numPr>
                <w:ilvl w:val="0"/>
                <w:numId w:val="2"/>
              </w:numPr>
              <w:tabs>
                <w:tab w:val="left" w:pos="283"/>
              </w:tabs>
              <w:spacing w:line="288" w:lineRule="auto"/>
              <w:ind w:left="0" w:hanging="167"/>
              <w:rPr>
                <w:sz w:val="24"/>
                <w:szCs w:val="24"/>
              </w:rPr>
            </w:pPr>
            <w:r w:rsidRPr="00D937DF">
              <w:rPr>
                <w:spacing w:val="-7"/>
                <w:sz w:val="24"/>
                <w:szCs w:val="24"/>
              </w:rPr>
              <w:t xml:space="preserve">Phòng </w:t>
            </w:r>
            <w:r w:rsidRPr="00D937DF">
              <w:rPr>
                <w:spacing w:val="-6"/>
                <w:sz w:val="24"/>
                <w:szCs w:val="24"/>
              </w:rPr>
              <w:t xml:space="preserve">GD&amp;ĐT </w:t>
            </w:r>
            <w:r w:rsidRPr="00D937DF">
              <w:rPr>
                <w:sz w:val="24"/>
                <w:szCs w:val="24"/>
              </w:rPr>
              <w:t>(để</w:t>
            </w:r>
            <w:r w:rsidRPr="00D937DF">
              <w:rPr>
                <w:spacing w:val="-34"/>
                <w:sz w:val="24"/>
                <w:szCs w:val="24"/>
              </w:rPr>
              <w:t xml:space="preserve"> </w:t>
            </w:r>
            <w:r>
              <w:rPr>
                <w:spacing w:val="-3"/>
                <w:sz w:val="24"/>
                <w:szCs w:val="24"/>
                <w:lang w:val="en-US"/>
              </w:rPr>
              <w:t>b/c</w:t>
            </w:r>
            <w:r w:rsidRPr="00D937DF">
              <w:rPr>
                <w:spacing w:val="-3"/>
                <w:sz w:val="24"/>
                <w:szCs w:val="24"/>
              </w:rPr>
              <w:t>)</w:t>
            </w:r>
            <w:r>
              <w:rPr>
                <w:spacing w:val="-3"/>
                <w:sz w:val="24"/>
                <w:szCs w:val="24"/>
                <w:lang w:val="en-US"/>
              </w:rPr>
              <w:t>;</w:t>
            </w:r>
          </w:p>
          <w:p w14:paraId="0375AFC2" w14:textId="77777777" w:rsidR="00CD047B" w:rsidRPr="00D937DF" w:rsidRDefault="00CD047B" w:rsidP="00CD047B">
            <w:pPr>
              <w:pStyle w:val="ListParagraph"/>
              <w:numPr>
                <w:ilvl w:val="0"/>
                <w:numId w:val="2"/>
              </w:numPr>
              <w:tabs>
                <w:tab w:val="left" w:pos="283"/>
              </w:tabs>
              <w:spacing w:line="288" w:lineRule="auto"/>
              <w:ind w:left="0" w:hanging="167"/>
              <w:rPr>
                <w:sz w:val="24"/>
                <w:szCs w:val="24"/>
              </w:rPr>
            </w:pPr>
            <w:r w:rsidRPr="00D937DF">
              <w:rPr>
                <w:spacing w:val="-6"/>
                <w:sz w:val="24"/>
                <w:szCs w:val="24"/>
              </w:rPr>
              <w:t xml:space="preserve">Tổ trưởng </w:t>
            </w:r>
            <w:r w:rsidRPr="00D937DF">
              <w:rPr>
                <w:spacing w:val="-9"/>
                <w:sz w:val="24"/>
                <w:szCs w:val="24"/>
              </w:rPr>
              <w:t xml:space="preserve">chuyên </w:t>
            </w:r>
            <w:r w:rsidRPr="00D937DF">
              <w:rPr>
                <w:spacing w:val="-10"/>
                <w:sz w:val="24"/>
                <w:szCs w:val="24"/>
              </w:rPr>
              <w:t xml:space="preserve">môn; </w:t>
            </w:r>
            <w:r w:rsidRPr="00D937DF">
              <w:rPr>
                <w:spacing w:val="-5"/>
                <w:sz w:val="24"/>
                <w:szCs w:val="24"/>
              </w:rPr>
              <w:t>GV</w:t>
            </w:r>
            <w:r w:rsidRPr="00D937DF">
              <w:rPr>
                <w:spacing w:val="-8"/>
                <w:sz w:val="24"/>
                <w:szCs w:val="24"/>
              </w:rPr>
              <w:t>(</w:t>
            </w:r>
            <w:r>
              <w:rPr>
                <w:spacing w:val="-8"/>
                <w:sz w:val="24"/>
                <w:szCs w:val="24"/>
                <w:lang w:val="en-US"/>
              </w:rPr>
              <w:t xml:space="preserve"> để </w:t>
            </w:r>
            <w:r w:rsidRPr="00D937DF">
              <w:rPr>
                <w:spacing w:val="-8"/>
                <w:sz w:val="24"/>
                <w:szCs w:val="24"/>
              </w:rPr>
              <w:t>t/h)</w:t>
            </w:r>
            <w:r>
              <w:rPr>
                <w:spacing w:val="-8"/>
                <w:sz w:val="24"/>
                <w:szCs w:val="24"/>
                <w:lang w:val="en-US"/>
              </w:rPr>
              <w:t>;</w:t>
            </w:r>
          </w:p>
          <w:p w14:paraId="54E446AB" w14:textId="77777777" w:rsidR="00CD047B" w:rsidRPr="00D160F2" w:rsidRDefault="00CD047B" w:rsidP="00CD047B">
            <w:pPr>
              <w:pStyle w:val="ListParagraph"/>
              <w:numPr>
                <w:ilvl w:val="0"/>
                <w:numId w:val="2"/>
              </w:numPr>
              <w:tabs>
                <w:tab w:val="left" w:pos="253"/>
              </w:tabs>
              <w:spacing w:line="288" w:lineRule="auto"/>
              <w:ind w:left="0" w:hanging="137"/>
              <w:rPr>
                <w:b/>
                <w:sz w:val="28"/>
                <w:szCs w:val="28"/>
              </w:rPr>
            </w:pPr>
            <w:r w:rsidRPr="00D937DF">
              <w:rPr>
                <w:spacing w:val="-6"/>
                <w:sz w:val="24"/>
                <w:szCs w:val="24"/>
              </w:rPr>
              <w:t xml:space="preserve">Lưu: </w:t>
            </w:r>
            <w:r w:rsidRPr="00D937DF">
              <w:rPr>
                <w:spacing w:val="-8"/>
                <w:sz w:val="24"/>
                <w:szCs w:val="24"/>
              </w:rPr>
              <w:t xml:space="preserve">hồ </w:t>
            </w:r>
            <w:r w:rsidRPr="00D937DF">
              <w:rPr>
                <w:spacing w:val="-4"/>
                <w:sz w:val="24"/>
                <w:szCs w:val="24"/>
              </w:rPr>
              <w:t>sơ,</w:t>
            </w:r>
            <w:r w:rsidRPr="00D937DF">
              <w:rPr>
                <w:spacing w:val="12"/>
                <w:sz w:val="24"/>
                <w:szCs w:val="24"/>
              </w:rPr>
              <w:t xml:space="preserve"> </w:t>
            </w:r>
            <w:r>
              <w:rPr>
                <w:spacing w:val="-6"/>
                <w:sz w:val="24"/>
                <w:szCs w:val="24"/>
              </w:rPr>
              <w:t>VT</w:t>
            </w:r>
            <w:r>
              <w:rPr>
                <w:spacing w:val="-6"/>
                <w:sz w:val="24"/>
                <w:szCs w:val="24"/>
                <w:lang w:val="en-US"/>
              </w:rPr>
              <w:t xml:space="preserve">(Chung03).                                                              </w:t>
            </w:r>
          </w:p>
          <w:p w14:paraId="3B4946A7" w14:textId="011575B8" w:rsidR="00CD047B" w:rsidRPr="00CD047B" w:rsidRDefault="00CD047B" w:rsidP="00FE76E7">
            <w:pPr>
              <w:spacing w:line="288" w:lineRule="auto"/>
              <w:jc w:val="both"/>
              <w:rPr>
                <w:sz w:val="28"/>
                <w:szCs w:val="28"/>
                <w:lang w:val="en-US"/>
              </w:rPr>
            </w:pPr>
          </w:p>
        </w:tc>
        <w:tc>
          <w:tcPr>
            <w:tcW w:w="4833" w:type="dxa"/>
          </w:tcPr>
          <w:p w14:paraId="0E75B9BA" w14:textId="77777777" w:rsidR="00CD047B" w:rsidRDefault="00CD047B" w:rsidP="007719B9">
            <w:pPr>
              <w:spacing w:line="288" w:lineRule="auto"/>
              <w:jc w:val="center"/>
              <w:rPr>
                <w:b/>
                <w:sz w:val="28"/>
                <w:szCs w:val="28"/>
                <w:lang w:val="en-US"/>
              </w:rPr>
            </w:pPr>
            <w:r w:rsidRPr="00F746F1">
              <w:rPr>
                <w:b/>
                <w:spacing w:val="-4"/>
                <w:sz w:val="28"/>
                <w:szCs w:val="28"/>
              </w:rPr>
              <w:t>HIỆU</w:t>
            </w:r>
            <w:r w:rsidRPr="00F746F1">
              <w:rPr>
                <w:b/>
                <w:spacing w:val="-5"/>
                <w:sz w:val="28"/>
                <w:szCs w:val="28"/>
              </w:rPr>
              <w:t xml:space="preserve"> </w:t>
            </w:r>
            <w:r w:rsidRPr="00F746F1">
              <w:rPr>
                <w:b/>
                <w:sz w:val="28"/>
                <w:szCs w:val="28"/>
              </w:rPr>
              <w:t>TRƯỞNG</w:t>
            </w:r>
          </w:p>
          <w:p w14:paraId="3A5A5D5B" w14:textId="77777777" w:rsidR="007719B9" w:rsidRDefault="007719B9" w:rsidP="007719B9">
            <w:pPr>
              <w:spacing w:line="288" w:lineRule="auto"/>
              <w:jc w:val="center"/>
              <w:rPr>
                <w:b/>
                <w:sz w:val="28"/>
                <w:szCs w:val="28"/>
                <w:lang w:val="en-US"/>
              </w:rPr>
            </w:pPr>
          </w:p>
          <w:p w14:paraId="37BC418D" w14:textId="77777777" w:rsidR="007719B9" w:rsidRDefault="007719B9" w:rsidP="007719B9">
            <w:pPr>
              <w:spacing w:line="288" w:lineRule="auto"/>
              <w:jc w:val="center"/>
              <w:rPr>
                <w:b/>
                <w:sz w:val="28"/>
                <w:szCs w:val="28"/>
                <w:lang w:val="en-US"/>
              </w:rPr>
            </w:pPr>
          </w:p>
          <w:p w14:paraId="4C2BA1BA" w14:textId="77777777" w:rsidR="007719B9" w:rsidRPr="007719B9" w:rsidRDefault="007719B9" w:rsidP="007719B9">
            <w:pPr>
              <w:spacing w:line="288" w:lineRule="auto"/>
              <w:jc w:val="center"/>
              <w:rPr>
                <w:b/>
                <w:sz w:val="28"/>
                <w:szCs w:val="28"/>
                <w:lang w:val="en-US"/>
              </w:rPr>
            </w:pPr>
          </w:p>
          <w:p w14:paraId="05284FC9" w14:textId="5562DDED" w:rsidR="007719B9" w:rsidRPr="007719B9" w:rsidRDefault="007719B9" w:rsidP="007719B9">
            <w:pPr>
              <w:spacing w:line="288" w:lineRule="auto"/>
              <w:jc w:val="center"/>
              <w:rPr>
                <w:sz w:val="28"/>
                <w:szCs w:val="28"/>
                <w:lang w:val="en-US"/>
              </w:rPr>
            </w:pPr>
            <w:r w:rsidRPr="00D937DF">
              <w:rPr>
                <w:b/>
                <w:spacing w:val="-6"/>
                <w:sz w:val="28"/>
                <w:szCs w:val="28"/>
                <w:lang w:val="en-US"/>
              </w:rPr>
              <w:t>Lê Thị Kim Thái</w:t>
            </w:r>
          </w:p>
        </w:tc>
      </w:tr>
    </w:tbl>
    <w:p w14:paraId="6A4050AD" w14:textId="77777777" w:rsidR="00CD047B" w:rsidRPr="00CD047B" w:rsidRDefault="00CD047B" w:rsidP="00FE76E7">
      <w:pPr>
        <w:spacing w:line="288" w:lineRule="auto"/>
        <w:ind w:firstLine="567"/>
        <w:jc w:val="both"/>
        <w:rPr>
          <w:sz w:val="28"/>
          <w:szCs w:val="28"/>
          <w:lang w:val="en-US"/>
        </w:rPr>
      </w:pPr>
    </w:p>
    <w:p w14:paraId="59DBBA1A" w14:textId="3983A8C9" w:rsidR="008241B3" w:rsidRPr="00F746F1" w:rsidRDefault="00FA2599" w:rsidP="0062553F">
      <w:pPr>
        <w:tabs>
          <w:tab w:val="left" w:pos="4682"/>
        </w:tabs>
        <w:jc w:val="both"/>
        <w:rPr>
          <w:b/>
          <w:i/>
          <w:sz w:val="24"/>
          <w:szCs w:val="24"/>
        </w:rPr>
      </w:pPr>
      <w:r w:rsidRPr="00F746F1">
        <w:rPr>
          <w:b/>
          <w:i/>
          <w:spacing w:val="-8"/>
          <w:sz w:val="24"/>
          <w:szCs w:val="24"/>
        </w:rPr>
        <w:tab/>
      </w:r>
      <w:r w:rsidR="001247FC">
        <w:rPr>
          <w:b/>
          <w:i/>
          <w:spacing w:val="-8"/>
          <w:sz w:val="24"/>
          <w:szCs w:val="24"/>
          <w:lang w:val="vi-VN"/>
        </w:rPr>
        <w:t xml:space="preserve">               </w:t>
      </w:r>
      <w:r w:rsidR="00F746F1">
        <w:rPr>
          <w:b/>
          <w:i/>
          <w:spacing w:val="-8"/>
          <w:sz w:val="24"/>
          <w:szCs w:val="24"/>
          <w:lang w:val="vi-VN"/>
        </w:rPr>
        <w:t xml:space="preserve"> </w:t>
      </w:r>
    </w:p>
    <w:p w14:paraId="24D93066" w14:textId="75BDD3DD" w:rsidR="008241B3" w:rsidRPr="00D937DF" w:rsidRDefault="00D160F2" w:rsidP="00D160F2">
      <w:pPr>
        <w:pStyle w:val="ListParagraph"/>
        <w:tabs>
          <w:tab w:val="left" w:pos="253"/>
        </w:tabs>
        <w:spacing w:before="85"/>
        <w:ind w:left="0" w:firstLine="0"/>
        <w:rPr>
          <w:b/>
          <w:sz w:val="28"/>
          <w:szCs w:val="28"/>
        </w:rPr>
      </w:pPr>
      <w:r>
        <w:rPr>
          <w:spacing w:val="-6"/>
          <w:sz w:val="24"/>
          <w:szCs w:val="24"/>
          <w:lang w:val="en-US"/>
        </w:rPr>
        <w:t xml:space="preserve">                                                                                         </w:t>
      </w:r>
      <w:r w:rsidR="00D937DF">
        <w:rPr>
          <w:spacing w:val="-6"/>
          <w:sz w:val="24"/>
          <w:szCs w:val="24"/>
          <w:lang w:val="en-US"/>
        </w:rPr>
        <w:t xml:space="preserve"> </w:t>
      </w:r>
    </w:p>
    <w:p w14:paraId="3B2274EC" w14:textId="77777777" w:rsidR="00F746F1" w:rsidRPr="00F746F1" w:rsidRDefault="00F746F1" w:rsidP="0062553F">
      <w:pPr>
        <w:pStyle w:val="ListParagraph"/>
        <w:tabs>
          <w:tab w:val="left" w:pos="253"/>
        </w:tabs>
        <w:spacing w:before="85"/>
        <w:ind w:left="0" w:firstLine="0"/>
        <w:rPr>
          <w:i/>
          <w:sz w:val="24"/>
          <w:szCs w:val="24"/>
        </w:rPr>
      </w:pPr>
    </w:p>
    <w:sectPr w:rsidR="00F746F1" w:rsidRPr="00F746F1" w:rsidSect="007831B8">
      <w:pgSz w:w="11910" w:h="16850"/>
      <w:pgMar w:top="720" w:right="1020" w:bottom="1276" w:left="1440" w:header="0" w:footer="79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8219B4" w14:textId="77777777" w:rsidR="00BA0976" w:rsidRDefault="00BA0976">
      <w:r>
        <w:separator/>
      </w:r>
    </w:p>
  </w:endnote>
  <w:endnote w:type="continuationSeparator" w:id="0">
    <w:p w14:paraId="4931E8D4" w14:textId="77777777" w:rsidR="00BA0976" w:rsidRDefault="00BA0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NI-Times">
    <w:charset w:val="00"/>
    <w:family w:val="auto"/>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5F8855" w14:textId="77777777" w:rsidR="00845D7E" w:rsidRDefault="00845D7E">
    <w:pPr>
      <w:pStyle w:val="BodyText"/>
      <w:spacing w:line="14" w:lineRule="auto"/>
      <w:ind w:left="0" w:firstLine="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0938BC" w14:textId="77777777" w:rsidR="00BA0976" w:rsidRDefault="00BA0976">
      <w:r>
        <w:separator/>
      </w:r>
    </w:p>
  </w:footnote>
  <w:footnote w:type="continuationSeparator" w:id="0">
    <w:p w14:paraId="4BF80BE2" w14:textId="77777777" w:rsidR="00BA0976" w:rsidRDefault="00BA09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50E2E"/>
    <w:multiLevelType w:val="hybridMultilevel"/>
    <w:tmpl w:val="313AD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953A1E"/>
    <w:multiLevelType w:val="hybridMultilevel"/>
    <w:tmpl w:val="B4FA7924"/>
    <w:lvl w:ilvl="0" w:tplc="D414B0E0">
      <w:numFmt w:val="bullet"/>
      <w:lvlText w:val="-"/>
      <w:lvlJc w:val="left"/>
      <w:pPr>
        <w:ind w:left="717" w:hanging="166"/>
      </w:pPr>
      <w:rPr>
        <w:rFonts w:ascii="Times New Roman" w:eastAsia="Times New Roman" w:hAnsi="Times New Roman" w:cs="Times New Roman" w:hint="default"/>
        <w:i/>
        <w:w w:val="101"/>
        <w:sz w:val="25"/>
        <w:szCs w:val="25"/>
        <w:lang w:val="vi" w:eastAsia="en-US" w:bidi="ar-SA"/>
      </w:rPr>
    </w:lvl>
    <w:lvl w:ilvl="1" w:tplc="118CAD74">
      <w:numFmt w:val="bullet"/>
      <w:lvlText w:val="-"/>
      <w:lvlJc w:val="left"/>
      <w:pPr>
        <w:ind w:left="717" w:hanging="165"/>
      </w:pPr>
      <w:rPr>
        <w:rFonts w:ascii="Times New Roman" w:eastAsia="Times New Roman" w:hAnsi="Times New Roman" w:cs="Times New Roman" w:hint="default"/>
        <w:w w:val="101"/>
        <w:sz w:val="25"/>
        <w:szCs w:val="25"/>
        <w:lang w:val="vi" w:eastAsia="en-US" w:bidi="ar-SA"/>
      </w:rPr>
    </w:lvl>
    <w:lvl w:ilvl="2" w:tplc="E070ED66">
      <w:numFmt w:val="bullet"/>
      <w:lvlText w:val="-"/>
      <w:lvlJc w:val="left"/>
      <w:pPr>
        <w:ind w:left="717" w:hanging="151"/>
      </w:pPr>
      <w:rPr>
        <w:rFonts w:ascii="Times New Roman" w:eastAsia="Times New Roman" w:hAnsi="Times New Roman" w:cs="Times New Roman" w:hint="default"/>
        <w:w w:val="101"/>
        <w:sz w:val="25"/>
        <w:szCs w:val="25"/>
        <w:lang w:val="vi" w:eastAsia="en-US" w:bidi="ar-SA"/>
      </w:rPr>
    </w:lvl>
    <w:lvl w:ilvl="3" w:tplc="19AEA1E4">
      <w:numFmt w:val="bullet"/>
      <w:lvlText w:val="•"/>
      <w:lvlJc w:val="left"/>
      <w:pPr>
        <w:ind w:left="3663" w:hanging="151"/>
      </w:pPr>
      <w:rPr>
        <w:rFonts w:hint="default"/>
        <w:lang w:val="vi" w:eastAsia="en-US" w:bidi="ar-SA"/>
      </w:rPr>
    </w:lvl>
    <w:lvl w:ilvl="4" w:tplc="1C9283E6">
      <w:numFmt w:val="bullet"/>
      <w:lvlText w:val="•"/>
      <w:lvlJc w:val="left"/>
      <w:pPr>
        <w:ind w:left="4644" w:hanging="151"/>
      </w:pPr>
      <w:rPr>
        <w:rFonts w:hint="default"/>
        <w:lang w:val="vi" w:eastAsia="en-US" w:bidi="ar-SA"/>
      </w:rPr>
    </w:lvl>
    <w:lvl w:ilvl="5" w:tplc="A498D89E">
      <w:numFmt w:val="bullet"/>
      <w:lvlText w:val="•"/>
      <w:lvlJc w:val="left"/>
      <w:pPr>
        <w:ind w:left="5625" w:hanging="151"/>
      </w:pPr>
      <w:rPr>
        <w:rFonts w:hint="default"/>
        <w:lang w:val="vi" w:eastAsia="en-US" w:bidi="ar-SA"/>
      </w:rPr>
    </w:lvl>
    <w:lvl w:ilvl="6" w:tplc="DAF45D6C">
      <w:numFmt w:val="bullet"/>
      <w:lvlText w:val="•"/>
      <w:lvlJc w:val="left"/>
      <w:pPr>
        <w:ind w:left="6606" w:hanging="151"/>
      </w:pPr>
      <w:rPr>
        <w:rFonts w:hint="default"/>
        <w:lang w:val="vi" w:eastAsia="en-US" w:bidi="ar-SA"/>
      </w:rPr>
    </w:lvl>
    <w:lvl w:ilvl="7" w:tplc="81A40D48">
      <w:numFmt w:val="bullet"/>
      <w:lvlText w:val="•"/>
      <w:lvlJc w:val="left"/>
      <w:pPr>
        <w:ind w:left="7587" w:hanging="151"/>
      </w:pPr>
      <w:rPr>
        <w:rFonts w:hint="default"/>
        <w:lang w:val="vi" w:eastAsia="en-US" w:bidi="ar-SA"/>
      </w:rPr>
    </w:lvl>
    <w:lvl w:ilvl="8" w:tplc="0740A40E">
      <w:numFmt w:val="bullet"/>
      <w:lvlText w:val="•"/>
      <w:lvlJc w:val="left"/>
      <w:pPr>
        <w:ind w:left="8568" w:hanging="151"/>
      </w:pPr>
      <w:rPr>
        <w:rFonts w:hint="default"/>
        <w:lang w:val="vi" w:eastAsia="en-US" w:bidi="ar-SA"/>
      </w:rPr>
    </w:lvl>
  </w:abstractNum>
  <w:abstractNum w:abstractNumId="2">
    <w:nsid w:val="19D10CDA"/>
    <w:multiLevelType w:val="multilevel"/>
    <w:tmpl w:val="CCAC9220"/>
    <w:lvl w:ilvl="0">
      <w:start w:val="1"/>
      <w:numFmt w:val="decimal"/>
      <w:lvlText w:val="%1."/>
      <w:lvlJc w:val="left"/>
      <w:pPr>
        <w:ind w:left="1002" w:hanging="271"/>
        <w:jc w:val="left"/>
      </w:pPr>
      <w:rPr>
        <w:rFonts w:ascii="Times New Roman" w:eastAsia="Times New Roman" w:hAnsi="Times New Roman" w:cs="Times New Roman" w:hint="default"/>
        <w:spacing w:val="0"/>
        <w:w w:val="102"/>
        <w:sz w:val="25"/>
        <w:szCs w:val="25"/>
        <w:lang w:val="vi" w:eastAsia="en-US" w:bidi="ar-SA"/>
      </w:rPr>
    </w:lvl>
    <w:lvl w:ilvl="1">
      <w:start w:val="1"/>
      <w:numFmt w:val="upperRoman"/>
      <w:lvlText w:val="%2."/>
      <w:lvlJc w:val="left"/>
      <w:pPr>
        <w:ind w:left="1512" w:hanging="225"/>
        <w:jc w:val="right"/>
      </w:pPr>
      <w:rPr>
        <w:rFonts w:ascii="Times New Roman" w:eastAsia="Times New Roman" w:hAnsi="Times New Roman" w:cs="Times New Roman" w:hint="default"/>
        <w:b/>
        <w:bCs/>
        <w:spacing w:val="-10"/>
        <w:w w:val="102"/>
        <w:sz w:val="25"/>
        <w:szCs w:val="25"/>
        <w:lang w:val="vi" w:eastAsia="en-US" w:bidi="ar-SA"/>
      </w:rPr>
    </w:lvl>
    <w:lvl w:ilvl="2">
      <w:start w:val="1"/>
      <w:numFmt w:val="decimal"/>
      <w:lvlText w:val="%3."/>
      <w:lvlJc w:val="left"/>
      <w:pPr>
        <w:ind w:left="1542" w:hanging="255"/>
        <w:jc w:val="left"/>
      </w:pPr>
      <w:rPr>
        <w:rFonts w:ascii="Times New Roman" w:eastAsia="Times New Roman" w:hAnsi="Times New Roman" w:cs="Times New Roman" w:hint="default"/>
        <w:b/>
        <w:bCs/>
        <w:spacing w:val="0"/>
        <w:w w:val="102"/>
        <w:sz w:val="25"/>
        <w:szCs w:val="25"/>
        <w:lang w:val="vi" w:eastAsia="en-US" w:bidi="ar-SA"/>
      </w:rPr>
    </w:lvl>
    <w:lvl w:ilvl="3">
      <w:start w:val="1"/>
      <w:numFmt w:val="decimal"/>
      <w:lvlText w:val="%3.%4"/>
      <w:lvlJc w:val="left"/>
      <w:pPr>
        <w:ind w:left="570" w:hanging="390"/>
        <w:jc w:val="left"/>
      </w:pPr>
      <w:rPr>
        <w:rFonts w:ascii="Times New Roman" w:eastAsia="Times New Roman" w:hAnsi="Times New Roman" w:cs="Times New Roman" w:hint="default"/>
        <w:b/>
        <w:bCs/>
        <w:spacing w:val="-4"/>
        <w:w w:val="102"/>
        <w:sz w:val="28"/>
        <w:szCs w:val="28"/>
        <w:lang w:val="vi" w:eastAsia="en-US" w:bidi="ar-SA"/>
      </w:rPr>
    </w:lvl>
    <w:lvl w:ilvl="4">
      <w:start w:val="1"/>
      <w:numFmt w:val="decimal"/>
      <w:lvlText w:val="%3.%4.%5"/>
      <w:lvlJc w:val="left"/>
      <w:pPr>
        <w:ind w:left="2024" w:hanging="586"/>
        <w:jc w:val="left"/>
      </w:pPr>
      <w:rPr>
        <w:rFonts w:ascii="Times New Roman" w:eastAsia="Times New Roman" w:hAnsi="Times New Roman" w:cs="Times New Roman" w:hint="default"/>
        <w:b/>
        <w:bCs/>
        <w:i/>
        <w:spacing w:val="-4"/>
        <w:w w:val="102"/>
        <w:sz w:val="25"/>
        <w:szCs w:val="25"/>
        <w:lang w:val="vi" w:eastAsia="en-US" w:bidi="ar-SA"/>
      </w:rPr>
    </w:lvl>
    <w:lvl w:ilvl="5">
      <w:numFmt w:val="bullet"/>
      <w:lvlText w:val="•"/>
      <w:lvlJc w:val="left"/>
      <w:pPr>
        <w:ind w:left="2020" w:hanging="586"/>
      </w:pPr>
      <w:rPr>
        <w:rFonts w:hint="default"/>
        <w:lang w:val="vi" w:eastAsia="en-US" w:bidi="ar-SA"/>
      </w:rPr>
    </w:lvl>
    <w:lvl w:ilvl="6">
      <w:numFmt w:val="bullet"/>
      <w:lvlText w:val="•"/>
      <w:lvlJc w:val="left"/>
      <w:pPr>
        <w:ind w:left="3722" w:hanging="586"/>
      </w:pPr>
      <w:rPr>
        <w:rFonts w:hint="default"/>
        <w:lang w:val="vi" w:eastAsia="en-US" w:bidi="ar-SA"/>
      </w:rPr>
    </w:lvl>
    <w:lvl w:ilvl="7">
      <w:numFmt w:val="bullet"/>
      <w:lvlText w:val="•"/>
      <w:lvlJc w:val="left"/>
      <w:pPr>
        <w:ind w:left="5424" w:hanging="586"/>
      </w:pPr>
      <w:rPr>
        <w:rFonts w:hint="default"/>
        <w:lang w:val="vi" w:eastAsia="en-US" w:bidi="ar-SA"/>
      </w:rPr>
    </w:lvl>
    <w:lvl w:ilvl="8">
      <w:numFmt w:val="bullet"/>
      <w:lvlText w:val="•"/>
      <w:lvlJc w:val="left"/>
      <w:pPr>
        <w:ind w:left="7126" w:hanging="586"/>
      </w:pPr>
      <w:rPr>
        <w:rFonts w:hint="default"/>
        <w:lang w:val="vi" w:eastAsia="en-US" w:bidi="ar-SA"/>
      </w:rPr>
    </w:lvl>
  </w:abstractNum>
  <w:abstractNum w:abstractNumId="3">
    <w:nsid w:val="21A57405"/>
    <w:multiLevelType w:val="hybridMultilevel"/>
    <w:tmpl w:val="835E4030"/>
    <w:lvl w:ilvl="0" w:tplc="E0DCF81E">
      <w:numFmt w:val="bullet"/>
      <w:lvlText w:val="-"/>
      <w:lvlJc w:val="left"/>
      <w:pPr>
        <w:ind w:left="541" w:hanging="181"/>
      </w:pPr>
      <w:rPr>
        <w:rFonts w:ascii="Times New Roman" w:eastAsia="Times New Roman" w:hAnsi="Times New Roman" w:cs="Times New Roman" w:hint="default"/>
        <w:w w:val="101"/>
        <w:sz w:val="25"/>
        <w:szCs w:val="25"/>
        <w:lang w:val="vi" w:eastAsia="en-US" w:bidi="ar-SA"/>
      </w:rPr>
    </w:lvl>
    <w:lvl w:ilvl="1" w:tplc="51384A5E">
      <w:numFmt w:val="bullet"/>
      <w:lvlText w:val="•"/>
      <w:lvlJc w:val="left"/>
      <w:pPr>
        <w:ind w:left="1037" w:hanging="181"/>
      </w:pPr>
      <w:rPr>
        <w:rFonts w:hint="default"/>
        <w:lang w:val="vi" w:eastAsia="en-US" w:bidi="ar-SA"/>
      </w:rPr>
    </w:lvl>
    <w:lvl w:ilvl="2" w:tplc="83A01908">
      <w:numFmt w:val="bullet"/>
      <w:lvlText w:val="•"/>
      <w:lvlJc w:val="left"/>
      <w:pPr>
        <w:ind w:left="1954" w:hanging="181"/>
      </w:pPr>
      <w:rPr>
        <w:rFonts w:hint="default"/>
        <w:lang w:val="vi" w:eastAsia="en-US" w:bidi="ar-SA"/>
      </w:rPr>
    </w:lvl>
    <w:lvl w:ilvl="3" w:tplc="C87A7640">
      <w:numFmt w:val="bullet"/>
      <w:lvlText w:val="•"/>
      <w:lvlJc w:val="left"/>
      <w:pPr>
        <w:ind w:left="2871" w:hanging="181"/>
      </w:pPr>
      <w:rPr>
        <w:rFonts w:hint="default"/>
        <w:lang w:val="vi" w:eastAsia="en-US" w:bidi="ar-SA"/>
      </w:rPr>
    </w:lvl>
    <w:lvl w:ilvl="4" w:tplc="0B9A9408">
      <w:numFmt w:val="bullet"/>
      <w:lvlText w:val="•"/>
      <w:lvlJc w:val="left"/>
      <w:pPr>
        <w:ind w:left="3788" w:hanging="181"/>
      </w:pPr>
      <w:rPr>
        <w:rFonts w:hint="default"/>
        <w:lang w:val="vi" w:eastAsia="en-US" w:bidi="ar-SA"/>
      </w:rPr>
    </w:lvl>
    <w:lvl w:ilvl="5" w:tplc="7CB0FF6C">
      <w:numFmt w:val="bullet"/>
      <w:lvlText w:val="•"/>
      <w:lvlJc w:val="left"/>
      <w:pPr>
        <w:ind w:left="4705" w:hanging="181"/>
      </w:pPr>
      <w:rPr>
        <w:rFonts w:hint="default"/>
        <w:lang w:val="vi" w:eastAsia="en-US" w:bidi="ar-SA"/>
      </w:rPr>
    </w:lvl>
    <w:lvl w:ilvl="6" w:tplc="653AE122">
      <w:numFmt w:val="bullet"/>
      <w:lvlText w:val="•"/>
      <w:lvlJc w:val="left"/>
      <w:pPr>
        <w:ind w:left="5622" w:hanging="181"/>
      </w:pPr>
      <w:rPr>
        <w:rFonts w:hint="default"/>
        <w:lang w:val="vi" w:eastAsia="en-US" w:bidi="ar-SA"/>
      </w:rPr>
    </w:lvl>
    <w:lvl w:ilvl="7" w:tplc="92A2FA24">
      <w:numFmt w:val="bullet"/>
      <w:lvlText w:val="•"/>
      <w:lvlJc w:val="left"/>
      <w:pPr>
        <w:ind w:left="6539" w:hanging="181"/>
      </w:pPr>
      <w:rPr>
        <w:rFonts w:hint="default"/>
        <w:lang w:val="vi" w:eastAsia="en-US" w:bidi="ar-SA"/>
      </w:rPr>
    </w:lvl>
    <w:lvl w:ilvl="8" w:tplc="F372E092">
      <w:numFmt w:val="bullet"/>
      <w:lvlText w:val="•"/>
      <w:lvlJc w:val="left"/>
      <w:pPr>
        <w:ind w:left="7456" w:hanging="181"/>
      </w:pPr>
      <w:rPr>
        <w:rFonts w:hint="default"/>
        <w:lang w:val="vi" w:eastAsia="en-US" w:bidi="ar-SA"/>
      </w:rPr>
    </w:lvl>
  </w:abstractNum>
  <w:abstractNum w:abstractNumId="4">
    <w:nsid w:val="22373F70"/>
    <w:multiLevelType w:val="hybridMultilevel"/>
    <w:tmpl w:val="C234FDD0"/>
    <w:lvl w:ilvl="0" w:tplc="D4F203C4">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22FC6956"/>
    <w:multiLevelType w:val="multilevel"/>
    <w:tmpl w:val="6C6E1E96"/>
    <w:lvl w:ilvl="0">
      <w:start w:val="6"/>
      <w:numFmt w:val="decimal"/>
      <w:lvlText w:val="%1"/>
      <w:lvlJc w:val="left"/>
      <w:pPr>
        <w:ind w:left="1424" w:hanging="586"/>
        <w:jc w:val="left"/>
      </w:pPr>
      <w:rPr>
        <w:rFonts w:hint="default"/>
        <w:lang w:val="vi" w:eastAsia="en-US" w:bidi="ar-SA"/>
      </w:rPr>
    </w:lvl>
    <w:lvl w:ilvl="1">
      <w:start w:val="1"/>
      <w:numFmt w:val="decimal"/>
      <w:lvlText w:val="%1.%2"/>
      <w:lvlJc w:val="left"/>
      <w:pPr>
        <w:ind w:left="1424" w:hanging="586"/>
        <w:jc w:val="left"/>
      </w:pPr>
      <w:rPr>
        <w:rFonts w:hint="default"/>
        <w:lang w:val="vi" w:eastAsia="en-US" w:bidi="ar-SA"/>
      </w:rPr>
    </w:lvl>
    <w:lvl w:ilvl="2">
      <w:start w:val="3"/>
      <w:numFmt w:val="decimal"/>
      <w:lvlText w:val="%1.%2.%3"/>
      <w:lvlJc w:val="left"/>
      <w:pPr>
        <w:ind w:left="1424" w:hanging="586"/>
        <w:jc w:val="right"/>
      </w:pPr>
      <w:rPr>
        <w:rFonts w:ascii="Times New Roman" w:eastAsia="Times New Roman" w:hAnsi="Times New Roman" w:cs="Times New Roman" w:hint="default"/>
        <w:b/>
        <w:bCs/>
        <w:i/>
        <w:spacing w:val="-4"/>
        <w:w w:val="102"/>
        <w:sz w:val="25"/>
        <w:szCs w:val="25"/>
        <w:lang w:val="vi" w:eastAsia="en-US" w:bidi="ar-SA"/>
      </w:rPr>
    </w:lvl>
    <w:lvl w:ilvl="3">
      <w:numFmt w:val="bullet"/>
      <w:lvlText w:val="•"/>
      <w:lvlJc w:val="left"/>
      <w:pPr>
        <w:ind w:left="3781" w:hanging="586"/>
      </w:pPr>
      <w:rPr>
        <w:rFonts w:hint="default"/>
        <w:lang w:val="vi" w:eastAsia="en-US" w:bidi="ar-SA"/>
      </w:rPr>
    </w:lvl>
    <w:lvl w:ilvl="4">
      <w:numFmt w:val="bullet"/>
      <w:lvlText w:val="•"/>
      <w:lvlJc w:val="left"/>
      <w:pPr>
        <w:ind w:left="4568" w:hanging="586"/>
      </w:pPr>
      <w:rPr>
        <w:rFonts w:hint="default"/>
        <w:lang w:val="vi" w:eastAsia="en-US" w:bidi="ar-SA"/>
      </w:rPr>
    </w:lvl>
    <w:lvl w:ilvl="5">
      <w:numFmt w:val="bullet"/>
      <w:lvlText w:val="•"/>
      <w:lvlJc w:val="left"/>
      <w:pPr>
        <w:ind w:left="5355" w:hanging="586"/>
      </w:pPr>
      <w:rPr>
        <w:rFonts w:hint="default"/>
        <w:lang w:val="vi" w:eastAsia="en-US" w:bidi="ar-SA"/>
      </w:rPr>
    </w:lvl>
    <w:lvl w:ilvl="6">
      <w:numFmt w:val="bullet"/>
      <w:lvlText w:val="•"/>
      <w:lvlJc w:val="left"/>
      <w:pPr>
        <w:ind w:left="6142" w:hanging="586"/>
      </w:pPr>
      <w:rPr>
        <w:rFonts w:hint="default"/>
        <w:lang w:val="vi" w:eastAsia="en-US" w:bidi="ar-SA"/>
      </w:rPr>
    </w:lvl>
    <w:lvl w:ilvl="7">
      <w:numFmt w:val="bullet"/>
      <w:lvlText w:val="•"/>
      <w:lvlJc w:val="left"/>
      <w:pPr>
        <w:ind w:left="6929" w:hanging="586"/>
      </w:pPr>
      <w:rPr>
        <w:rFonts w:hint="default"/>
        <w:lang w:val="vi" w:eastAsia="en-US" w:bidi="ar-SA"/>
      </w:rPr>
    </w:lvl>
    <w:lvl w:ilvl="8">
      <w:numFmt w:val="bullet"/>
      <w:lvlText w:val="•"/>
      <w:lvlJc w:val="left"/>
      <w:pPr>
        <w:ind w:left="7716" w:hanging="586"/>
      </w:pPr>
      <w:rPr>
        <w:rFonts w:hint="default"/>
        <w:lang w:val="vi" w:eastAsia="en-US" w:bidi="ar-SA"/>
      </w:rPr>
    </w:lvl>
  </w:abstractNum>
  <w:abstractNum w:abstractNumId="6">
    <w:nsid w:val="234674AB"/>
    <w:multiLevelType w:val="multilevel"/>
    <w:tmpl w:val="096CCCBC"/>
    <w:lvl w:ilvl="0">
      <w:start w:val="1"/>
      <w:numFmt w:val="decimal"/>
      <w:lvlText w:val="%1"/>
      <w:lvlJc w:val="left"/>
      <w:pPr>
        <w:ind w:left="360" w:hanging="360"/>
      </w:pPr>
      <w:rPr>
        <w:rFonts w:hint="default"/>
      </w:rPr>
    </w:lvl>
    <w:lvl w:ilvl="1">
      <w:start w:val="4"/>
      <w:numFmt w:val="decimal"/>
      <w:lvlText w:val="%1.%2"/>
      <w:lvlJc w:val="left"/>
      <w:pPr>
        <w:ind w:left="2037" w:hanging="360"/>
      </w:pPr>
      <w:rPr>
        <w:rFonts w:hint="default"/>
      </w:rPr>
    </w:lvl>
    <w:lvl w:ilvl="2">
      <w:start w:val="1"/>
      <w:numFmt w:val="decimal"/>
      <w:lvlText w:val="%1.%2.%3"/>
      <w:lvlJc w:val="left"/>
      <w:pPr>
        <w:ind w:left="4074" w:hanging="720"/>
      </w:pPr>
      <w:rPr>
        <w:rFonts w:hint="default"/>
      </w:rPr>
    </w:lvl>
    <w:lvl w:ilvl="3">
      <w:start w:val="1"/>
      <w:numFmt w:val="decimal"/>
      <w:lvlText w:val="%1.%2.%3.%4"/>
      <w:lvlJc w:val="left"/>
      <w:pPr>
        <w:ind w:left="6111" w:hanging="1080"/>
      </w:pPr>
      <w:rPr>
        <w:rFonts w:hint="default"/>
      </w:rPr>
    </w:lvl>
    <w:lvl w:ilvl="4">
      <w:start w:val="1"/>
      <w:numFmt w:val="decimal"/>
      <w:lvlText w:val="%1.%2.%3.%4.%5"/>
      <w:lvlJc w:val="left"/>
      <w:pPr>
        <w:ind w:left="7788" w:hanging="1080"/>
      </w:pPr>
      <w:rPr>
        <w:rFonts w:hint="default"/>
      </w:rPr>
    </w:lvl>
    <w:lvl w:ilvl="5">
      <w:start w:val="1"/>
      <w:numFmt w:val="decimal"/>
      <w:lvlText w:val="%1.%2.%3.%4.%5.%6"/>
      <w:lvlJc w:val="left"/>
      <w:pPr>
        <w:ind w:left="9825" w:hanging="1440"/>
      </w:pPr>
      <w:rPr>
        <w:rFonts w:hint="default"/>
      </w:rPr>
    </w:lvl>
    <w:lvl w:ilvl="6">
      <w:start w:val="1"/>
      <w:numFmt w:val="decimal"/>
      <w:lvlText w:val="%1.%2.%3.%4.%5.%6.%7"/>
      <w:lvlJc w:val="left"/>
      <w:pPr>
        <w:ind w:left="11502" w:hanging="1440"/>
      </w:pPr>
      <w:rPr>
        <w:rFonts w:hint="default"/>
      </w:rPr>
    </w:lvl>
    <w:lvl w:ilvl="7">
      <w:start w:val="1"/>
      <w:numFmt w:val="decimal"/>
      <w:lvlText w:val="%1.%2.%3.%4.%5.%6.%7.%8"/>
      <w:lvlJc w:val="left"/>
      <w:pPr>
        <w:ind w:left="13539" w:hanging="1800"/>
      </w:pPr>
      <w:rPr>
        <w:rFonts w:hint="default"/>
      </w:rPr>
    </w:lvl>
    <w:lvl w:ilvl="8">
      <w:start w:val="1"/>
      <w:numFmt w:val="decimal"/>
      <w:lvlText w:val="%1.%2.%3.%4.%5.%6.%7.%8.%9"/>
      <w:lvlJc w:val="left"/>
      <w:pPr>
        <w:ind w:left="15576" w:hanging="2160"/>
      </w:pPr>
      <w:rPr>
        <w:rFonts w:hint="default"/>
      </w:rPr>
    </w:lvl>
  </w:abstractNum>
  <w:abstractNum w:abstractNumId="7">
    <w:nsid w:val="300A2596"/>
    <w:multiLevelType w:val="hybridMultilevel"/>
    <w:tmpl w:val="6CE28BE4"/>
    <w:lvl w:ilvl="0" w:tplc="2BEC49C8">
      <w:start w:val="2"/>
      <w:numFmt w:val="decimal"/>
      <w:lvlText w:val="%1."/>
      <w:lvlJc w:val="left"/>
      <w:pPr>
        <w:ind w:left="1692" w:hanging="255"/>
        <w:jc w:val="left"/>
      </w:pPr>
      <w:rPr>
        <w:rFonts w:ascii="Times New Roman" w:eastAsia="Times New Roman" w:hAnsi="Times New Roman" w:cs="Times New Roman" w:hint="default"/>
        <w:b/>
        <w:bCs/>
        <w:spacing w:val="0"/>
        <w:w w:val="102"/>
        <w:sz w:val="25"/>
        <w:szCs w:val="25"/>
        <w:lang w:val="vi" w:eastAsia="en-US" w:bidi="ar-SA"/>
      </w:rPr>
    </w:lvl>
    <w:lvl w:ilvl="1" w:tplc="FDCC2060">
      <w:numFmt w:val="bullet"/>
      <w:lvlText w:val="•"/>
      <w:lvlJc w:val="left"/>
      <w:pPr>
        <w:ind w:left="2583" w:hanging="255"/>
      </w:pPr>
      <w:rPr>
        <w:rFonts w:hint="default"/>
        <w:lang w:val="vi" w:eastAsia="en-US" w:bidi="ar-SA"/>
      </w:rPr>
    </w:lvl>
    <w:lvl w:ilvl="2" w:tplc="4A96BB38">
      <w:numFmt w:val="bullet"/>
      <w:lvlText w:val="•"/>
      <w:lvlJc w:val="left"/>
      <w:pPr>
        <w:ind w:left="3466" w:hanging="255"/>
      </w:pPr>
      <w:rPr>
        <w:rFonts w:hint="default"/>
        <w:lang w:val="vi" w:eastAsia="en-US" w:bidi="ar-SA"/>
      </w:rPr>
    </w:lvl>
    <w:lvl w:ilvl="3" w:tplc="ED965468">
      <w:numFmt w:val="bullet"/>
      <w:lvlText w:val="•"/>
      <w:lvlJc w:val="left"/>
      <w:pPr>
        <w:ind w:left="4349" w:hanging="255"/>
      </w:pPr>
      <w:rPr>
        <w:rFonts w:hint="default"/>
        <w:lang w:val="vi" w:eastAsia="en-US" w:bidi="ar-SA"/>
      </w:rPr>
    </w:lvl>
    <w:lvl w:ilvl="4" w:tplc="710AFCD0">
      <w:numFmt w:val="bullet"/>
      <w:lvlText w:val="•"/>
      <w:lvlJc w:val="left"/>
      <w:pPr>
        <w:ind w:left="5232" w:hanging="255"/>
      </w:pPr>
      <w:rPr>
        <w:rFonts w:hint="default"/>
        <w:lang w:val="vi" w:eastAsia="en-US" w:bidi="ar-SA"/>
      </w:rPr>
    </w:lvl>
    <w:lvl w:ilvl="5" w:tplc="6EB6AE7C">
      <w:numFmt w:val="bullet"/>
      <w:lvlText w:val="•"/>
      <w:lvlJc w:val="left"/>
      <w:pPr>
        <w:ind w:left="6115" w:hanging="255"/>
      </w:pPr>
      <w:rPr>
        <w:rFonts w:hint="default"/>
        <w:lang w:val="vi" w:eastAsia="en-US" w:bidi="ar-SA"/>
      </w:rPr>
    </w:lvl>
    <w:lvl w:ilvl="6" w:tplc="75805258">
      <w:numFmt w:val="bullet"/>
      <w:lvlText w:val="•"/>
      <w:lvlJc w:val="left"/>
      <w:pPr>
        <w:ind w:left="6998" w:hanging="255"/>
      </w:pPr>
      <w:rPr>
        <w:rFonts w:hint="default"/>
        <w:lang w:val="vi" w:eastAsia="en-US" w:bidi="ar-SA"/>
      </w:rPr>
    </w:lvl>
    <w:lvl w:ilvl="7" w:tplc="934AEDAC">
      <w:numFmt w:val="bullet"/>
      <w:lvlText w:val="•"/>
      <w:lvlJc w:val="left"/>
      <w:pPr>
        <w:ind w:left="7881" w:hanging="255"/>
      </w:pPr>
      <w:rPr>
        <w:rFonts w:hint="default"/>
        <w:lang w:val="vi" w:eastAsia="en-US" w:bidi="ar-SA"/>
      </w:rPr>
    </w:lvl>
    <w:lvl w:ilvl="8" w:tplc="7948380E">
      <w:numFmt w:val="bullet"/>
      <w:lvlText w:val="•"/>
      <w:lvlJc w:val="left"/>
      <w:pPr>
        <w:ind w:left="8764" w:hanging="255"/>
      </w:pPr>
      <w:rPr>
        <w:rFonts w:hint="default"/>
        <w:lang w:val="vi" w:eastAsia="en-US" w:bidi="ar-SA"/>
      </w:rPr>
    </w:lvl>
  </w:abstractNum>
  <w:abstractNum w:abstractNumId="8">
    <w:nsid w:val="40314F86"/>
    <w:multiLevelType w:val="hybridMultilevel"/>
    <w:tmpl w:val="41D88892"/>
    <w:lvl w:ilvl="0" w:tplc="E57EBC10">
      <w:numFmt w:val="bullet"/>
      <w:lvlText w:val="-"/>
      <w:lvlJc w:val="left"/>
      <w:pPr>
        <w:ind w:left="267" w:hanging="151"/>
      </w:pPr>
      <w:rPr>
        <w:rFonts w:hint="default"/>
        <w:w w:val="101"/>
        <w:lang w:val="vi" w:eastAsia="en-US" w:bidi="ar-SA"/>
      </w:rPr>
    </w:lvl>
    <w:lvl w:ilvl="1" w:tplc="21FC3868">
      <w:numFmt w:val="bullet"/>
      <w:lvlText w:val="-"/>
      <w:lvlJc w:val="left"/>
      <w:pPr>
        <w:ind w:left="838" w:hanging="150"/>
      </w:pPr>
      <w:rPr>
        <w:rFonts w:ascii="Times New Roman" w:eastAsia="Times New Roman" w:hAnsi="Times New Roman" w:cs="Times New Roman" w:hint="default"/>
        <w:w w:val="101"/>
        <w:sz w:val="25"/>
        <w:szCs w:val="25"/>
        <w:lang w:val="vi" w:eastAsia="en-US" w:bidi="ar-SA"/>
      </w:rPr>
    </w:lvl>
    <w:lvl w:ilvl="2" w:tplc="3BB27816">
      <w:numFmt w:val="bullet"/>
      <w:lvlText w:val="-"/>
      <w:lvlJc w:val="left"/>
      <w:pPr>
        <w:ind w:left="151" w:hanging="151"/>
      </w:pPr>
      <w:rPr>
        <w:rFonts w:ascii="Times New Roman" w:eastAsia="Times New Roman" w:hAnsi="Times New Roman" w:cs="Times New Roman" w:hint="default"/>
        <w:w w:val="101"/>
        <w:sz w:val="25"/>
        <w:szCs w:val="25"/>
        <w:lang w:val="vi" w:eastAsia="en-US" w:bidi="ar-SA"/>
      </w:rPr>
    </w:lvl>
    <w:lvl w:ilvl="3" w:tplc="73A01B08">
      <w:numFmt w:val="bullet"/>
      <w:lvlText w:val="•"/>
      <w:lvlJc w:val="left"/>
      <w:pPr>
        <w:ind w:left="1806" w:hanging="151"/>
      </w:pPr>
      <w:rPr>
        <w:rFonts w:hint="default"/>
        <w:lang w:val="vi" w:eastAsia="en-US" w:bidi="ar-SA"/>
      </w:rPr>
    </w:lvl>
    <w:lvl w:ilvl="4" w:tplc="7D20D9B0">
      <w:numFmt w:val="bullet"/>
      <w:lvlText w:val="•"/>
      <w:lvlJc w:val="left"/>
      <w:pPr>
        <w:ind w:left="2772" w:hanging="151"/>
      </w:pPr>
      <w:rPr>
        <w:rFonts w:hint="default"/>
        <w:lang w:val="vi" w:eastAsia="en-US" w:bidi="ar-SA"/>
      </w:rPr>
    </w:lvl>
    <w:lvl w:ilvl="5" w:tplc="B6B0FECC">
      <w:numFmt w:val="bullet"/>
      <w:lvlText w:val="•"/>
      <w:lvlJc w:val="left"/>
      <w:pPr>
        <w:ind w:left="3738" w:hanging="151"/>
      </w:pPr>
      <w:rPr>
        <w:rFonts w:hint="default"/>
        <w:lang w:val="vi" w:eastAsia="en-US" w:bidi="ar-SA"/>
      </w:rPr>
    </w:lvl>
    <w:lvl w:ilvl="6" w:tplc="8A648F82">
      <w:numFmt w:val="bullet"/>
      <w:lvlText w:val="•"/>
      <w:lvlJc w:val="left"/>
      <w:pPr>
        <w:ind w:left="4704" w:hanging="151"/>
      </w:pPr>
      <w:rPr>
        <w:rFonts w:hint="default"/>
        <w:lang w:val="vi" w:eastAsia="en-US" w:bidi="ar-SA"/>
      </w:rPr>
    </w:lvl>
    <w:lvl w:ilvl="7" w:tplc="0174F868">
      <w:numFmt w:val="bullet"/>
      <w:lvlText w:val="•"/>
      <w:lvlJc w:val="left"/>
      <w:pPr>
        <w:ind w:left="5670" w:hanging="151"/>
      </w:pPr>
      <w:rPr>
        <w:rFonts w:hint="default"/>
        <w:lang w:val="vi" w:eastAsia="en-US" w:bidi="ar-SA"/>
      </w:rPr>
    </w:lvl>
    <w:lvl w:ilvl="8" w:tplc="6E286230">
      <w:numFmt w:val="bullet"/>
      <w:lvlText w:val="•"/>
      <w:lvlJc w:val="left"/>
      <w:pPr>
        <w:ind w:left="6636" w:hanging="151"/>
      </w:pPr>
      <w:rPr>
        <w:rFonts w:hint="default"/>
        <w:lang w:val="vi" w:eastAsia="en-US" w:bidi="ar-SA"/>
      </w:rPr>
    </w:lvl>
  </w:abstractNum>
  <w:abstractNum w:abstractNumId="9">
    <w:nsid w:val="42C9637C"/>
    <w:multiLevelType w:val="hybridMultilevel"/>
    <w:tmpl w:val="D8BAF49C"/>
    <w:lvl w:ilvl="0" w:tplc="2ED62250">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0">
    <w:nsid w:val="430C6C69"/>
    <w:multiLevelType w:val="singleLevel"/>
    <w:tmpl w:val="04090001"/>
    <w:lvl w:ilvl="0">
      <w:start w:val="2"/>
      <w:numFmt w:val="bullet"/>
      <w:lvlText w:val=""/>
      <w:lvlJc w:val="left"/>
      <w:pPr>
        <w:tabs>
          <w:tab w:val="num" w:pos="360"/>
        </w:tabs>
        <w:ind w:left="360" w:hanging="360"/>
      </w:pPr>
      <w:rPr>
        <w:rFonts w:ascii="Symbol" w:hAnsi="Symbol" w:hint="default"/>
      </w:rPr>
    </w:lvl>
  </w:abstractNum>
  <w:abstractNum w:abstractNumId="11">
    <w:nsid w:val="4E0724EA"/>
    <w:multiLevelType w:val="multilevel"/>
    <w:tmpl w:val="F1DAC3C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287"/>
        </w:tabs>
        <w:ind w:left="1287" w:hanging="72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12">
    <w:nsid w:val="4EDF11A9"/>
    <w:multiLevelType w:val="singleLevel"/>
    <w:tmpl w:val="279044B0"/>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13">
    <w:nsid w:val="53A36C7E"/>
    <w:multiLevelType w:val="hybridMultilevel"/>
    <w:tmpl w:val="64A6BE60"/>
    <w:lvl w:ilvl="0" w:tplc="908A6F1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AF24793"/>
    <w:multiLevelType w:val="multilevel"/>
    <w:tmpl w:val="A59E167E"/>
    <w:lvl w:ilvl="0">
      <w:start w:val="6"/>
      <w:numFmt w:val="decimal"/>
      <w:lvlText w:val="%1"/>
      <w:lvlJc w:val="left"/>
      <w:pPr>
        <w:ind w:left="1484" w:hanging="646"/>
        <w:jc w:val="left"/>
      </w:pPr>
      <w:rPr>
        <w:rFonts w:hint="default"/>
        <w:lang w:val="vi" w:eastAsia="en-US" w:bidi="ar-SA"/>
      </w:rPr>
    </w:lvl>
    <w:lvl w:ilvl="1">
      <w:start w:val="1"/>
      <w:numFmt w:val="decimal"/>
      <w:lvlText w:val="%1.%2"/>
      <w:lvlJc w:val="left"/>
      <w:pPr>
        <w:ind w:left="1484" w:hanging="646"/>
        <w:jc w:val="left"/>
      </w:pPr>
      <w:rPr>
        <w:rFonts w:hint="default"/>
        <w:lang w:val="vi" w:eastAsia="en-US" w:bidi="ar-SA"/>
      </w:rPr>
    </w:lvl>
    <w:lvl w:ilvl="2">
      <w:start w:val="5"/>
      <w:numFmt w:val="decimal"/>
      <w:lvlText w:val="%1.%2.%3."/>
      <w:lvlJc w:val="left"/>
      <w:pPr>
        <w:ind w:left="1484" w:hanging="646"/>
        <w:jc w:val="left"/>
      </w:pPr>
      <w:rPr>
        <w:rFonts w:ascii="Times New Roman" w:eastAsia="Times New Roman" w:hAnsi="Times New Roman" w:cs="Times New Roman" w:hint="default"/>
        <w:b/>
        <w:bCs/>
        <w:i/>
        <w:spacing w:val="-4"/>
        <w:w w:val="102"/>
        <w:sz w:val="25"/>
        <w:szCs w:val="25"/>
        <w:lang w:val="vi" w:eastAsia="en-US" w:bidi="ar-SA"/>
      </w:rPr>
    </w:lvl>
    <w:lvl w:ilvl="3">
      <w:numFmt w:val="bullet"/>
      <w:lvlText w:val="•"/>
      <w:lvlJc w:val="left"/>
      <w:pPr>
        <w:ind w:left="3823" w:hanging="646"/>
      </w:pPr>
      <w:rPr>
        <w:rFonts w:hint="default"/>
        <w:lang w:val="vi" w:eastAsia="en-US" w:bidi="ar-SA"/>
      </w:rPr>
    </w:lvl>
    <w:lvl w:ilvl="4">
      <w:numFmt w:val="bullet"/>
      <w:lvlText w:val="•"/>
      <w:lvlJc w:val="left"/>
      <w:pPr>
        <w:ind w:left="4604" w:hanging="646"/>
      </w:pPr>
      <w:rPr>
        <w:rFonts w:hint="default"/>
        <w:lang w:val="vi" w:eastAsia="en-US" w:bidi="ar-SA"/>
      </w:rPr>
    </w:lvl>
    <w:lvl w:ilvl="5">
      <w:numFmt w:val="bullet"/>
      <w:lvlText w:val="•"/>
      <w:lvlJc w:val="left"/>
      <w:pPr>
        <w:ind w:left="5385" w:hanging="646"/>
      </w:pPr>
      <w:rPr>
        <w:rFonts w:hint="default"/>
        <w:lang w:val="vi" w:eastAsia="en-US" w:bidi="ar-SA"/>
      </w:rPr>
    </w:lvl>
    <w:lvl w:ilvl="6">
      <w:numFmt w:val="bullet"/>
      <w:lvlText w:val="•"/>
      <w:lvlJc w:val="left"/>
      <w:pPr>
        <w:ind w:left="6166" w:hanging="646"/>
      </w:pPr>
      <w:rPr>
        <w:rFonts w:hint="default"/>
        <w:lang w:val="vi" w:eastAsia="en-US" w:bidi="ar-SA"/>
      </w:rPr>
    </w:lvl>
    <w:lvl w:ilvl="7">
      <w:numFmt w:val="bullet"/>
      <w:lvlText w:val="•"/>
      <w:lvlJc w:val="left"/>
      <w:pPr>
        <w:ind w:left="6947" w:hanging="646"/>
      </w:pPr>
      <w:rPr>
        <w:rFonts w:hint="default"/>
        <w:lang w:val="vi" w:eastAsia="en-US" w:bidi="ar-SA"/>
      </w:rPr>
    </w:lvl>
    <w:lvl w:ilvl="8">
      <w:numFmt w:val="bullet"/>
      <w:lvlText w:val="•"/>
      <w:lvlJc w:val="left"/>
      <w:pPr>
        <w:ind w:left="7728" w:hanging="646"/>
      </w:pPr>
      <w:rPr>
        <w:rFonts w:hint="default"/>
        <w:lang w:val="vi" w:eastAsia="en-US" w:bidi="ar-SA"/>
      </w:rPr>
    </w:lvl>
  </w:abstractNum>
  <w:abstractNum w:abstractNumId="15">
    <w:nsid w:val="60FE4EA1"/>
    <w:multiLevelType w:val="hybridMultilevel"/>
    <w:tmpl w:val="0AC68AE2"/>
    <w:lvl w:ilvl="0" w:tplc="C988E94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F648F3"/>
    <w:multiLevelType w:val="multilevel"/>
    <w:tmpl w:val="83A013F2"/>
    <w:lvl w:ilvl="0">
      <w:start w:val="6"/>
      <w:numFmt w:val="decimal"/>
      <w:lvlText w:val="%1"/>
      <w:lvlJc w:val="left"/>
      <w:pPr>
        <w:ind w:left="1287" w:hanging="450"/>
        <w:jc w:val="left"/>
      </w:pPr>
      <w:rPr>
        <w:rFonts w:hint="default"/>
        <w:lang w:val="vi" w:eastAsia="en-US" w:bidi="ar-SA"/>
      </w:rPr>
    </w:lvl>
    <w:lvl w:ilvl="1">
      <w:start w:val="1"/>
      <w:numFmt w:val="decimal"/>
      <w:lvlText w:val="%1.%2."/>
      <w:lvlJc w:val="left"/>
      <w:pPr>
        <w:ind w:left="1287" w:hanging="450"/>
        <w:jc w:val="left"/>
      </w:pPr>
      <w:rPr>
        <w:rFonts w:ascii="Times New Roman" w:eastAsia="Times New Roman" w:hAnsi="Times New Roman" w:cs="Times New Roman" w:hint="default"/>
        <w:b/>
        <w:bCs/>
        <w:spacing w:val="-4"/>
        <w:w w:val="102"/>
        <w:sz w:val="25"/>
        <w:szCs w:val="25"/>
        <w:lang w:val="vi" w:eastAsia="en-US" w:bidi="ar-SA"/>
      </w:rPr>
    </w:lvl>
    <w:lvl w:ilvl="2">
      <w:start w:val="1"/>
      <w:numFmt w:val="decimal"/>
      <w:lvlText w:val="%1.%2.%3."/>
      <w:lvlJc w:val="left"/>
      <w:pPr>
        <w:ind w:left="1484" w:hanging="646"/>
        <w:jc w:val="left"/>
      </w:pPr>
      <w:rPr>
        <w:rFonts w:ascii="Times New Roman" w:eastAsia="Times New Roman" w:hAnsi="Times New Roman" w:cs="Times New Roman" w:hint="default"/>
        <w:b/>
        <w:bCs/>
        <w:i/>
        <w:spacing w:val="-4"/>
        <w:w w:val="102"/>
        <w:sz w:val="25"/>
        <w:szCs w:val="25"/>
        <w:lang w:val="vi" w:eastAsia="en-US" w:bidi="ar-SA"/>
      </w:rPr>
    </w:lvl>
    <w:lvl w:ilvl="3">
      <w:numFmt w:val="bullet"/>
      <w:lvlText w:val="•"/>
      <w:lvlJc w:val="left"/>
      <w:pPr>
        <w:ind w:left="3215" w:hanging="646"/>
      </w:pPr>
      <w:rPr>
        <w:rFonts w:hint="default"/>
        <w:lang w:val="vi" w:eastAsia="en-US" w:bidi="ar-SA"/>
      </w:rPr>
    </w:lvl>
    <w:lvl w:ilvl="4">
      <w:numFmt w:val="bullet"/>
      <w:lvlText w:val="•"/>
      <w:lvlJc w:val="left"/>
      <w:pPr>
        <w:ind w:left="4083" w:hanging="646"/>
      </w:pPr>
      <w:rPr>
        <w:rFonts w:hint="default"/>
        <w:lang w:val="vi" w:eastAsia="en-US" w:bidi="ar-SA"/>
      </w:rPr>
    </w:lvl>
    <w:lvl w:ilvl="5">
      <w:numFmt w:val="bullet"/>
      <w:lvlText w:val="•"/>
      <w:lvlJc w:val="left"/>
      <w:pPr>
        <w:ind w:left="4951" w:hanging="646"/>
      </w:pPr>
      <w:rPr>
        <w:rFonts w:hint="default"/>
        <w:lang w:val="vi" w:eastAsia="en-US" w:bidi="ar-SA"/>
      </w:rPr>
    </w:lvl>
    <w:lvl w:ilvl="6">
      <w:numFmt w:val="bullet"/>
      <w:lvlText w:val="•"/>
      <w:lvlJc w:val="left"/>
      <w:pPr>
        <w:ind w:left="5818" w:hanging="646"/>
      </w:pPr>
      <w:rPr>
        <w:rFonts w:hint="default"/>
        <w:lang w:val="vi" w:eastAsia="en-US" w:bidi="ar-SA"/>
      </w:rPr>
    </w:lvl>
    <w:lvl w:ilvl="7">
      <w:numFmt w:val="bullet"/>
      <w:lvlText w:val="•"/>
      <w:lvlJc w:val="left"/>
      <w:pPr>
        <w:ind w:left="6686" w:hanging="646"/>
      </w:pPr>
      <w:rPr>
        <w:rFonts w:hint="default"/>
        <w:lang w:val="vi" w:eastAsia="en-US" w:bidi="ar-SA"/>
      </w:rPr>
    </w:lvl>
    <w:lvl w:ilvl="8">
      <w:numFmt w:val="bullet"/>
      <w:lvlText w:val="•"/>
      <w:lvlJc w:val="left"/>
      <w:pPr>
        <w:ind w:left="7554" w:hanging="646"/>
      </w:pPr>
      <w:rPr>
        <w:rFonts w:hint="default"/>
        <w:lang w:val="vi" w:eastAsia="en-US" w:bidi="ar-SA"/>
      </w:rPr>
    </w:lvl>
  </w:abstractNum>
  <w:abstractNum w:abstractNumId="17">
    <w:nsid w:val="664F3CE6"/>
    <w:multiLevelType w:val="multilevel"/>
    <w:tmpl w:val="EB768E20"/>
    <w:lvl w:ilvl="0">
      <w:start w:val="2"/>
      <w:numFmt w:val="decimal"/>
      <w:lvlText w:val="%1"/>
      <w:lvlJc w:val="left"/>
      <w:pPr>
        <w:ind w:left="375" w:hanging="375"/>
      </w:pPr>
      <w:rPr>
        <w:rFonts w:hint="default"/>
      </w:rPr>
    </w:lvl>
    <w:lvl w:ilvl="1">
      <w:start w:val="1"/>
      <w:numFmt w:val="decimal"/>
      <w:lvlText w:val="%1.%2"/>
      <w:lvlJc w:val="left"/>
      <w:pPr>
        <w:ind w:left="1005" w:hanging="375"/>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18">
    <w:nsid w:val="68A25927"/>
    <w:multiLevelType w:val="multilevel"/>
    <w:tmpl w:val="C6F4F7A4"/>
    <w:lvl w:ilvl="0">
      <w:start w:val="3"/>
      <w:numFmt w:val="decimal"/>
      <w:lvlText w:val="%1"/>
      <w:lvlJc w:val="left"/>
      <w:pPr>
        <w:ind w:left="360" w:hanging="360"/>
      </w:pPr>
      <w:rPr>
        <w:rFonts w:hint="default"/>
      </w:rPr>
    </w:lvl>
    <w:lvl w:ilvl="1">
      <w:start w:val="2"/>
      <w:numFmt w:val="decimal"/>
      <w:lvlText w:val="%1.%2"/>
      <w:lvlJc w:val="left"/>
      <w:pPr>
        <w:ind w:left="99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9">
    <w:nsid w:val="69082836"/>
    <w:multiLevelType w:val="hybridMultilevel"/>
    <w:tmpl w:val="A1CC87D6"/>
    <w:lvl w:ilvl="0" w:tplc="94064880">
      <w:numFmt w:val="bullet"/>
      <w:lvlText w:val="-"/>
      <w:lvlJc w:val="left"/>
      <w:pPr>
        <w:ind w:left="717" w:hanging="166"/>
      </w:pPr>
      <w:rPr>
        <w:rFonts w:ascii="Times New Roman" w:eastAsia="Times New Roman" w:hAnsi="Times New Roman" w:cs="Times New Roman" w:hint="default"/>
        <w:w w:val="101"/>
        <w:sz w:val="25"/>
        <w:szCs w:val="25"/>
        <w:lang w:val="vi" w:eastAsia="en-US" w:bidi="ar-SA"/>
      </w:rPr>
    </w:lvl>
    <w:lvl w:ilvl="1" w:tplc="AC64178A">
      <w:numFmt w:val="bullet"/>
      <w:lvlText w:val="•"/>
      <w:lvlJc w:val="left"/>
      <w:pPr>
        <w:ind w:left="1701" w:hanging="166"/>
      </w:pPr>
      <w:rPr>
        <w:rFonts w:hint="default"/>
        <w:lang w:val="vi" w:eastAsia="en-US" w:bidi="ar-SA"/>
      </w:rPr>
    </w:lvl>
    <w:lvl w:ilvl="2" w:tplc="8FA8B6FE">
      <w:numFmt w:val="bullet"/>
      <w:lvlText w:val="•"/>
      <w:lvlJc w:val="left"/>
      <w:pPr>
        <w:ind w:left="2682" w:hanging="166"/>
      </w:pPr>
      <w:rPr>
        <w:rFonts w:hint="default"/>
        <w:lang w:val="vi" w:eastAsia="en-US" w:bidi="ar-SA"/>
      </w:rPr>
    </w:lvl>
    <w:lvl w:ilvl="3" w:tplc="E3F4B8B4">
      <w:numFmt w:val="bullet"/>
      <w:lvlText w:val="•"/>
      <w:lvlJc w:val="left"/>
      <w:pPr>
        <w:ind w:left="3663" w:hanging="166"/>
      </w:pPr>
      <w:rPr>
        <w:rFonts w:hint="default"/>
        <w:lang w:val="vi" w:eastAsia="en-US" w:bidi="ar-SA"/>
      </w:rPr>
    </w:lvl>
    <w:lvl w:ilvl="4" w:tplc="8B4E9BB8">
      <w:numFmt w:val="bullet"/>
      <w:lvlText w:val="•"/>
      <w:lvlJc w:val="left"/>
      <w:pPr>
        <w:ind w:left="4644" w:hanging="166"/>
      </w:pPr>
      <w:rPr>
        <w:rFonts w:hint="default"/>
        <w:lang w:val="vi" w:eastAsia="en-US" w:bidi="ar-SA"/>
      </w:rPr>
    </w:lvl>
    <w:lvl w:ilvl="5" w:tplc="83409308">
      <w:numFmt w:val="bullet"/>
      <w:lvlText w:val="•"/>
      <w:lvlJc w:val="left"/>
      <w:pPr>
        <w:ind w:left="5625" w:hanging="166"/>
      </w:pPr>
      <w:rPr>
        <w:rFonts w:hint="default"/>
        <w:lang w:val="vi" w:eastAsia="en-US" w:bidi="ar-SA"/>
      </w:rPr>
    </w:lvl>
    <w:lvl w:ilvl="6" w:tplc="0ADAC3E4">
      <w:numFmt w:val="bullet"/>
      <w:lvlText w:val="•"/>
      <w:lvlJc w:val="left"/>
      <w:pPr>
        <w:ind w:left="6606" w:hanging="166"/>
      </w:pPr>
      <w:rPr>
        <w:rFonts w:hint="default"/>
        <w:lang w:val="vi" w:eastAsia="en-US" w:bidi="ar-SA"/>
      </w:rPr>
    </w:lvl>
    <w:lvl w:ilvl="7" w:tplc="A82ABDD0">
      <w:numFmt w:val="bullet"/>
      <w:lvlText w:val="•"/>
      <w:lvlJc w:val="left"/>
      <w:pPr>
        <w:ind w:left="7587" w:hanging="166"/>
      </w:pPr>
      <w:rPr>
        <w:rFonts w:hint="default"/>
        <w:lang w:val="vi" w:eastAsia="en-US" w:bidi="ar-SA"/>
      </w:rPr>
    </w:lvl>
    <w:lvl w:ilvl="8" w:tplc="5A000488">
      <w:numFmt w:val="bullet"/>
      <w:lvlText w:val="•"/>
      <w:lvlJc w:val="left"/>
      <w:pPr>
        <w:ind w:left="8568" w:hanging="166"/>
      </w:pPr>
      <w:rPr>
        <w:rFonts w:hint="default"/>
        <w:lang w:val="vi" w:eastAsia="en-US" w:bidi="ar-SA"/>
      </w:rPr>
    </w:lvl>
  </w:abstractNum>
  <w:abstractNum w:abstractNumId="20">
    <w:nsid w:val="6B2F2650"/>
    <w:multiLevelType w:val="hybridMultilevel"/>
    <w:tmpl w:val="E85C9804"/>
    <w:lvl w:ilvl="0" w:tplc="7A160C44">
      <w:numFmt w:val="bullet"/>
      <w:lvlText w:val="-"/>
      <w:lvlJc w:val="left"/>
      <w:pPr>
        <w:ind w:left="717" w:hanging="151"/>
      </w:pPr>
      <w:rPr>
        <w:rFonts w:ascii="Times New Roman" w:eastAsia="Times New Roman" w:hAnsi="Times New Roman" w:cs="Times New Roman" w:hint="default"/>
        <w:w w:val="101"/>
        <w:sz w:val="25"/>
        <w:szCs w:val="25"/>
        <w:lang w:val="vi" w:eastAsia="en-US" w:bidi="ar-SA"/>
      </w:rPr>
    </w:lvl>
    <w:lvl w:ilvl="1" w:tplc="FCF02E2E">
      <w:numFmt w:val="bullet"/>
      <w:lvlText w:val="•"/>
      <w:lvlJc w:val="left"/>
      <w:pPr>
        <w:ind w:left="1701" w:hanging="151"/>
      </w:pPr>
      <w:rPr>
        <w:rFonts w:hint="default"/>
        <w:lang w:val="vi" w:eastAsia="en-US" w:bidi="ar-SA"/>
      </w:rPr>
    </w:lvl>
    <w:lvl w:ilvl="2" w:tplc="255ECFF2">
      <w:numFmt w:val="bullet"/>
      <w:lvlText w:val="•"/>
      <w:lvlJc w:val="left"/>
      <w:pPr>
        <w:ind w:left="2682" w:hanging="151"/>
      </w:pPr>
      <w:rPr>
        <w:rFonts w:hint="default"/>
        <w:lang w:val="vi" w:eastAsia="en-US" w:bidi="ar-SA"/>
      </w:rPr>
    </w:lvl>
    <w:lvl w:ilvl="3" w:tplc="32E0380A">
      <w:numFmt w:val="bullet"/>
      <w:lvlText w:val="•"/>
      <w:lvlJc w:val="left"/>
      <w:pPr>
        <w:ind w:left="3663" w:hanging="151"/>
      </w:pPr>
      <w:rPr>
        <w:rFonts w:hint="default"/>
        <w:lang w:val="vi" w:eastAsia="en-US" w:bidi="ar-SA"/>
      </w:rPr>
    </w:lvl>
    <w:lvl w:ilvl="4" w:tplc="3998F092">
      <w:numFmt w:val="bullet"/>
      <w:lvlText w:val="•"/>
      <w:lvlJc w:val="left"/>
      <w:pPr>
        <w:ind w:left="4644" w:hanging="151"/>
      </w:pPr>
      <w:rPr>
        <w:rFonts w:hint="default"/>
        <w:lang w:val="vi" w:eastAsia="en-US" w:bidi="ar-SA"/>
      </w:rPr>
    </w:lvl>
    <w:lvl w:ilvl="5" w:tplc="91EA59C2">
      <w:numFmt w:val="bullet"/>
      <w:lvlText w:val="•"/>
      <w:lvlJc w:val="left"/>
      <w:pPr>
        <w:ind w:left="5625" w:hanging="151"/>
      </w:pPr>
      <w:rPr>
        <w:rFonts w:hint="default"/>
        <w:lang w:val="vi" w:eastAsia="en-US" w:bidi="ar-SA"/>
      </w:rPr>
    </w:lvl>
    <w:lvl w:ilvl="6" w:tplc="F010454A">
      <w:numFmt w:val="bullet"/>
      <w:lvlText w:val="•"/>
      <w:lvlJc w:val="left"/>
      <w:pPr>
        <w:ind w:left="6606" w:hanging="151"/>
      </w:pPr>
      <w:rPr>
        <w:rFonts w:hint="default"/>
        <w:lang w:val="vi" w:eastAsia="en-US" w:bidi="ar-SA"/>
      </w:rPr>
    </w:lvl>
    <w:lvl w:ilvl="7" w:tplc="B9F44700">
      <w:numFmt w:val="bullet"/>
      <w:lvlText w:val="•"/>
      <w:lvlJc w:val="left"/>
      <w:pPr>
        <w:ind w:left="7587" w:hanging="151"/>
      </w:pPr>
      <w:rPr>
        <w:rFonts w:hint="default"/>
        <w:lang w:val="vi" w:eastAsia="en-US" w:bidi="ar-SA"/>
      </w:rPr>
    </w:lvl>
    <w:lvl w:ilvl="8" w:tplc="27B002C8">
      <w:numFmt w:val="bullet"/>
      <w:lvlText w:val="•"/>
      <w:lvlJc w:val="left"/>
      <w:pPr>
        <w:ind w:left="8568" w:hanging="151"/>
      </w:pPr>
      <w:rPr>
        <w:rFonts w:hint="default"/>
        <w:lang w:val="vi" w:eastAsia="en-US" w:bidi="ar-SA"/>
      </w:rPr>
    </w:lvl>
  </w:abstractNum>
  <w:abstractNum w:abstractNumId="21">
    <w:nsid w:val="6EF4660D"/>
    <w:multiLevelType w:val="multilevel"/>
    <w:tmpl w:val="A77E21D4"/>
    <w:lvl w:ilvl="0">
      <w:start w:val="5"/>
      <w:numFmt w:val="decimal"/>
      <w:lvlText w:val="%1"/>
      <w:lvlJc w:val="left"/>
      <w:pPr>
        <w:ind w:left="1677" w:hanging="496"/>
        <w:jc w:val="left"/>
      </w:pPr>
      <w:rPr>
        <w:rFonts w:hint="default"/>
        <w:lang w:val="vi" w:eastAsia="en-US" w:bidi="ar-SA"/>
      </w:rPr>
    </w:lvl>
    <w:lvl w:ilvl="1">
      <w:start w:val="3"/>
      <w:numFmt w:val="decimal"/>
      <w:lvlText w:val="%1.%2."/>
      <w:lvlJc w:val="left"/>
      <w:pPr>
        <w:ind w:left="1677" w:hanging="496"/>
        <w:jc w:val="left"/>
      </w:pPr>
      <w:rPr>
        <w:rFonts w:ascii="Times New Roman" w:eastAsia="Times New Roman" w:hAnsi="Times New Roman" w:cs="Times New Roman" w:hint="default"/>
        <w:b/>
        <w:bCs/>
        <w:i/>
        <w:spacing w:val="0"/>
        <w:w w:val="101"/>
        <w:sz w:val="28"/>
        <w:szCs w:val="28"/>
        <w:lang w:val="vi" w:eastAsia="en-US" w:bidi="ar-SA"/>
      </w:rPr>
    </w:lvl>
    <w:lvl w:ilvl="2">
      <w:numFmt w:val="bullet"/>
      <w:lvlText w:val="•"/>
      <w:lvlJc w:val="left"/>
      <w:pPr>
        <w:ind w:left="4446" w:hanging="496"/>
      </w:pPr>
      <w:rPr>
        <w:rFonts w:hint="default"/>
        <w:lang w:val="vi" w:eastAsia="en-US" w:bidi="ar-SA"/>
      </w:rPr>
    </w:lvl>
    <w:lvl w:ilvl="3">
      <w:numFmt w:val="bullet"/>
      <w:lvlText w:val="•"/>
      <w:lvlJc w:val="left"/>
      <w:pPr>
        <w:ind w:left="5829" w:hanging="496"/>
      </w:pPr>
      <w:rPr>
        <w:rFonts w:hint="default"/>
        <w:lang w:val="vi" w:eastAsia="en-US" w:bidi="ar-SA"/>
      </w:rPr>
    </w:lvl>
    <w:lvl w:ilvl="4">
      <w:numFmt w:val="bullet"/>
      <w:lvlText w:val="•"/>
      <w:lvlJc w:val="left"/>
      <w:pPr>
        <w:ind w:left="7212" w:hanging="496"/>
      </w:pPr>
      <w:rPr>
        <w:rFonts w:hint="default"/>
        <w:lang w:val="vi" w:eastAsia="en-US" w:bidi="ar-SA"/>
      </w:rPr>
    </w:lvl>
    <w:lvl w:ilvl="5">
      <w:numFmt w:val="bullet"/>
      <w:lvlText w:val="•"/>
      <w:lvlJc w:val="left"/>
      <w:pPr>
        <w:ind w:left="8595" w:hanging="496"/>
      </w:pPr>
      <w:rPr>
        <w:rFonts w:hint="default"/>
        <w:lang w:val="vi" w:eastAsia="en-US" w:bidi="ar-SA"/>
      </w:rPr>
    </w:lvl>
    <w:lvl w:ilvl="6">
      <w:numFmt w:val="bullet"/>
      <w:lvlText w:val="•"/>
      <w:lvlJc w:val="left"/>
      <w:pPr>
        <w:ind w:left="9978" w:hanging="496"/>
      </w:pPr>
      <w:rPr>
        <w:rFonts w:hint="default"/>
        <w:lang w:val="vi" w:eastAsia="en-US" w:bidi="ar-SA"/>
      </w:rPr>
    </w:lvl>
    <w:lvl w:ilvl="7">
      <w:numFmt w:val="bullet"/>
      <w:lvlText w:val="•"/>
      <w:lvlJc w:val="left"/>
      <w:pPr>
        <w:ind w:left="11361" w:hanging="496"/>
      </w:pPr>
      <w:rPr>
        <w:rFonts w:hint="default"/>
        <w:lang w:val="vi" w:eastAsia="en-US" w:bidi="ar-SA"/>
      </w:rPr>
    </w:lvl>
    <w:lvl w:ilvl="8">
      <w:numFmt w:val="bullet"/>
      <w:lvlText w:val="•"/>
      <w:lvlJc w:val="left"/>
      <w:pPr>
        <w:ind w:left="12744" w:hanging="496"/>
      </w:pPr>
      <w:rPr>
        <w:rFonts w:hint="default"/>
        <w:lang w:val="vi" w:eastAsia="en-US" w:bidi="ar-SA"/>
      </w:rPr>
    </w:lvl>
  </w:abstractNum>
  <w:abstractNum w:abstractNumId="22">
    <w:nsid w:val="7BC87890"/>
    <w:multiLevelType w:val="multilevel"/>
    <w:tmpl w:val="3D9C15C6"/>
    <w:lvl w:ilvl="0">
      <w:start w:val="3"/>
      <w:numFmt w:val="decimal"/>
      <w:lvlText w:val="%1"/>
      <w:lvlJc w:val="left"/>
      <w:pPr>
        <w:ind w:left="717" w:hanging="421"/>
        <w:jc w:val="left"/>
      </w:pPr>
      <w:rPr>
        <w:rFonts w:hint="default"/>
        <w:lang w:val="vi" w:eastAsia="en-US" w:bidi="ar-SA"/>
      </w:rPr>
    </w:lvl>
    <w:lvl w:ilvl="1">
      <w:start w:val="2"/>
      <w:numFmt w:val="decimal"/>
      <w:lvlText w:val="%1.%2"/>
      <w:lvlJc w:val="left"/>
      <w:pPr>
        <w:ind w:left="717" w:hanging="421"/>
        <w:jc w:val="left"/>
      </w:pPr>
      <w:rPr>
        <w:rFonts w:ascii="Times New Roman" w:eastAsia="Times New Roman" w:hAnsi="Times New Roman" w:cs="Times New Roman" w:hint="default"/>
        <w:b/>
        <w:bCs/>
        <w:spacing w:val="-4"/>
        <w:w w:val="102"/>
        <w:sz w:val="25"/>
        <w:szCs w:val="25"/>
        <w:lang w:val="vi" w:eastAsia="en-US" w:bidi="ar-SA"/>
      </w:rPr>
    </w:lvl>
    <w:lvl w:ilvl="2">
      <w:numFmt w:val="bullet"/>
      <w:lvlText w:val="•"/>
      <w:lvlJc w:val="left"/>
      <w:pPr>
        <w:ind w:left="2682" w:hanging="421"/>
      </w:pPr>
      <w:rPr>
        <w:rFonts w:hint="default"/>
        <w:lang w:val="vi" w:eastAsia="en-US" w:bidi="ar-SA"/>
      </w:rPr>
    </w:lvl>
    <w:lvl w:ilvl="3">
      <w:numFmt w:val="bullet"/>
      <w:lvlText w:val="•"/>
      <w:lvlJc w:val="left"/>
      <w:pPr>
        <w:ind w:left="3663" w:hanging="421"/>
      </w:pPr>
      <w:rPr>
        <w:rFonts w:hint="default"/>
        <w:lang w:val="vi" w:eastAsia="en-US" w:bidi="ar-SA"/>
      </w:rPr>
    </w:lvl>
    <w:lvl w:ilvl="4">
      <w:numFmt w:val="bullet"/>
      <w:lvlText w:val="•"/>
      <w:lvlJc w:val="left"/>
      <w:pPr>
        <w:ind w:left="4644" w:hanging="421"/>
      </w:pPr>
      <w:rPr>
        <w:rFonts w:hint="default"/>
        <w:lang w:val="vi" w:eastAsia="en-US" w:bidi="ar-SA"/>
      </w:rPr>
    </w:lvl>
    <w:lvl w:ilvl="5">
      <w:numFmt w:val="bullet"/>
      <w:lvlText w:val="•"/>
      <w:lvlJc w:val="left"/>
      <w:pPr>
        <w:ind w:left="5625" w:hanging="421"/>
      </w:pPr>
      <w:rPr>
        <w:rFonts w:hint="default"/>
        <w:lang w:val="vi" w:eastAsia="en-US" w:bidi="ar-SA"/>
      </w:rPr>
    </w:lvl>
    <w:lvl w:ilvl="6">
      <w:numFmt w:val="bullet"/>
      <w:lvlText w:val="•"/>
      <w:lvlJc w:val="left"/>
      <w:pPr>
        <w:ind w:left="6606" w:hanging="421"/>
      </w:pPr>
      <w:rPr>
        <w:rFonts w:hint="default"/>
        <w:lang w:val="vi" w:eastAsia="en-US" w:bidi="ar-SA"/>
      </w:rPr>
    </w:lvl>
    <w:lvl w:ilvl="7">
      <w:numFmt w:val="bullet"/>
      <w:lvlText w:val="•"/>
      <w:lvlJc w:val="left"/>
      <w:pPr>
        <w:ind w:left="7587" w:hanging="421"/>
      </w:pPr>
      <w:rPr>
        <w:rFonts w:hint="default"/>
        <w:lang w:val="vi" w:eastAsia="en-US" w:bidi="ar-SA"/>
      </w:rPr>
    </w:lvl>
    <w:lvl w:ilvl="8">
      <w:numFmt w:val="bullet"/>
      <w:lvlText w:val="•"/>
      <w:lvlJc w:val="left"/>
      <w:pPr>
        <w:ind w:left="8568" w:hanging="421"/>
      </w:pPr>
      <w:rPr>
        <w:rFonts w:hint="default"/>
        <w:lang w:val="vi" w:eastAsia="en-US" w:bidi="ar-SA"/>
      </w:rPr>
    </w:lvl>
  </w:abstractNum>
  <w:num w:numId="1">
    <w:abstractNumId w:val="14"/>
  </w:num>
  <w:num w:numId="2">
    <w:abstractNumId w:val="8"/>
  </w:num>
  <w:num w:numId="3">
    <w:abstractNumId w:val="5"/>
  </w:num>
  <w:num w:numId="4">
    <w:abstractNumId w:val="3"/>
  </w:num>
  <w:num w:numId="5">
    <w:abstractNumId w:val="16"/>
  </w:num>
  <w:num w:numId="6">
    <w:abstractNumId w:val="21"/>
  </w:num>
  <w:num w:numId="7">
    <w:abstractNumId w:val="20"/>
  </w:num>
  <w:num w:numId="8">
    <w:abstractNumId w:val="22"/>
  </w:num>
  <w:num w:numId="9">
    <w:abstractNumId w:val="7"/>
  </w:num>
  <w:num w:numId="10">
    <w:abstractNumId w:val="19"/>
  </w:num>
  <w:num w:numId="11">
    <w:abstractNumId w:val="1"/>
  </w:num>
  <w:num w:numId="12">
    <w:abstractNumId w:val="2"/>
  </w:num>
  <w:num w:numId="13">
    <w:abstractNumId w:val="18"/>
  </w:num>
  <w:num w:numId="14">
    <w:abstractNumId w:val="17"/>
  </w:num>
  <w:num w:numId="15">
    <w:abstractNumId w:val="13"/>
  </w:num>
  <w:num w:numId="16">
    <w:abstractNumId w:val="6"/>
  </w:num>
  <w:num w:numId="17">
    <w:abstractNumId w:val="0"/>
  </w:num>
  <w:num w:numId="18">
    <w:abstractNumId w:val="10"/>
  </w:num>
  <w:num w:numId="19">
    <w:abstractNumId w:val="12"/>
  </w:num>
  <w:num w:numId="20">
    <w:abstractNumId w:val="11"/>
  </w:num>
  <w:num w:numId="21">
    <w:abstractNumId w:val="9"/>
  </w:num>
  <w:num w:numId="22">
    <w:abstractNumId w:val="4"/>
  </w:num>
  <w:num w:numId="23">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1B3"/>
    <w:rsid w:val="000026AE"/>
    <w:rsid w:val="000218BE"/>
    <w:rsid w:val="00025220"/>
    <w:rsid w:val="000300A4"/>
    <w:rsid w:val="0005138C"/>
    <w:rsid w:val="00054760"/>
    <w:rsid w:val="00096144"/>
    <w:rsid w:val="000A2E49"/>
    <w:rsid w:val="000B00F0"/>
    <w:rsid w:val="000B3259"/>
    <w:rsid w:val="000B6389"/>
    <w:rsid w:val="000C697B"/>
    <w:rsid w:val="000D256B"/>
    <w:rsid w:val="000D5A29"/>
    <w:rsid w:val="000E0653"/>
    <w:rsid w:val="000E6FF6"/>
    <w:rsid w:val="000F79C5"/>
    <w:rsid w:val="00101503"/>
    <w:rsid w:val="00107196"/>
    <w:rsid w:val="00116A2F"/>
    <w:rsid w:val="00116CB6"/>
    <w:rsid w:val="0011772A"/>
    <w:rsid w:val="00120357"/>
    <w:rsid w:val="001247FC"/>
    <w:rsid w:val="00126696"/>
    <w:rsid w:val="00133B36"/>
    <w:rsid w:val="001400D9"/>
    <w:rsid w:val="001459E6"/>
    <w:rsid w:val="00150823"/>
    <w:rsid w:val="001512AA"/>
    <w:rsid w:val="0017364D"/>
    <w:rsid w:val="00177ECF"/>
    <w:rsid w:val="001912A0"/>
    <w:rsid w:val="00191737"/>
    <w:rsid w:val="00192FB7"/>
    <w:rsid w:val="001A1BBC"/>
    <w:rsid w:val="001A5EC7"/>
    <w:rsid w:val="001B3483"/>
    <w:rsid w:val="001B4E7A"/>
    <w:rsid w:val="001B5F98"/>
    <w:rsid w:val="001C0E5E"/>
    <w:rsid w:val="001E5716"/>
    <w:rsid w:val="001E5826"/>
    <w:rsid w:val="001F219B"/>
    <w:rsid w:val="001F2B9E"/>
    <w:rsid w:val="00204ADD"/>
    <w:rsid w:val="00210B92"/>
    <w:rsid w:val="00213114"/>
    <w:rsid w:val="002271A6"/>
    <w:rsid w:val="00244E1A"/>
    <w:rsid w:val="00252C9A"/>
    <w:rsid w:val="00253BAF"/>
    <w:rsid w:val="0026398F"/>
    <w:rsid w:val="00264F6F"/>
    <w:rsid w:val="002908A3"/>
    <w:rsid w:val="002936F2"/>
    <w:rsid w:val="002B518F"/>
    <w:rsid w:val="002B7991"/>
    <w:rsid w:val="002C09C7"/>
    <w:rsid w:val="002C2F0C"/>
    <w:rsid w:val="002C4778"/>
    <w:rsid w:val="002D1D01"/>
    <w:rsid w:val="002E2492"/>
    <w:rsid w:val="002E348F"/>
    <w:rsid w:val="002E6B3B"/>
    <w:rsid w:val="002F22EE"/>
    <w:rsid w:val="002F4480"/>
    <w:rsid w:val="002F6229"/>
    <w:rsid w:val="00330889"/>
    <w:rsid w:val="00333FB0"/>
    <w:rsid w:val="003342B6"/>
    <w:rsid w:val="00334ED7"/>
    <w:rsid w:val="0035130F"/>
    <w:rsid w:val="0035159D"/>
    <w:rsid w:val="00351ECB"/>
    <w:rsid w:val="00354611"/>
    <w:rsid w:val="003600B5"/>
    <w:rsid w:val="003644E2"/>
    <w:rsid w:val="0037462D"/>
    <w:rsid w:val="0039334A"/>
    <w:rsid w:val="003978E7"/>
    <w:rsid w:val="003B3B16"/>
    <w:rsid w:val="003B5BEF"/>
    <w:rsid w:val="003C1C31"/>
    <w:rsid w:val="003C1FFE"/>
    <w:rsid w:val="003C2155"/>
    <w:rsid w:val="003C2E61"/>
    <w:rsid w:val="003D6E70"/>
    <w:rsid w:val="003F69F0"/>
    <w:rsid w:val="004039C9"/>
    <w:rsid w:val="004046B3"/>
    <w:rsid w:val="00413213"/>
    <w:rsid w:val="004176CD"/>
    <w:rsid w:val="0042417B"/>
    <w:rsid w:val="00430272"/>
    <w:rsid w:val="0043086D"/>
    <w:rsid w:val="0043300A"/>
    <w:rsid w:val="00447090"/>
    <w:rsid w:val="00450069"/>
    <w:rsid w:val="00451130"/>
    <w:rsid w:val="00456CF7"/>
    <w:rsid w:val="0046793A"/>
    <w:rsid w:val="00474379"/>
    <w:rsid w:val="00475F05"/>
    <w:rsid w:val="0048226E"/>
    <w:rsid w:val="004829A7"/>
    <w:rsid w:val="00483D63"/>
    <w:rsid w:val="004A324B"/>
    <w:rsid w:val="004B1820"/>
    <w:rsid w:val="004C4A58"/>
    <w:rsid w:val="004D405C"/>
    <w:rsid w:val="004D6BD1"/>
    <w:rsid w:val="004D771B"/>
    <w:rsid w:val="004F491C"/>
    <w:rsid w:val="004F6848"/>
    <w:rsid w:val="00511A99"/>
    <w:rsid w:val="00521C7D"/>
    <w:rsid w:val="005362C8"/>
    <w:rsid w:val="00545528"/>
    <w:rsid w:val="00545B9D"/>
    <w:rsid w:val="00561850"/>
    <w:rsid w:val="00573BC6"/>
    <w:rsid w:val="005838EE"/>
    <w:rsid w:val="0058576B"/>
    <w:rsid w:val="00596B60"/>
    <w:rsid w:val="005C0899"/>
    <w:rsid w:val="005C538C"/>
    <w:rsid w:val="005D72AE"/>
    <w:rsid w:val="005F3123"/>
    <w:rsid w:val="005F4529"/>
    <w:rsid w:val="00611868"/>
    <w:rsid w:val="00615D59"/>
    <w:rsid w:val="00616F72"/>
    <w:rsid w:val="0062553F"/>
    <w:rsid w:val="00631F78"/>
    <w:rsid w:val="00635C24"/>
    <w:rsid w:val="006368DF"/>
    <w:rsid w:val="00655428"/>
    <w:rsid w:val="00662E89"/>
    <w:rsid w:val="006640C8"/>
    <w:rsid w:val="006669B6"/>
    <w:rsid w:val="006713EC"/>
    <w:rsid w:val="00676F13"/>
    <w:rsid w:val="006771EC"/>
    <w:rsid w:val="00684795"/>
    <w:rsid w:val="006858F9"/>
    <w:rsid w:val="00691FD8"/>
    <w:rsid w:val="00693791"/>
    <w:rsid w:val="006A0F52"/>
    <w:rsid w:val="006A3E1C"/>
    <w:rsid w:val="006A3FA0"/>
    <w:rsid w:val="006A605C"/>
    <w:rsid w:val="006A6161"/>
    <w:rsid w:val="006A68A7"/>
    <w:rsid w:val="006B4C51"/>
    <w:rsid w:val="006B73EF"/>
    <w:rsid w:val="006E1D18"/>
    <w:rsid w:val="006E6D2A"/>
    <w:rsid w:val="006E7031"/>
    <w:rsid w:val="006E79A6"/>
    <w:rsid w:val="006F397E"/>
    <w:rsid w:val="006F41E4"/>
    <w:rsid w:val="00700251"/>
    <w:rsid w:val="00716367"/>
    <w:rsid w:val="00717AC0"/>
    <w:rsid w:val="00723043"/>
    <w:rsid w:val="00725F48"/>
    <w:rsid w:val="0073541A"/>
    <w:rsid w:val="0073552E"/>
    <w:rsid w:val="007475E4"/>
    <w:rsid w:val="00752B98"/>
    <w:rsid w:val="00756465"/>
    <w:rsid w:val="00756D3F"/>
    <w:rsid w:val="00762988"/>
    <w:rsid w:val="00762CBC"/>
    <w:rsid w:val="00763EB3"/>
    <w:rsid w:val="007654B2"/>
    <w:rsid w:val="00767340"/>
    <w:rsid w:val="007719B9"/>
    <w:rsid w:val="007728CE"/>
    <w:rsid w:val="007831B8"/>
    <w:rsid w:val="007876ED"/>
    <w:rsid w:val="0079184F"/>
    <w:rsid w:val="007944D5"/>
    <w:rsid w:val="007A1599"/>
    <w:rsid w:val="007C002E"/>
    <w:rsid w:val="007D1DBC"/>
    <w:rsid w:val="007D3C19"/>
    <w:rsid w:val="007D4D95"/>
    <w:rsid w:val="00801A2E"/>
    <w:rsid w:val="00810AE2"/>
    <w:rsid w:val="0081335F"/>
    <w:rsid w:val="00815FA7"/>
    <w:rsid w:val="0082303A"/>
    <w:rsid w:val="008241B3"/>
    <w:rsid w:val="00832B96"/>
    <w:rsid w:val="00832EE3"/>
    <w:rsid w:val="008442F7"/>
    <w:rsid w:val="00845D7E"/>
    <w:rsid w:val="00855EB4"/>
    <w:rsid w:val="00876027"/>
    <w:rsid w:val="00880682"/>
    <w:rsid w:val="00882D9F"/>
    <w:rsid w:val="008B1CA5"/>
    <w:rsid w:val="008B3B3A"/>
    <w:rsid w:val="008C0953"/>
    <w:rsid w:val="008D1DD1"/>
    <w:rsid w:val="008D6987"/>
    <w:rsid w:val="008F5EDC"/>
    <w:rsid w:val="00903EEC"/>
    <w:rsid w:val="00904824"/>
    <w:rsid w:val="00905474"/>
    <w:rsid w:val="009054A3"/>
    <w:rsid w:val="0090558F"/>
    <w:rsid w:val="009153C4"/>
    <w:rsid w:val="00925ACD"/>
    <w:rsid w:val="00933B47"/>
    <w:rsid w:val="0094481B"/>
    <w:rsid w:val="0095257E"/>
    <w:rsid w:val="00953FA2"/>
    <w:rsid w:val="009569BD"/>
    <w:rsid w:val="00963D60"/>
    <w:rsid w:val="00973F8F"/>
    <w:rsid w:val="00974830"/>
    <w:rsid w:val="00981A12"/>
    <w:rsid w:val="00983F2B"/>
    <w:rsid w:val="00984919"/>
    <w:rsid w:val="0099145E"/>
    <w:rsid w:val="009B0855"/>
    <w:rsid w:val="009B1FBA"/>
    <w:rsid w:val="009C4D16"/>
    <w:rsid w:val="009D1A3A"/>
    <w:rsid w:val="009E5529"/>
    <w:rsid w:val="00A023E7"/>
    <w:rsid w:val="00A036EE"/>
    <w:rsid w:val="00A04F3B"/>
    <w:rsid w:val="00A13FA2"/>
    <w:rsid w:val="00A145CE"/>
    <w:rsid w:val="00A25133"/>
    <w:rsid w:val="00A2705D"/>
    <w:rsid w:val="00A304B5"/>
    <w:rsid w:val="00A4062B"/>
    <w:rsid w:val="00A461ED"/>
    <w:rsid w:val="00A47031"/>
    <w:rsid w:val="00A47B3B"/>
    <w:rsid w:val="00A5143A"/>
    <w:rsid w:val="00A66CD3"/>
    <w:rsid w:val="00A85017"/>
    <w:rsid w:val="00A85F89"/>
    <w:rsid w:val="00A86BB3"/>
    <w:rsid w:val="00AA0511"/>
    <w:rsid w:val="00AB25E8"/>
    <w:rsid w:val="00AB5C1D"/>
    <w:rsid w:val="00AC5911"/>
    <w:rsid w:val="00AD48DA"/>
    <w:rsid w:val="00AD54F2"/>
    <w:rsid w:val="00AE122E"/>
    <w:rsid w:val="00AE2DB8"/>
    <w:rsid w:val="00AF2628"/>
    <w:rsid w:val="00B033E5"/>
    <w:rsid w:val="00B404FB"/>
    <w:rsid w:val="00B40D13"/>
    <w:rsid w:val="00B41C2F"/>
    <w:rsid w:val="00B6001A"/>
    <w:rsid w:val="00B63238"/>
    <w:rsid w:val="00B636AB"/>
    <w:rsid w:val="00B70465"/>
    <w:rsid w:val="00B74771"/>
    <w:rsid w:val="00B74CF8"/>
    <w:rsid w:val="00B772E5"/>
    <w:rsid w:val="00B809E8"/>
    <w:rsid w:val="00B83195"/>
    <w:rsid w:val="00B856D6"/>
    <w:rsid w:val="00B96614"/>
    <w:rsid w:val="00BA0976"/>
    <w:rsid w:val="00BA22D5"/>
    <w:rsid w:val="00BB1772"/>
    <w:rsid w:val="00BB2C43"/>
    <w:rsid w:val="00BC4D90"/>
    <w:rsid w:val="00BC5427"/>
    <w:rsid w:val="00BC5E5B"/>
    <w:rsid w:val="00BF730A"/>
    <w:rsid w:val="00BF7C8E"/>
    <w:rsid w:val="00C070C1"/>
    <w:rsid w:val="00C0775F"/>
    <w:rsid w:val="00C11C6F"/>
    <w:rsid w:val="00C16D62"/>
    <w:rsid w:val="00C33842"/>
    <w:rsid w:val="00C34457"/>
    <w:rsid w:val="00C428D7"/>
    <w:rsid w:val="00C44054"/>
    <w:rsid w:val="00C46D6A"/>
    <w:rsid w:val="00C50FA1"/>
    <w:rsid w:val="00C80589"/>
    <w:rsid w:val="00C80DBE"/>
    <w:rsid w:val="00C83D79"/>
    <w:rsid w:val="00C93BA8"/>
    <w:rsid w:val="00C96A33"/>
    <w:rsid w:val="00CA6CDA"/>
    <w:rsid w:val="00CB29B2"/>
    <w:rsid w:val="00CB2FE5"/>
    <w:rsid w:val="00CB4521"/>
    <w:rsid w:val="00CB56E4"/>
    <w:rsid w:val="00CC55D5"/>
    <w:rsid w:val="00CD047B"/>
    <w:rsid w:val="00CD6136"/>
    <w:rsid w:val="00CD6492"/>
    <w:rsid w:val="00CE0F4C"/>
    <w:rsid w:val="00CE1093"/>
    <w:rsid w:val="00CF3F2F"/>
    <w:rsid w:val="00D037FC"/>
    <w:rsid w:val="00D07FAC"/>
    <w:rsid w:val="00D10827"/>
    <w:rsid w:val="00D111C0"/>
    <w:rsid w:val="00D15D04"/>
    <w:rsid w:val="00D160F2"/>
    <w:rsid w:val="00D25468"/>
    <w:rsid w:val="00D4483C"/>
    <w:rsid w:val="00D473F5"/>
    <w:rsid w:val="00D47B7E"/>
    <w:rsid w:val="00D5385A"/>
    <w:rsid w:val="00D5546E"/>
    <w:rsid w:val="00D567D4"/>
    <w:rsid w:val="00D61FBF"/>
    <w:rsid w:val="00D67881"/>
    <w:rsid w:val="00D757D7"/>
    <w:rsid w:val="00D76DF2"/>
    <w:rsid w:val="00D77D2B"/>
    <w:rsid w:val="00D81051"/>
    <w:rsid w:val="00D86F5B"/>
    <w:rsid w:val="00D87CDE"/>
    <w:rsid w:val="00D9113A"/>
    <w:rsid w:val="00D91BF0"/>
    <w:rsid w:val="00D937DF"/>
    <w:rsid w:val="00D9385D"/>
    <w:rsid w:val="00D9711F"/>
    <w:rsid w:val="00DA1C04"/>
    <w:rsid w:val="00DB6FDB"/>
    <w:rsid w:val="00DC7829"/>
    <w:rsid w:val="00DD111E"/>
    <w:rsid w:val="00DF558A"/>
    <w:rsid w:val="00E23427"/>
    <w:rsid w:val="00E337B9"/>
    <w:rsid w:val="00E43540"/>
    <w:rsid w:val="00E47C9D"/>
    <w:rsid w:val="00E57C24"/>
    <w:rsid w:val="00E70FAD"/>
    <w:rsid w:val="00E73FCA"/>
    <w:rsid w:val="00E77474"/>
    <w:rsid w:val="00E924D6"/>
    <w:rsid w:val="00EA493B"/>
    <w:rsid w:val="00EA7CA1"/>
    <w:rsid w:val="00EC005C"/>
    <w:rsid w:val="00ED3825"/>
    <w:rsid w:val="00ED79F2"/>
    <w:rsid w:val="00F01DD8"/>
    <w:rsid w:val="00F05E47"/>
    <w:rsid w:val="00F27267"/>
    <w:rsid w:val="00F41DDB"/>
    <w:rsid w:val="00F46837"/>
    <w:rsid w:val="00F52710"/>
    <w:rsid w:val="00F53FE6"/>
    <w:rsid w:val="00F5610D"/>
    <w:rsid w:val="00F61EB1"/>
    <w:rsid w:val="00F746F1"/>
    <w:rsid w:val="00F76385"/>
    <w:rsid w:val="00F80DB3"/>
    <w:rsid w:val="00F842B1"/>
    <w:rsid w:val="00F92580"/>
    <w:rsid w:val="00FA2599"/>
    <w:rsid w:val="00FB4571"/>
    <w:rsid w:val="00FC6584"/>
    <w:rsid w:val="00FD2AB9"/>
    <w:rsid w:val="00FE2951"/>
    <w:rsid w:val="00FE48D2"/>
    <w:rsid w:val="00FE76E7"/>
    <w:rsid w:val="00FF5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11FE2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
      <w:ind w:left="1328"/>
      <w:outlineLvl w:val="0"/>
    </w:pPr>
    <w:rPr>
      <w:sz w:val="54"/>
      <w:szCs w:val="54"/>
    </w:rPr>
  </w:style>
  <w:style w:type="paragraph" w:styleId="Heading2">
    <w:name w:val="heading 2"/>
    <w:basedOn w:val="Normal"/>
    <w:uiPriority w:val="1"/>
    <w:qFormat/>
    <w:pPr>
      <w:spacing w:before="80"/>
      <w:ind w:left="447"/>
      <w:outlineLvl w:val="1"/>
    </w:pPr>
    <w:rPr>
      <w:b/>
      <w:bCs/>
      <w:sz w:val="28"/>
      <w:szCs w:val="28"/>
    </w:rPr>
  </w:style>
  <w:style w:type="paragraph" w:styleId="Heading3">
    <w:name w:val="heading 3"/>
    <w:basedOn w:val="Normal"/>
    <w:uiPriority w:val="1"/>
    <w:qFormat/>
    <w:pPr>
      <w:ind w:left="943"/>
      <w:jc w:val="both"/>
      <w:outlineLvl w:val="2"/>
    </w:pPr>
    <w:rPr>
      <w:b/>
      <w:bCs/>
      <w:sz w:val="25"/>
      <w:szCs w:val="25"/>
    </w:rPr>
  </w:style>
  <w:style w:type="paragraph" w:styleId="Heading4">
    <w:name w:val="heading 4"/>
    <w:basedOn w:val="Normal"/>
    <w:uiPriority w:val="1"/>
    <w:qFormat/>
    <w:pPr>
      <w:ind w:left="880" w:hanging="645"/>
      <w:jc w:val="both"/>
      <w:outlineLvl w:val="3"/>
    </w:pPr>
    <w:rPr>
      <w:b/>
      <w:bCs/>
      <w:i/>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4"/>
      <w:ind w:left="236"/>
    </w:pPr>
    <w:rPr>
      <w:b/>
      <w:bCs/>
      <w:sz w:val="24"/>
      <w:szCs w:val="24"/>
    </w:rPr>
  </w:style>
  <w:style w:type="paragraph" w:styleId="TOC2">
    <w:name w:val="toc 2"/>
    <w:basedOn w:val="Normal"/>
    <w:uiPriority w:val="1"/>
    <w:qFormat/>
    <w:pPr>
      <w:spacing w:before="24"/>
      <w:ind w:left="477" w:hanging="241"/>
    </w:pPr>
    <w:rPr>
      <w:sz w:val="24"/>
      <w:szCs w:val="24"/>
    </w:rPr>
  </w:style>
  <w:style w:type="paragraph" w:styleId="TOC3">
    <w:name w:val="toc 3"/>
    <w:basedOn w:val="Normal"/>
    <w:uiPriority w:val="1"/>
    <w:qFormat/>
    <w:pPr>
      <w:spacing w:before="24"/>
      <w:ind w:left="1122" w:hanging="601"/>
    </w:pPr>
    <w:rPr>
      <w:sz w:val="24"/>
      <w:szCs w:val="24"/>
    </w:rPr>
  </w:style>
  <w:style w:type="paragraph" w:styleId="BodyText">
    <w:name w:val="Body Text"/>
    <w:basedOn w:val="Normal"/>
    <w:qFormat/>
    <w:pPr>
      <w:ind w:left="236" w:firstLine="721"/>
      <w:jc w:val="both"/>
    </w:pPr>
    <w:rPr>
      <w:sz w:val="25"/>
      <w:szCs w:val="25"/>
    </w:rPr>
  </w:style>
  <w:style w:type="paragraph" w:styleId="ListParagraph">
    <w:name w:val="List Paragraph"/>
    <w:basedOn w:val="Normal"/>
    <w:uiPriority w:val="1"/>
    <w:qFormat/>
    <w:pPr>
      <w:ind w:left="716" w:firstLine="721"/>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5130F"/>
    <w:rPr>
      <w:rFonts w:ascii="Tahoma" w:hAnsi="Tahoma" w:cs="Tahoma"/>
      <w:sz w:val="16"/>
      <w:szCs w:val="16"/>
    </w:rPr>
  </w:style>
  <w:style w:type="character" w:customStyle="1" w:styleId="BalloonTextChar">
    <w:name w:val="Balloon Text Char"/>
    <w:basedOn w:val="DefaultParagraphFont"/>
    <w:link w:val="BalloonText"/>
    <w:uiPriority w:val="99"/>
    <w:semiHidden/>
    <w:rsid w:val="0035130F"/>
    <w:rPr>
      <w:rFonts w:ascii="Tahoma" w:eastAsia="Times New Roman" w:hAnsi="Tahoma" w:cs="Tahoma"/>
      <w:sz w:val="16"/>
      <w:szCs w:val="16"/>
      <w:lang w:val="vi"/>
    </w:rPr>
  </w:style>
  <w:style w:type="paragraph" w:styleId="Header">
    <w:name w:val="header"/>
    <w:basedOn w:val="Normal"/>
    <w:link w:val="HeaderChar"/>
    <w:uiPriority w:val="99"/>
    <w:unhideWhenUsed/>
    <w:rsid w:val="00FC6584"/>
    <w:pPr>
      <w:tabs>
        <w:tab w:val="center" w:pos="4680"/>
        <w:tab w:val="right" w:pos="9360"/>
      </w:tabs>
    </w:pPr>
  </w:style>
  <w:style w:type="character" w:customStyle="1" w:styleId="HeaderChar">
    <w:name w:val="Header Char"/>
    <w:basedOn w:val="DefaultParagraphFont"/>
    <w:link w:val="Header"/>
    <w:uiPriority w:val="99"/>
    <w:rsid w:val="00FC6584"/>
    <w:rPr>
      <w:rFonts w:ascii="Times New Roman" w:eastAsia="Times New Roman" w:hAnsi="Times New Roman" w:cs="Times New Roman"/>
      <w:lang w:val="vi"/>
    </w:rPr>
  </w:style>
  <w:style w:type="paragraph" w:styleId="Footer">
    <w:name w:val="footer"/>
    <w:basedOn w:val="Normal"/>
    <w:link w:val="FooterChar"/>
    <w:unhideWhenUsed/>
    <w:rsid w:val="00FC6584"/>
    <w:pPr>
      <w:tabs>
        <w:tab w:val="center" w:pos="4680"/>
        <w:tab w:val="right" w:pos="9360"/>
      </w:tabs>
    </w:pPr>
  </w:style>
  <w:style w:type="character" w:customStyle="1" w:styleId="FooterChar">
    <w:name w:val="Footer Char"/>
    <w:basedOn w:val="DefaultParagraphFont"/>
    <w:link w:val="Footer"/>
    <w:uiPriority w:val="99"/>
    <w:rsid w:val="00FC6584"/>
    <w:rPr>
      <w:rFonts w:ascii="Times New Roman" w:eastAsia="Times New Roman" w:hAnsi="Times New Roman" w:cs="Times New Roman"/>
      <w:lang w:val="vi"/>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semiHidden/>
    <w:qFormat/>
    <w:locked/>
    <w:rsid w:val="00FD2AB9"/>
    <w:rPr>
      <w:rFonts w:ascii="VNI-Times" w:hAnsi="VNI-Times"/>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ft,Char Ch,З,BE,FN,Footno,ft2"/>
    <w:basedOn w:val="Normal"/>
    <w:link w:val="FootnoteTextChar"/>
    <w:semiHidden/>
    <w:unhideWhenUsed/>
    <w:qFormat/>
    <w:rsid w:val="00FD2AB9"/>
    <w:pPr>
      <w:widowControl/>
      <w:autoSpaceDE/>
      <w:autoSpaceDN/>
    </w:pPr>
    <w:rPr>
      <w:rFonts w:ascii="VNI-Times" w:eastAsiaTheme="minorHAnsi" w:hAnsi="VNI-Times" w:cstheme="minorBidi"/>
      <w:lang w:val="en-US"/>
    </w:rPr>
  </w:style>
  <w:style w:type="character" w:customStyle="1" w:styleId="FootnoteTextChar1">
    <w:name w:val="Footnote Text Char1"/>
    <w:basedOn w:val="DefaultParagraphFont"/>
    <w:uiPriority w:val="99"/>
    <w:semiHidden/>
    <w:rsid w:val="00FD2AB9"/>
    <w:rPr>
      <w:rFonts w:ascii="Times New Roman" w:eastAsia="Times New Roman" w:hAnsi="Times New Roman" w:cs="Times New Roman"/>
      <w:sz w:val="20"/>
      <w:szCs w:val="20"/>
      <w:lang w:val="vi"/>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link w:val="RefChar"/>
    <w:unhideWhenUsed/>
    <w:qFormat/>
    <w:rsid w:val="00FD2AB9"/>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qFormat/>
    <w:rsid w:val="00FD2AB9"/>
    <w:pPr>
      <w:widowControl/>
      <w:autoSpaceDE/>
      <w:autoSpaceDN/>
      <w:spacing w:after="160" w:line="240" w:lineRule="exact"/>
    </w:pPr>
    <w:rPr>
      <w:rFonts w:asciiTheme="minorHAnsi" w:eastAsiaTheme="minorHAnsi" w:hAnsiTheme="minorHAnsi" w:cstheme="minorBidi"/>
      <w:vertAlign w:val="superscript"/>
      <w:lang w:val="en-US"/>
    </w:rPr>
  </w:style>
  <w:style w:type="table" w:styleId="TableGrid">
    <w:name w:val="Table Grid"/>
    <w:basedOn w:val="TableNormal"/>
    <w:rsid w:val="001015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631F78"/>
    <w:pPr>
      <w:widowControl/>
      <w:autoSpaceDE/>
      <w:autoSpaceDN/>
      <w:spacing w:before="100" w:beforeAutospacing="1" w:after="100" w:afterAutospacing="1"/>
    </w:pPr>
    <w:rPr>
      <w:sz w:val="24"/>
      <w:szCs w:val="24"/>
      <w:lang w:val="en-US"/>
    </w:rPr>
  </w:style>
  <w:style w:type="character" w:customStyle="1" w:styleId="c3">
    <w:name w:val="c3"/>
    <w:basedOn w:val="DefaultParagraphFont"/>
    <w:rsid w:val="0062553F"/>
  </w:style>
  <w:style w:type="paragraph" w:styleId="PlainText">
    <w:name w:val="Plain Text"/>
    <w:basedOn w:val="Normal"/>
    <w:link w:val="PlainTextChar"/>
    <w:rsid w:val="0062553F"/>
    <w:pPr>
      <w:widowControl/>
      <w:autoSpaceDE/>
      <w:autoSpaceDN/>
    </w:pPr>
    <w:rPr>
      <w:rFonts w:ascii="Courier New" w:eastAsia="Batang" w:hAnsi="Courier New" w:cs="Courier New"/>
      <w:sz w:val="20"/>
      <w:szCs w:val="20"/>
      <w:lang w:val="en-US" w:eastAsia="ko-KR"/>
    </w:rPr>
  </w:style>
  <w:style w:type="character" w:customStyle="1" w:styleId="PlainTextChar">
    <w:name w:val="Plain Text Char"/>
    <w:basedOn w:val="DefaultParagraphFont"/>
    <w:link w:val="PlainText"/>
    <w:rsid w:val="0062553F"/>
    <w:rPr>
      <w:rFonts w:ascii="Courier New" w:eastAsia="Batang" w:hAnsi="Courier New" w:cs="Courier New"/>
      <w:sz w:val="20"/>
      <w:szCs w:val="20"/>
      <w:lang w:eastAsia="ko-KR"/>
    </w:rPr>
  </w:style>
  <w:style w:type="paragraph" w:customStyle="1" w:styleId="rtejustify">
    <w:name w:val="rtejustify"/>
    <w:basedOn w:val="Normal"/>
    <w:rsid w:val="0062553F"/>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62553F"/>
    <w:rPr>
      <w:b/>
      <w:bCs/>
    </w:rPr>
  </w:style>
  <w:style w:type="paragraph" w:customStyle="1" w:styleId="cxspmiddle">
    <w:name w:val="cxspmiddle"/>
    <w:basedOn w:val="Normal"/>
    <w:rsid w:val="0062553F"/>
    <w:pPr>
      <w:widowControl/>
      <w:autoSpaceDE/>
      <w:autoSpaceDN/>
      <w:spacing w:before="100" w:beforeAutospacing="1" w:after="100" w:afterAutospacing="1"/>
    </w:pPr>
    <w:rPr>
      <w:sz w:val="24"/>
      <w:szCs w:val="24"/>
      <w:lang w:val="en-US"/>
    </w:rPr>
  </w:style>
  <w:style w:type="paragraph" w:customStyle="1" w:styleId="vnbnnidung1">
    <w:name w:val="vnbnnidung1"/>
    <w:basedOn w:val="Normal"/>
    <w:rsid w:val="0062553F"/>
    <w:pPr>
      <w:widowControl/>
      <w:autoSpaceDE/>
      <w:autoSpaceDN/>
      <w:spacing w:before="100" w:beforeAutospacing="1" w:after="100" w:afterAutospacing="1"/>
    </w:pPr>
    <w:rPr>
      <w:sz w:val="24"/>
      <w:szCs w:val="24"/>
      <w:lang w:val="en-US"/>
    </w:rPr>
  </w:style>
  <w:style w:type="character" w:customStyle="1" w:styleId="apple-tab-span">
    <w:name w:val="apple-tab-span"/>
    <w:basedOn w:val="DefaultParagraphFont"/>
    <w:rsid w:val="0062553F"/>
  </w:style>
  <w:style w:type="character" w:styleId="Hyperlink">
    <w:name w:val="Hyperlink"/>
    <w:basedOn w:val="DefaultParagraphFont"/>
    <w:rsid w:val="0062553F"/>
    <w:rPr>
      <w:color w:val="0000FF"/>
      <w:u w:val="single"/>
    </w:rPr>
  </w:style>
  <w:style w:type="character" w:styleId="PageNumber">
    <w:name w:val="page number"/>
    <w:basedOn w:val="DefaultParagraphFont"/>
    <w:rsid w:val="0062553F"/>
  </w:style>
  <w:style w:type="character" w:styleId="Emphasis">
    <w:name w:val="Emphasis"/>
    <w:basedOn w:val="DefaultParagraphFont"/>
    <w:uiPriority w:val="20"/>
    <w:qFormat/>
    <w:rsid w:val="0062553F"/>
    <w:rPr>
      <w:i/>
      <w:iCs/>
    </w:rPr>
  </w:style>
  <w:style w:type="character" w:customStyle="1" w:styleId="apple-converted-space">
    <w:name w:val="apple-converted-space"/>
    <w:basedOn w:val="DefaultParagraphFont"/>
    <w:rsid w:val="0062553F"/>
  </w:style>
  <w:style w:type="character" w:customStyle="1" w:styleId="Vnbnnidung2">
    <w:name w:val="Văn bản nội dung (2)_"/>
    <w:link w:val="Vnbnnidung20"/>
    <w:rsid w:val="0062553F"/>
    <w:rPr>
      <w:sz w:val="26"/>
      <w:szCs w:val="26"/>
      <w:shd w:val="clear" w:color="auto" w:fill="FFFFFF"/>
    </w:rPr>
  </w:style>
  <w:style w:type="paragraph" w:customStyle="1" w:styleId="Vnbnnidung20">
    <w:name w:val="Văn bản nội dung (2)"/>
    <w:basedOn w:val="Normal"/>
    <w:link w:val="Vnbnnidung2"/>
    <w:rsid w:val="0062553F"/>
    <w:pPr>
      <w:shd w:val="clear" w:color="auto" w:fill="FFFFFF"/>
      <w:autoSpaceDE/>
      <w:autoSpaceDN/>
      <w:spacing w:before="480" w:after="360" w:line="299" w:lineRule="exact"/>
      <w:jc w:val="both"/>
    </w:pPr>
    <w:rPr>
      <w:rFonts w:asciiTheme="minorHAnsi" w:eastAsiaTheme="minorHAnsi" w:hAnsiTheme="minorHAnsi" w:cstheme="minorBidi"/>
      <w:sz w:val="26"/>
      <w:szCs w:val="26"/>
      <w:shd w:val="clear" w:color="auto" w:fill="FFFFFF"/>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
      <w:ind w:left="1328"/>
      <w:outlineLvl w:val="0"/>
    </w:pPr>
    <w:rPr>
      <w:sz w:val="54"/>
      <w:szCs w:val="54"/>
    </w:rPr>
  </w:style>
  <w:style w:type="paragraph" w:styleId="Heading2">
    <w:name w:val="heading 2"/>
    <w:basedOn w:val="Normal"/>
    <w:uiPriority w:val="1"/>
    <w:qFormat/>
    <w:pPr>
      <w:spacing w:before="80"/>
      <w:ind w:left="447"/>
      <w:outlineLvl w:val="1"/>
    </w:pPr>
    <w:rPr>
      <w:b/>
      <w:bCs/>
      <w:sz w:val="28"/>
      <w:szCs w:val="28"/>
    </w:rPr>
  </w:style>
  <w:style w:type="paragraph" w:styleId="Heading3">
    <w:name w:val="heading 3"/>
    <w:basedOn w:val="Normal"/>
    <w:uiPriority w:val="1"/>
    <w:qFormat/>
    <w:pPr>
      <w:ind w:left="943"/>
      <w:jc w:val="both"/>
      <w:outlineLvl w:val="2"/>
    </w:pPr>
    <w:rPr>
      <w:b/>
      <w:bCs/>
      <w:sz w:val="25"/>
      <w:szCs w:val="25"/>
    </w:rPr>
  </w:style>
  <w:style w:type="paragraph" w:styleId="Heading4">
    <w:name w:val="heading 4"/>
    <w:basedOn w:val="Normal"/>
    <w:uiPriority w:val="1"/>
    <w:qFormat/>
    <w:pPr>
      <w:ind w:left="880" w:hanging="645"/>
      <w:jc w:val="both"/>
      <w:outlineLvl w:val="3"/>
    </w:pPr>
    <w:rPr>
      <w:b/>
      <w:bCs/>
      <w:i/>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4"/>
      <w:ind w:left="236"/>
    </w:pPr>
    <w:rPr>
      <w:b/>
      <w:bCs/>
      <w:sz w:val="24"/>
      <w:szCs w:val="24"/>
    </w:rPr>
  </w:style>
  <w:style w:type="paragraph" w:styleId="TOC2">
    <w:name w:val="toc 2"/>
    <w:basedOn w:val="Normal"/>
    <w:uiPriority w:val="1"/>
    <w:qFormat/>
    <w:pPr>
      <w:spacing w:before="24"/>
      <w:ind w:left="477" w:hanging="241"/>
    </w:pPr>
    <w:rPr>
      <w:sz w:val="24"/>
      <w:szCs w:val="24"/>
    </w:rPr>
  </w:style>
  <w:style w:type="paragraph" w:styleId="TOC3">
    <w:name w:val="toc 3"/>
    <w:basedOn w:val="Normal"/>
    <w:uiPriority w:val="1"/>
    <w:qFormat/>
    <w:pPr>
      <w:spacing w:before="24"/>
      <w:ind w:left="1122" w:hanging="601"/>
    </w:pPr>
    <w:rPr>
      <w:sz w:val="24"/>
      <w:szCs w:val="24"/>
    </w:rPr>
  </w:style>
  <w:style w:type="paragraph" w:styleId="BodyText">
    <w:name w:val="Body Text"/>
    <w:basedOn w:val="Normal"/>
    <w:qFormat/>
    <w:pPr>
      <w:ind w:left="236" w:firstLine="721"/>
      <w:jc w:val="both"/>
    </w:pPr>
    <w:rPr>
      <w:sz w:val="25"/>
      <w:szCs w:val="25"/>
    </w:rPr>
  </w:style>
  <w:style w:type="paragraph" w:styleId="ListParagraph">
    <w:name w:val="List Paragraph"/>
    <w:basedOn w:val="Normal"/>
    <w:uiPriority w:val="1"/>
    <w:qFormat/>
    <w:pPr>
      <w:ind w:left="716" w:firstLine="721"/>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5130F"/>
    <w:rPr>
      <w:rFonts w:ascii="Tahoma" w:hAnsi="Tahoma" w:cs="Tahoma"/>
      <w:sz w:val="16"/>
      <w:szCs w:val="16"/>
    </w:rPr>
  </w:style>
  <w:style w:type="character" w:customStyle="1" w:styleId="BalloonTextChar">
    <w:name w:val="Balloon Text Char"/>
    <w:basedOn w:val="DefaultParagraphFont"/>
    <w:link w:val="BalloonText"/>
    <w:uiPriority w:val="99"/>
    <w:semiHidden/>
    <w:rsid w:val="0035130F"/>
    <w:rPr>
      <w:rFonts w:ascii="Tahoma" w:eastAsia="Times New Roman" w:hAnsi="Tahoma" w:cs="Tahoma"/>
      <w:sz w:val="16"/>
      <w:szCs w:val="16"/>
      <w:lang w:val="vi"/>
    </w:rPr>
  </w:style>
  <w:style w:type="paragraph" w:styleId="Header">
    <w:name w:val="header"/>
    <w:basedOn w:val="Normal"/>
    <w:link w:val="HeaderChar"/>
    <w:uiPriority w:val="99"/>
    <w:unhideWhenUsed/>
    <w:rsid w:val="00FC6584"/>
    <w:pPr>
      <w:tabs>
        <w:tab w:val="center" w:pos="4680"/>
        <w:tab w:val="right" w:pos="9360"/>
      </w:tabs>
    </w:pPr>
  </w:style>
  <w:style w:type="character" w:customStyle="1" w:styleId="HeaderChar">
    <w:name w:val="Header Char"/>
    <w:basedOn w:val="DefaultParagraphFont"/>
    <w:link w:val="Header"/>
    <w:uiPriority w:val="99"/>
    <w:rsid w:val="00FC6584"/>
    <w:rPr>
      <w:rFonts w:ascii="Times New Roman" w:eastAsia="Times New Roman" w:hAnsi="Times New Roman" w:cs="Times New Roman"/>
      <w:lang w:val="vi"/>
    </w:rPr>
  </w:style>
  <w:style w:type="paragraph" w:styleId="Footer">
    <w:name w:val="footer"/>
    <w:basedOn w:val="Normal"/>
    <w:link w:val="FooterChar"/>
    <w:unhideWhenUsed/>
    <w:rsid w:val="00FC6584"/>
    <w:pPr>
      <w:tabs>
        <w:tab w:val="center" w:pos="4680"/>
        <w:tab w:val="right" w:pos="9360"/>
      </w:tabs>
    </w:pPr>
  </w:style>
  <w:style w:type="character" w:customStyle="1" w:styleId="FooterChar">
    <w:name w:val="Footer Char"/>
    <w:basedOn w:val="DefaultParagraphFont"/>
    <w:link w:val="Footer"/>
    <w:uiPriority w:val="99"/>
    <w:rsid w:val="00FC6584"/>
    <w:rPr>
      <w:rFonts w:ascii="Times New Roman" w:eastAsia="Times New Roman" w:hAnsi="Times New Roman" w:cs="Times New Roman"/>
      <w:lang w:val="vi"/>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semiHidden/>
    <w:qFormat/>
    <w:locked/>
    <w:rsid w:val="00FD2AB9"/>
    <w:rPr>
      <w:rFonts w:ascii="VNI-Times" w:hAnsi="VNI-Times"/>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ft,Char Ch,З,BE,FN,Footno,ft2"/>
    <w:basedOn w:val="Normal"/>
    <w:link w:val="FootnoteTextChar"/>
    <w:semiHidden/>
    <w:unhideWhenUsed/>
    <w:qFormat/>
    <w:rsid w:val="00FD2AB9"/>
    <w:pPr>
      <w:widowControl/>
      <w:autoSpaceDE/>
      <w:autoSpaceDN/>
    </w:pPr>
    <w:rPr>
      <w:rFonts w:ascii="VNI-Times" w:eastAsiaTheme="minorHAnsi" w:hAnsi="VNI-Times" w:cstheme="minorBidi"/>
      <w:lang w:val="en-US"/>
    </w:rPr>
  </w:style>
  <w:style w:type="character" w:customStyle="1" w:styleId="FootnoteTextChar1">
    <w:name w:val="Footnote Text Char1"/>
    <w:basedOn w:val="DefaultParagraphFont"/>
    <w:uiPriority w:val="99"/>
    <w:semiHidden/>
    <w:rsid w:val="00FD2AB9"/>
    <w:rPr>
      <w:rFonts w:ascii="Times New Roman" w:eastAsia="Times New Roman" w:hAnsi="Times New Roman" w:cs="Times New Roman"/>
      <w:sz w:val="20"/>
      <w:szCs w:val="20"/>
      <w:lang w:val="vi"/>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link w:val="RefChar"/>
    <w:unhideWhenUsed/>
    <w:qFormat/>
    <w:rsid w:val="00FD2AB9"/>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qFormat/>
    <w:rsid w:val="00FD2AB9"/>
    <w:pPr>
      <w:widowControl/>
      <w:autoSpaceDE/>
      <w:autoSpaceDN/>
      <w:spacing w:after="160" w:line="240" w:lineRule="exact"/>
    </w:pPr>
    <w:rPr>
      <w:rFonts w:asciiTheme="minorHAnsi" w:eastAsiaTheme="minorHAnsi" w:hAnsiTheme="minorHAnsi" w:cstheme="minorBidi"/>
      <w:vertAlign w:val="superscript"/>
      <w:lang w:val="en-US"/>
    </w:rPr>
  </w:style>
  <w:style w:type="table" w:styleId="TableGrid">
    <w:name w:val="Table Grid"/>
    <w:basedOn w:val="TableNormal"/>
    <w:rsid w:val="001015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631F78"/>
    <w:pPr>
      <w:widowControl/>
      <w:autoSpaceDE/>
      <w:autoSpaceDN/>
      <w:spacing w:before="100" w:beforeAutospacing="1" w:after="100" w:afterAutospacing="1"/>
    </w:pPr>
    <w:rPr>
      <w:sz w:val="24"/>
      <w:szCs w:val="24"/>
      <w:lang w:val="en-US"/>
    </w:rPr>
  </w:style>
  <w:style w:type="character" w:customStyle="1" w:styleId="c3">
    <w:name w:val="c3"/>
    <w:basedOn w:val="DefaultParagraphFont"/>
    <w:rsid w:val="0062553F"/>
  </w:style>
  <w:style w:type="paragraph" w:styleId="PlainText">
    <w:name w:val="Plain Text"/>
    <w:basedOn w:val="Normal"/>
    <w:link w:val="PlainTextChar"/>
    <w:rsid w:val="0062553F"/>
    <w:pPr>
      <w:widowControl/>
      <w:autoSpaceDE/>
      <w:autoSpaceDN/>
    </w:pPr>
    <w:rPr>
      <w:rFonts w:ascii="Courier New" w:eastAsia="Batang" w:hAnsi="Courier New" w:cs="Courier New"/>
      <w:sz w:val="20"/>
      <w:szCs w:val="20"/>
      <w:lang w:val="en-US" w:eastAsia="ko-KR"/>
    </w:rPr>
  </w:style>
  <w:style w:type="character" w:customStyle="1" w:styleId="PlainTextChar">
    <w:name w:val="Plain Text Char"/>
    <w:basedOn w:val="DefaultParagraphFont"/>
    <w:link w:val="PlainText"/>
    <w:rsid w:val="0062553F"/>
    <w:rPr>
      <w:rFonts w:ascii="Courier New" w:eastAsia="Batang" w:hAnsi="Courier New" w:cs="Courier New"/>
      <w:sz w:val="20"/>
      <w:szCs w:val="20"/>
      <w:lang w:eastAsia="ko-KR"/>
    </w:rPr>
  </w:style>
  <w:style w:type="paragraph" w:customStyle="1" w:styleId="rtejustify">
    <w:name w:val="rtejustify"/>
    <w:basedOn w:val="Normal"/>
    <w:rsid w:val="0062553F"/>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62553F"/>
    <w:rPr>
      <w:b/>
      <w:bCs/>
    </w:rPr>
  </w:style>
  <w:style w:type="paragraph" w:customStyle="1" w:styleId="cxspmiddle">
    <w:name w:val="cxspmiddle"/>
    <w:basedOn w:val="Normal"/>
    <w:rsid w:val="0062553F"/>
    <w:pPr>
      <w:widowControl/>
      <w:autoSpaceDE/>
      <w:autoSpaceDN/>
      <w:spacing w:before="100" w:beforeAutospacing="1" w:after="100" w:afterAutospacing="1"/>
    </w:pPr>
    <w:rPr>
      <w:sz w:val="24"/>
      <w:szCs w:val="24"/>
      <w:lang w:val="en-US"/>
    </w:rPr>
  </w:style>
  <w:style w:type="paragraph" w:customStyle="1" w:styleId="vnbnnidung1">
    <w:name w:val="vnbnnidung1"/>
    <w:basedOn w:val="Normal"/>
    <w:rsid w:val="0062553F"/>
    <w:pPr>
      <w:widowControl/>
      <w:autoSpaceDE/>
      <w:autoSpaceDN/>
      <w:spacing w:before="100" w:beforeAutospacing="1" w:after="100" w:afterAutospacing="1"/>
    </w:pPr>
    <w:rPr>
      <w:sz w:val="24"/>
      <w:szCs w:val="24"/>
      <w:lang w:val="en-US"/>
    </w:rPr>
  </w:style>
  <w:style w:type="character" w:customStyle="1" w:styleId="apple-tab-span">
    <w:name w:val="apple-tab-span"/>
    <w:basedOn w:val="DefaultParagraphFont"/>
    <w:rsid w:val="0062553F"/>
  </w:style>
  <w:style w:type="character" w:styleId="Hyperlink">
    <w:name w:val="Hyperlink"/>
    <w:basedOn w:val="DefaultParagraphFont"/>
    <w:rsid w:val="0062553F"/>
    <w:rPr>
      <w:color w:val="0000FF"/>
      <w:u w:val="single"/>
    </w:rPr>
  </w:style>
  <w:style w:type="character" w:styleId="PageNumber">
    <w:name w:val="page number"/>
    <w:basedOn w:val="DefaultParagraphFont"/>
    <w:rsid w:val="0062553F"/>
  </w:style>
  <w:style w:type="character" w:styleId="Emphasis">
    <w:name w:val="Emphasis"/>
    <w:basedOn w:val="DefaultParagraphFont"/>
    <w:uiPriority w:val="20"/>
    <w:qFormat/>
    <w:rsid w:val="0062553F"/>
    <w:rPr>
      <w:i/>
      <w:iCs/>
    </w:rPr>
  </w:style>
  <w:style w:type="character" w:customStyle="1" w:styleId="apple-converted-space">
    <w:name w:val="apple-converted-space"/>
    <w:basedOn w:val="DefaultParagraphFont"/>
    <w:rsid w:val="0062553F"/>
  </w:style>
  <w:style w:type="character" w:customStyle="1" w:styleId="Vnbnnidung2">
    <w:name w:val="Văn bản nội dung (2)_"/>
    <w:link w:val="Vnbnnidung20"/>
    <w:rsid w:val="0062553F"/>
    <w:rPr>
      <w:sz w:val="26"/>
      <w:szCs w:val="26"/>
      <w:shd w:val="clear" w:color="auto" w:fill="FFFFFF"/>
    </w:rPr>
  </w:style>
  <w:style w:type="paragraph" w:customStyle="1" w:styleId="Vnbnnidung20">
    <w:name w:val="Văn bản nội dung (2)"/>
    <w:basedOn w:val="Normal"/>
    <w:link w:val="Vnbnnidung2"/>
    <w:rsid w:val="0062553F"/>
    <w:pPr>
      <w:shd w:val="clear" w:color="auto" w:fill="FFFFFF"/>
      <w:autoSpaceDE/>
      <w:autoSpaceDN/>
      <w:spacing w:before="480" w:after="360" w:line="299" w:lineRule="exact"/>
      <w:jc w:val="both"/>
    </w:pPr>
    <w:rPr>
      <w:rFonts w:asciiTheme="minorHAnsi" w:eastAsiaTheme="minorHAnsi" w:hAnsiTheme="minorHAnsi" w:cstheme="minorBidi"/>
      <w:sz w:val="26"/>
      <w:szCs w:val="26"/>
      <w:shd w:val="clear" w:color="auto" w:fill="FFFF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702068">
      <w:bodyDiv w:val="1"/>
      <w:marLeft w:val="0"/>
      <w:marRight w:val="0"/>
      <w:marTop w:val="0"/>
      <w:marBottom w:val="0"/>
      <w:divBdr>
        <w:top w:val="none" w:sz="0" w:space="0" w:color="auto"/>
        <w:left w:val="none" w:sz="0" w:space="0" w:color="auto"/>
        <w:bottom w:val="none" w:sz="0" w:space="0" w:color="auto"/>
        <w:right w:val="none" w:sz="0" w:space="0" w:color="auto"/>
      </w:divBdr>
    </w:div>
    <w:div w:id="536242882">
      <w:bodyDiv w:val="1"/>
      <w:marLeft w:val="0"/>
      <w:marRight w:val="0"/>
      <w:marTop w:val="0"/>
      <w:marBottom w:val="0"/>
      <w:divBdr>
        <w:top w:val="none" w:sz="0" w:space="0" w:color="auto"/>
        <w:left w:val="none" w:sz="0" w:space="0" w:color="auto"/>
        <w:bottom w:val="none" w:sz="0" w:space="0" w:color="auto"/>
        <w:right w:val="none" w:sz="0" w:space="0" w:color="auto"/>
      </w:divBdr>
    </w:div>
    <w:div w:id="657225175">
      <w:bodyDiv w:val="1"/>
      <w:marLeft w:val="0"/>
      <w:marRight w:val="0"/>
      <w:marTop w:val="0"/>
      <w:marBottom w:val="0"/>
      <w:divBdr>
        <w:top w:val="none" w:sz="0" w:space="0" w:color="auto"/>
        <w:left w:val="none" w:sz="0" w:space="0" w:color="auto"/>
        <w:bottom w:val="none" w:sz="0" w:space="0" w:color="auto"/>
        <w:right w:val="none" w:sz="0" w:space="0" w:color="auto"/>
      </w:divBdr>
    </w:div>
    <w:div w:id="666596887">
      <w:bodyDiv w:val="1"/>
      <w:marLeft w:val="0"/>
      <w:marRight w:val="0"/>
      <w:marTop w:val="0"/>
      <w:marBottom w:val="0"/>
      <w:divBdr>
        <w:top w:val="none" w:sz="0" w:space="0" w:color="auto"/>
        <w:left w:val="none" w:sz="0" w:space="0" w:color="auto"/>
        <w:bottom w:val="none" w:sz="0" w:space="0" w:color="auto"/>
        <w:right w:val="none" w:sz="0" w:space="0" w:color="auto"/>
      </w:divBdr>
    </w:div>
    <w:div w:id="1025835923">
      <w:bodyDiv w:val="1"/>
      <w:marLeft w:val="0"/>
      <w:marRight w:val="0"/>
      <w:marTop w:val="0"/>
      <w:marBottom w:val="0"/>
      <w:divBdr>
        <w:top w:val="none" w:sz="0" w:space="0" w:color="auto"/>
        <w:left w:val="none" w:sz="0" w:space="0" w:color="auto"/>
        <w:bottom w:val="none" w:sz="0" w:space="0" w:color="auto"/>
        <w:right w:val="none" w:sz="0" w:space="0" w:color="auto"/>
      </w:divBdr>
    </w:div>
    <w:div w:id="1210652307">
      <w:bodyDiv w:val="1"/>
      <w:marLeft w:val="0"/>
      <w:marRight w:val="0"/>
      <w:marTop w:val="0"/>
      <w:marBottom w:val="0"/>
      <w:divBdr>
        <w:top w:val="none" w:sz="0" w:space="0" w:color="auto"/>
        <w:left w:val="none" w:sz="0" w:space="0" w:color="auto"/>
        <w:bottom w:val="none" w:sz="0" w:space="0" w:color="auto"/>
        <w:right w:val="none" w:sz="0" w:space="0" w:color="auto"/>
      </w:divBdr>
    </w:div>
    <w:div w:id="1354989079">
      <w:bodyDiv w:val="1"/>
      <w:marLeft w:val="0"/>
      <w:marRight w:val="0"/>
      <w:marTop w:val="0"/>
      <w:marBottom w:val="0"/>
      <w:divBdr>
        <w:top w:val="none" w:sz="0" w:space="0" w:color="auto"/>
        <w:left w:val="none" w:sz="0" w:space="0" w:color="auto"/>
        <w:bottom w:val="none" w:sz="0" w:space="0" w:color="auto"/>
        <w:right w:val="none" w:sz="0" w:space="0" w:color="auto"/>
      </w:divBdr>
    </w:div>
    <w:div w:id="1556621001">
      <w:bodyDiv w:val="1"/>
      <w:marLeft w:val="0"/>
      <w:marRight w:val="0"/>
      <w:marTop w:val="0"/>
      <w:marBottom w:val="0"/>
      <w:divBdr>
        <w:top w:val="none" w:sz="0" w:space="0" w:color="auto"/>
        <w:left w:val="none" w:sz="0" w:space="0" w:color="auto"/>
        <w:bottom w:val="none" w:sz="0" w:space="0" w:color="auto"/>
        <w:right w:val="none" w:sz="0" w:space="0" w:color="auto"/>
      </w:divBdr>
    </w:div>
    <w:div w:id="1841041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1E77E-29E5-42E5-AE9C-BBDD7F354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18</Pages>
  <Words>5294</Words>
  <Characters>30179</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SKY</cp:lastModifiedBy>
  <cp:revision>11</cp:revision>
  <cp:lastPrinted>2021-12-06T02:12:00Z</cp:lastPrinted>
  <dcterms:created xsi:type="dcterms:W3CDTF">2021-08-19T02:49:00Z</dcterms:created>
  <dcterms:modified xsi:type="dcterms:W3CDTF">2022-09-15T09:20:00Z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2020-04-21T00:00:00Z</vt:filetime>
  </property>
  <property fmtid="{D5CDD505-2E9C-101B-9397-08002B2CF9AE}" pid="3" name="Creator">
    <vt:lpwstr>Microsoft® Word 2010</vt:lpwstr>
  </property>
  <property fmtid="{D5CDD505-2E9C-101B-9397-08002B2CF9AE}" pid="4" name="LastSaved">
    <vt:filetime>2020-07-07T00:00:00Z</vt:filetime>
  </property>
</Properties>
</file>